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AB962" w14:textId="1BE7266E" w:rsidR="004D17CC" w:rsidRPr="007F21FA" w:rsidRDefault="007F21FA" w:rsidP="0036196C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 xml:space="preserve">Department </w:t>
      </w:r>
      <w:r>
        <w:rPr>
          <w:rFonts w:ascii="Times New Roman" w:hAnsi="Times New Roman" w:cs="Times New Roman"/>
          <w:b/>
          <w:bCs/>
          <w:lang w:val="en-US"/>
        </w:rPr>
        <w:t xml:space="preserve">for the Development </w:t>
      </w:r>
      <w:r w:rsidRPr="00341593">
        <w:rPr>
          <w:rFonts w:ascii="Times New Roman" w:hAnsi="Times New Roman" w:cs="Times New Roman"/>
          <w:b/>
          <w:bCs/>
          <w:lang w:val="en-US"/>
        </w:rPr>
        <w:t xml:space="preserve">of Drinking Water Supply and </w:t>
      </w:r>
      <w:r>
        <w:rPr>
          <w:rFonts w:ascii="Times New Roman" w:hAnsi="Times New Roman" w:cs="Times New Roman"/>
          <w:b/>
          <w:bCs/>
          <w:lang w:val="en-US"/>
        </w:rPr>
        <w:t xml:space="preserve">Wastewater Disposal of </w:t>
      </w:r>
      <w:r w:rsidRPr="00341593">
        <w:rPr>
          <w:rFonts w:ascii="Times New Roman" w:hAnsi="Times New Roman" w:cs="Times New Roman"/>
          <w:b/>
          <w:bCs/>
          <w:lang w:val="en-US"/>
        </w:rPr>
        <w:t>the Ministry of Water Resources, Agriculture and Processing Industry of the Kyrgyz Republic</w:t>
      </w:r>
    </w:p>
    <w:p w14:paraId="36AD1777" w14:textId="77777777" w:rsidR="007F21FA" w:rsidRPr="00341593" w:rsidRDefault="007F21FA" w:rsidP="0036196C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 xml:space="preserve">Project </w:t>
      </w:r>
      <w:r>
        <w:rPr>
          <w:rFonts w:ascii="Times New Roman" w:hAnsi="Times New Roman" w:cs="Times New Roman"/>
          <w:b/>
          <w:bCs/>
          <w:lang w:val="en-US"/>
        </w:rPr>
        <w:t>Coordination</w:t>
      </w:r>
      <w:r w:rsidRPr="00341593">
        <w:rPr>
          <w:rFonts w:ascii="Times New Roman" w:hAnsi="Times New Roman" w:cs="Times New Roman"/>
          <w:b/>
          <w:bCs/>
          <w:lang w:val="en-US"/>
        </w:rPr>
        <w:t xml:space="preserve"> Unit (P</w:t>
      </w:r>
      <w:r>
        <w:rPr>
          <w:rFonts w:ascii="Times New Roman" w:hAnsi="Times New Roman" w:cs="Times New Roman"/>
          <w:b/>
          <w:bCs/>
          <w:lang w:val="en-US"/>
        </w:rPr>
        <w:t>C</w:t>
      </w:r>
      <w:r w:rsidRPr="00341593">
        <w:rPr>
          <w:rFonts w:ascii="Times New Roman" w:hAnsi="Times New Roman" w:cs="Times New Roman"/>
          <w:b/>
          <w:bCs/>
          <w:lang w:val="en-US"/>
        </w:rPr>
        <w:t>U)</w:t>
      </w:r>
    </w:p>
    <w:p w14:paraId="1AF59D42" w14:textId="77777777" w:rsidR="006E17F9" w:rsidRPr="007E2A86" w:rsidRDefault="006E17F9" w:rsidP="0036196C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1F559551" w14:textId="3DB9C71A" w:rsidR="000F0970" w:rsidRPr="007F21FA" w:rsidRDefault="007F21FA" w:rsidP="0036196C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 xml:space="preserve">Terms of </w:t>
      </w:r>
      <w:r>
        <w:rPr>
          <w:rFonts w:ascii="Times New Roman" w:hAnsi="Times New Roman" w:cs="Times New Roman"/>
          <w:b/>
          <w:bCs/>
          <w:lang w:val="en-US"/>
        </w:rPr>
        <w:t>R</w:t>
      </w:r>
      <w:r w:rsidRPr="00341593">
        <w:rPr>
          <w:rFonts w:ascii="Times New Roman" w:hAnsi="Times New Roman" w:cs="Times New Roman"/>
          <w:b/>
          <w:bCs/>
          <w:lang w:val="en-US"/>
        </w:rPr>
        <w:t>eference</w:t>
      </w:r>
    </w:p>
    <w:p w14:paraId="5F51B3F3" w14:textId="5460FDC0" w:rsidR="000916AA" w:rsidRPr="00393317" w:rsidRDefault="007F21FA" w:rsidP="0036196C">
      <w:pPr>
        <w:spacing w:before="240" w:after="240" w:line="240" w:lineRule="auto"/>
        <w:contextualSpacing/>
        <w:rPr>
          <w:rFonts w:ascii="Times New Roman" w:hAnsi="Times New Roman" w:cs="Times New Roman"/>
          <w:b/>
          <w:bCs/>
          <w:lang w:val="ky-KG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 xml:space="preserve">Position </w:t>
      </w:r>
      <w:r>
        <w:rPr>
          <w:rFonts w:ascii="Times New Roman" w:hAnsi="Times New Roman" w:cs="Times New Roman"/>
          <w:b/>
          <w:bCs/>
          <w:lang w:val="en-US"/>
        </w:rPr>
        <w:t>n</w:t>
      </w:r>
      <w:r w:rsidRPr="00341593">
        <w:rPr>
          <w:rFonts w:ascii="Times New Roman" w:hAnsi="Times New Roman" w:cs="Times New Roman"/>
          <w:b/>
          <w:bCs/>
          <w:lang w:val="en-US"/>
        </w:rPr>
        <w:t xml:space="preserve">ame: </w:t>
      </w:r>
      <w:r w:rsidR="0036196C">
        <w:rPr>
          <w:rFonts w:ascii="Times New Roman" w:hAnsi="Times New Roman" w:cs="Times New Roman"/>
          <w:b/>
          <w:bCs/>
          <w:lang w:val="en-US"/>
        </w:rPr>
        <w:tab/>
      </w:r>
      <w:r w:rsidR="00DD23A5">
        <w:rPr>
          <w:rFonts w:ascii="Times New Roman" w:hAnsi="Times New Roman" w:cs="Times New Roman"/>
          <w:b/>
          <w:bCs/>
          <w:lang w:val="en-US"/>
        </w:rPr>
        <w:t xml:space="preserve">Social Media Marketing </w:t>
      </w:r>
      <w:r w:rsidR="000C6CEF">
        <w:rPr>
          <w:rFonts w:ascii="Times New Roman" w:hAnsi="Times New Roman" w:cs="Times New Roman"/>
          <w:b/>
          <w:bCs/>
          <w:lang w:val="en-US"/>
        </w:rPr>
        <w:t xml:space="preserve">(SMM) </w:t>
      </w:r>
      <w:r w:rsidRPr="00341593">
        <w:rPr>
          <w:rFonts w:ascii="Times New Roman" w:hAnsi="Times New Roman" w:cs="Times New Roman"/>
          <w:b/>
          <w:bCs/>
          <w:lang w:val="en-US"/>
        </w:rPr>
        <w:t>Train</w:t>
      </w:r>
      <w:r w:rsidR="00DD23A5">
        <w:rPr>
          <w:rFonts w:ascii="Times New Roman" w:hAnsi="Times New Roman" w:cs="Times New Roman"/>
          <w:b/>
          <w:bCs/>
          <w:lang w:val="en-US"/>
        </w:rPr>
        <w:t>ing Consultant</w:t>
      </w:r>
    </w:p>
    <w:p w14:paraId="0564DDA6" w14:textId="61D88FB4" w:rsidR="004D17CC" w:rsidRDefault="007F21FA" w:rsidP="0036196C">
      <w:pPr>
        <w:spacing w:before="240" w:after="240" w:line="240" w:lineRule="auto"/>
        <w:contextualSpacing/>
        <w:rPr>
          <w:rFonts w:ascii="Times New Roman" w:hAnsi="Times New Roman" w:cs="Times New Roman"/>
          <w:b/>
          <w:bCs/>
          <w:lang w:val="ky-KG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>Project name</w:t>
      </w:r>
      <w:r w:rsidR="0036196C">
        <w:rPr>
          <w:rFonts w:ascii="Times New Roman" w:hAnsi="Times New Roman" w:cs="Times New Roman"/>
          <w:b/>
          <w:bCs/>
          <w:lang w:val="en-US"/>
        </w:rPr>
        <w:t>s</w:t>
      </w:r>
      <w:r w:rsidRPr="00341593">
        <w:rPr>
          <w:rFonts w:ascii="Times New Roman" w:hAnsi="Times New Roman" w:cs="Times New Roman"/>
          <w:b/>
          <w:bCs/>
          <w:lang w:val="en-US"/>
        </w:rPr>
        <w:t xml:space="preserve">: </w:t>
      </w:r>
      <w:r w:rsidRPr="00341593">
        <w:rPr>
          <w:rFonts w:ascii="Times New Roman" w:hAnsi="Times New Roman" w:cs="Times New Roman"/>
          <w:b/>
          <w:bCs/>
          <w:lang w:val="en-US"/>
        </w:rPr>
        <w:tab/>
        <w:t>W</w:t>
      </w:r>
      <w:r w:rsidR="0036196C">
        <w:rPr>
          <w:rFonts w:ascii="Times New Roman" w:hAnsi="Times New Roman" w:cs="Times New Roman"/>
          <w:b/>
          <w:bCs/>
          <w:lang w:val="en-US"/>
        </w:rPr>
        <w:t xml:space="preserve">ater Supply and Sanitation Universal Access Program </w:t>
      </w:r>
      <w:r w:rsidRPr="00341593">
        <w:rPr>
          <w:rFonts w:ascii="Times New Roman" w:hAnsi="Times New Roman" w:cs="Times New Roman"/>
          <w:b/>
          <w:bCs/>
          <w:lang w:val="en-US"/>
        </w:rPr>
        <w:t>(WASUAP</w:t>
      </w:r>
      <w:r w:rsidR="00C35D86">
        <w:rPr>
          <w:rFonts w:ascii="Times New Roman" w:hAnsi="Times New Roman" w:cs="Times New Roman"/>
          <w:b/>
          <w:bCs/>
          <w:lang w:val="ky-KG"/>
        </w:rPr>
        <w:t>)</w:t>
      </w:r>
    </w:p>
    <w:p w14:paraId="33989D90" w14:textId="27F387C4" w:rsidR="0036196C" w:rsidRPr="00C35D86" w:rsidRDefault="0036196C" w:rsidP="0036196C">
      <w:pPr>
        <w:spacing w:before="240" w:after="240" w:line="240" w:lineRule="auto"/>
        <w:contextualSpacing/>
        <w:rPr>
          <w:rFonts w:ascii="Times New Roman" w:hAnsi="Times New Roman" w:cs="Times New Roman"/>
          <w:b/>
          <w:bCs/>
          <w:lang w:val="ky-KG"/>
        </w:rPr>
      </w:pP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proofErr w:type="spellStart"/>
      <w:r w:rsidRPr="0036196C">
        <w:rPr>
          <w:rFonts w:ascii="Times New Roman" w:hAnsi="Times New Roman" w:cs="Times New Roman"/>
          <w:b/>
          <w:bCs/>
          <w:lang w:val="ky-KG"/>
        </w:rPr>
        <w:t>Climate</w:t>
      </w:r>
      <w:proofErr w:type="spellEnd"/>
      <w:r w:rsidRPr="0036196C">
        <w:rPr>
          <w:rFonts w:ascii="Times New Roman" w:hAnsi="Times New Roman" w:cs="Times New Roman"/>
          <w:b/>
          <w:bCs/>
          <w:lang w:val="ky-KG"/>
        </w:rPr>
        <w:t xml:space="preserve"> </w:t>
      </w:r>
      <w:proofErr w:type="spellStart"/>
      <w:r w:rsidRPr="0036196C">
        <w:rPr>
          <w:rFonts w:ascii="Times New Roman" w:hAnsi="Times New Roman" w:cs="Times New Roman"/>
          <w:b/>
          <w:bCs/>
          <w:lang w:val="ky-KG"/>
        </w:rPr>
        <w:t>Resilient</w:t>
      </w:r>
      <w:proofErr w:type="spellEnd"/>
      <w:r w:rsidRPr="0036196C">
        <w:rPr>
          <w:rFonts w:ascii="Times New Roman" w:hAnsi="Times New Roman" w:cs="Times New Roman"/>
          <w:b/>
          <w:bCs/>
          <w:lang w:val="ky-KG"/>
        </w:rPr>
        <w:t xml:space="preserve"> </w:t>
      </w:r>
      <w:proofErr w:type="spellStart"/>
      <w:r w:rsidRPr="0036196C">
        <w:rPr>
          <w:rFonts w:ascii="Times New Roman" w:hAnsi="Times New Roman" w:cs="Times New Roman"/>
          <w:b/>
          <w:bCs/>
          <w:lang w:val="ky-KG"/>
        </w:rPr>
        <w:t>Water</w:t>
      </w:r>
      <w:proofErr w:type="spellEnd"/>
      <w:r w:rsidRPr="0036196C">
        <w:rPr>
          <w:rFonts w:ascii="Times New Roman" w:hAnsi="Times New Roman" w:cs="Times New Roman"/>
          <w:b/>
          <w:bCs/>
          <w:lang w:val="ky-KG"/>
        </w:rPr>
        <w:t xml:space="preserve"> </w:t>
      </w:r>
      <w:proofErr w:type="spellStart"/>
      <w:r w:rsidRPr="0036196C">
        <w:rPr>
          <w:rFonts w:ascii="Times New Roman" w:hAnsi="Times New Roman" w:cs="Times New Roman"/>
          <w:b/>
          <w:bCs/>
          <w:lang w:val="ky-KG"/>
        </w:rPr>
        <w:t>Services</w:t>
      </w:r>
      <w:proofErr w:type="spellEnd"/>
      <w:r w:rsidRPr="0036196C">
        <w:rPr>
          <w:rFonts w:ascii="Times New Roman" w:hAnsi="Times New Roman" w:cs="Times New Roman"/>
          <w:b/>
          <w:bCs/>
          <w:lang w:val="ky-KG"/>
        </w:rPr>
        <w:t xml:space="preserve"> Project (CRWSP)</w:t>
      </w:r>
    </w:p>
    <w:p w14:paraId="23F4BFB3" w14:textId="44AC3BF3" w:rsidR="004D17CC" w:rsidRPr="00393317" w:rsidRDefault="007F21FA" w:rsidP="0036196C">
      <w:pPr>
        <w:spacing w:before="240" w:after="240" w:line="240" w:lineRule="auto"/>
        <w:contextualSpacing/>
        <w:rPr>
          <w:rFonts w:ascii="Times New Roman" w:hAnsi="Times New Roman" w:cs="Times New Roman"/>
          <w:b/>
          <w:bCs/>
          <w:lang w:val="ky-KG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>Direct</w:t>
      </w:r>
      <w:r w:rsidRPr="00341593">
        <w:rPr>
          <w:rFonts w:ascii="Times New Roman" w:hAnsi="Times New Roman" w:cs="Times New Roman"/>
          <w:b/>
          <w:bCs/>
          <w:lang w:val="en-US"/>
        </w:rPr>
        <w:tab/>
        <w:t xml:space="preserve"> Supervisor: </w:t>
      </w:r>
      <w:r w:rsidR="0036196C">
        <w:rPr>
          <w:rFonts w:ascii="Times New Roman" w:hAnsi="Times New Roman" w:cs="Times New Roman"/>
          <w:b/>
          <w:bCs/>
          <w:lang w:val="en-US"/>
        </w:rPr>
        <w:tab/>
      </w:r>
      <w:r w:rsidRPr="00341593">
        <w:rPr>
          <w:rFonts w:ascii="Times New Roman" w:hAnsi="Times New Roman" w:cs="Times New Roman"/>
          <w:b/>
          <w:bCs/>
          <w:lang w:val="en-US"/>
        </w:rPr>
        <w:t xml:space="preserve">Communications Specialist for the Development of the </w:t>
      </w:r>
      <w:r w:rsidR="0036196C">
        <w:rPr>
          <w:rFonts w:ascii="Times New Roman" w:hAnsi="Times New Roman" w:cs="Times New Roman"/>
          <w:b/>
          <w:bCs/>
          <w:lang w:val="en-US"/>
        </w:rPr>
        <w:tab/>
      </w:r>
      <w:r w:rsidR="0036196C">
        <w:rPr>
          <w:rFonts w:ascii="Times New Roman" w:hAnsi="Times New Roman" w:cs="Times New Roman"/>
          <w:b/>
          <w:bCs/>
          <w:lang w:val="en-US"/>
        </w:rPr>
        <w:tab/>
      </w:r>
      <w:r w:rsidR="0036196C">
        <w:rPr>
          <w:rFonts w:ascii="Times New Roman" w:hAnsi="Times New Roman" w:cs="Times New Roman"/>
          <w:b/>
          <w:bCs/>
          <w:lang w:val="en-US"/>
        </w:rPr>
        <w:tab/>
      </w:r>
      <w:r w:rsidR="0036196C">
        <w:rPr>
          <w:rFonts w:ascii="Times New Roman" w:hAnsi="Times New Roman" w:cs="Times New Roman"/>
          <w:b/>
          <w:bCs/>
          <w:lang w:val="en-US"/>
        </w:rPr>
        <w:tab/>
      </w:r>
      <w:r w:rsidRPr="00341593">
        <w:rPr>
          <w:rFonts w:ascii="Times New Roman" w:hAnsi="Times New Roman" w:cs="Times New Roman"/>
          <w:b/>
          <w:bCs/>
          <w:lang w:val="en-US"/>
        </w:rPr>
        <w:t>Information and Communication Strategy</w:t>
      </w:r>
    </w:p>
    <w:p w14:paraId="50AB8743" w14:textId="426B8AD7" w:rsidR="004D17CC" w:rsidRPr="007F21FA" w:rsidRDefault="007F21FA" w:rsidP="0036196C">
      <w:pPr>
        <w:spacing w:before="240" w:after="240" w:line="240" w:lineRule="auto"/>
        <w:rPr>
          <w:rFonts w:ascii="Times New Roman" w:hAnsi="Times New Roman" w:cs="Times New Roman"/>
          <w:b/>
          <w:bCs/>
          <w:lang w:val="en-US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 xml:space="preserve">Place of work: </w:t>
      </w:r>
      <w:r w:rsidR="0036196C"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 xml:space="preserve">The </w:t>
      </w:r>
      <w:r w:rsidRPr="00341593">
        <w:rPr>
          <w:rFonts w:ascii="Times New Roman" w:hAnsi="Times New Roman" w:cs="Times New Roman"/>
          <w:b/>
          <w:bCs/>
          <w:lang w:val="en-US"/>
        </w:rPr>
        <w:t xml:space="preserve">2-day trainings will be </w:t>
      </w:r>
      <w:r>
        <w:rPr>
          <w:rFonts w:ascii="Times New Roman" w:hAnsi="Times New Roman" w:cs="Times New Roman"/>
          <w:b/>
          <w:bCs/>
          <w:lang w:val="en-US"/>
        </w:rPr>
        <w:t>conducted</w:t>
      </w:r>
      <w:r w:rsidRPr="00341593">
        <w:rPr>
          <w:rFonts w:ascii="Times New Roman" w:hAnsi="Times New Roman" w:cs="Times New Roman"/>
          <w:b/>
          <w:bCs/>
          <w:lang w:val="en-US"/>
        </w:rPr>
        <w:t xml:space="preserve"> in Batken, Osh, Issyk-Kul </w:t>
      </w:r>
      <w:r w:rsidR="0036196C">
        <w:rPr>
          <w:rFonts w:ascii="Times New Roman" w:hAnsi="Times New Roman" w:cs="Times New Roman"/>
          <w:b/>
          <w:bCs/>
          <w:lang w:val="en-US"/>
        </w:rPr>
        <w:tab/>
      </w:r>
      <w:r w:rsidR="0036196C">
        <w:rPr>
          <w:rFonts w:ascii="Times New Roman" w:hAnsi="Times New Roman" w:cs="Times New Roman"/>
          <w:b/>
          <w:bCs/>
          <w:lang w:val="en-US"/>
        </w:rPr>
        <w:tab/>
      </w:r>
      <w:r w:rsidR="0036196C">
        <w:rPr>
          <w:rFonts w:ascii="Times New Roman" w:hAnsi="Times New Roman" w:cs="Times New Roman"/>
          <w:b/>
          <w:bCs/>
          <w:lang w:val="en-US"/>
        </w:rPr>
        <w:tab/>
      </w:r>
      <w:r w:rsidR="0036196C">
        <w:rPr>
          <w:rFonts w:ascii="Times New Roman" w:hAnsi="Times New Roman" w:cs="Times New Roman"/>
          <w:b/>
          <w:bCs/>
          <w:lang w:val="en-US"/>
        </w:rPr>
        <w:tab/>
      </w:r>
      <w:r w:rsidRPr="00341593">
        <w:rPr>
          <w:rFonts w:ascii="Times New Roman" w:hAnsi="Times New Roman" w:cs="Times New Roman"/>
          <w:b/>
          <w:bCs/>
          <w:lang w:val="en-US"/>
        </w:rPr>
        <w:t>regions</w:t>
      </w:r>
    </w:p>
    <w:p w14:paraId="0A4B24AB" w14:textId="77777777" w:rsidR="007F21FA" w:rsidRPr="00CD1DE9" w:rsidRDefault="007F21FA" w:rsidP="0036196C">
      <w:pPr>
        <w:spacing w:before="240" w:after="240" w:line="24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1. </w:t>
      </w:r>
      <w:r w:rsidRPr="00507552">
        <w:rPr>
          <w:rFonts w:ascii="Times New Roman" w:hAnsi="Times New Roman" w:cs="Times New Roman"/>
          <w:b/>
          <w:bCs/>
          <w:lang w:val="en-US"/>
        </w:rPr>
        <w:t xml:space="preserve">General information </w:t>
      </w:r>
    </w:p>
    <w:p w14:paraId="7FCA730F" w14:textId="1E84B9A3" w:rsidR="007F21FA" w:rsidRPr="000A4E5A" w:rsidRDefault="007F21FA" w:rsidP="0036196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val="ky-KG"/>
        </w:rPr>
      </w:pPr>
      <w:r w:rsidRPr="00341593">
        <w:rPr>
          <w:rFonts w:ascii="Times New Roman" w:eastAsia="Times New Roman" w:hAnsi="Times New Roman" w:cs="Times New Roman"/>
          <w:b/>
          <w:bCs/>
          <w:lang w:val="en-US"/>
        </w:rPr>
        <w:t xml:space="preserve">The Water Supply and Sanitation Universal </w:t>
      </w:r>
      <w:r>
        <w:rPr>
          <w:rFonts w:ascii="Times New Roman" w:eastAsia="Times New Roman" w:hAnsi="Times New Roman" w:cs="Times New Roman"/>
          <w:b/>
          <w:bCs/>
          <w:lang w:val="en-US"/>
        </w:rPr>
        <w:t xml:space="preserve">Access </w:t>
      </w:r>
      <w:r w:rsidRPr="00341593">
        <w:rPr>
          <w:rFonts w:ascii="Times New Roman" w:eastAsia="Times New Roman" w:hAnsi="Times New Roman" w:cs="Times New Roman"/>
          <w:b/>
          <w:bCs/>
          <w:lang w:val="en-US"/>
        </w:rPr>
        <w:t xml:space="preserve">Program (WASUAP) 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is implemented in the Kyrgyz Republic with the financial support of the </w:t>
      </w:r>
      <w:r w:rsidR="00583CEA">
        <w:rPr>
          <w:rFonts w:ascii="Times New Roman" w:eastAsia="Times New Roman" w:hAnsi="Times New Roman" w:cs="Times New Roman"/>
          <w:lang w:val="en-US"/>
        </w:rPr>
        <w:t>International Development Association (</w:t>
      </w:r>
      <w:r w:rsidRPr="00341593">
        <w:rPr>
          <w:rFonts w:ascii="Times New Roman" w:eastAsia="Times New Roman" w:hAnsi="Times New Roman" w:cs="Times New Roman"/>
          <w:lang w:val="en-US"/>
        </w:rPr>
        <w:t>World Bank</w:t>
      </w:r>
      <w:r w:rsidR="00583CEA">
        <w:rPr>
          <w:rFonts w:ascii="Times New Roman" w:eastAsia="Times New Roman" w:hAnsi="Times New Roman" w:cs="Times New Roman"/>
          <w:lang w:val="en-US"/>
        </w:rPr>
        <w:t>)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, </w:t>
      </w:r>
      <w:r w:rsidR="0006381A" w:rsidRPr="00341593">
        <w:rPr>
          <w:rFonts w:ascii="Times New Roman" w:eastAsia="Times New Roman" w:hAnsi="Times New Roman" w:cs="Times New Roman"/>
          <w:lang w:val="en-US"/>
        </w:rPr>
        <w:t>A</w:t>
      </w:r>
      <w:r w:rsidR="0006381A">
        <w:rPr>
          <w:rFonts w:ascii="Times New Roman" w:eastAsia="Times New Roman" w:hAnsi="Times New Roman" w:cs="Times New Roman"/>
          <w:lang w:val="en-US"/>
        </w:rPr>
        <w:t>sian Infrastructure Investment Bank (</w:t>
      </w:r>
      <w:r w:rsidRPr="00341593">
        <w:rPr>
          <w:rFonts w:ascii="Times New Roman" w:eastAsia="Times New Roman" w:hAnsi="Times New Roman" w:cs="Times New Roman"/>
          <w:lang w:val="en-US"/>
        </w:rPr>
        <w:t>AIIB</w:t>
      </w:r>
      <w:r w:rsidR="0006381A">
        <w:rPr>
          <w:rFonts w:ascii="Times New Roman" w:eastAsia="Times New Roman" w:hAnsi="Times New Roman" w:cs="Times New Roman"/>
          <w:lang w:val="en-US"/>
        </w:rPr>
        <w:t>)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, </w:t>
      </w:r>
      <w:r w:rsidR="007A1CB3">
        <w:rPr>
          <w:rFonts w:ascii="Times New Roman" w:eastAsia="Times New Roman" w:hAnsi="Times New Roman" w:cs="Times New Roman"/>
          <w:lang w:val="en-US"/>
        </w:rPr>
        <w:t>Organization of the Petroleum Exporting Countries (</w:t>
      </w:r>
      <w:r w:rsidRPr="00341593">
        <w:rPr>
          <w:rFonts w:ascii="Times New Roman" w:eastAsia="Times New Roman" w:hAnsi="Times New Roman" w:cs="Times New Roman"/>
          <w:lang w:val="en-US"/>
        </w:rPr>
        <w:t>OPEC</w:t>
      </w:r>
      <w:r w:rsidR="007A1CB3">
        <w:rPr>
          <w:rFonts w:ascii="Times New Roman" w:eastAsia="Times New Roman" w:hAnsi="Times New Roman" w:cs="Times New Roman"/>
          <w:lang w:val="en-US"/>
        </w:rPr>
        <w:t>)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Fund and</w:t>
      </w:r>
      <w:r w:rsidR="006B2C4D">
        <w:rPr>
          <w:rFonts w:ascii="Times New Roman" w:eastAsia="Times New Roman" w:hAnsi="Times New Roman" w:cs="Times New Roman"/>
          <w:lang w:val="en-US"/>
        </w:rPr>
        <w:t xml:space="preserve"> Swiss Agency for Development and Cooperation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</w:t>
      </w:r>
      <w:r w:rsidR="006B2C4D">
        <w:rPr>
          <w:rFonts w:ascii="Times New Roman" w:eastAsia="Times New Roman" w:hAnsi="Times New Roman" w:cs="Times New Roman"/>
          <w:lang w:val="en-US"/>
        </w:rPr>
        <w:t>(</w:t>
      </w:r>
      <w:r w:rsidRPr="00341593">
        <w:rPr>
          <w:rFonts w:ascii="Times New Roman" w:eastAsia="Times New Roman" w:hAnsi="Times New Roman" w:cs="Times New Roman"/>
          <w:lang w:val="en-US"/>
        </w:rPr>
        <w:t>SDC</w:t>
      </w:r>
      <w:r w:rsidR="006B2C4D">
        <w:rPr>
          <w:rFonts w:ascii="Times New Roman" w:eastAsia="Times New Roman" w:hAnsi="Times New Roman" w:cs="Times New Roman"/>
          <w:lang w:val="en-US"/>
        </w:rPr>
        <w:t>)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. The </w:t>
      </w:r>
      <w:r>
        <w:rPr>
          <w:rFonts w:ascii="Times New Roman" w:eastAsia="Times New Roman" w:hAnsi="Times New Roman" w:cs="Times New Roman"/>
          <w:lang w:val="en-US"/>
        </w:rPr>
        <w:t>P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rogram aims to </w:t>
      </w:r>
      <w:r w:rsidR="005550A6">
        <w:rPr>
          <w:rFonts w:ascii="Times New Roman" w:eastAsia="Times New Roman" w:hAnsi="Times New Roman" w:cs="Times New Roman"/>
          <w:lang w:val="en-US"/>
        </w:rPr>
        <w:t>provide universal access and improve the sustainability of water supply and sanitation (WSS) services in the Kyrgyz Republic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in accordance with the UN Sustainable Development Goals (SDG 6) and the Development </w:t>
      </w:r>
      <w:r>
        <w:rPr>
          <w:rFonts w:ascii="Times New Roman" w:eastAsia="Times New Roman" w:hAnsi="Times New Roman" w:cs="Times New Roman"/>
          <w:lang w:val="en-US"/>
        </w:rPr>
        <w:t>Program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of the Kyrgyz Republic until 2030.</w:t>
      </w:r>
    </w:p>
    <w:p w14:paraId="4A782259" w14:textId="779251EA" w:rsidR="007F21FA" w:rsidRPr="001F37BA" w:rsidRDefault="007F21FA" w:rsidP="0036196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val="ky-KG"/>
        </w:rPr>
      </w:pPr>
      <w:r w:rsidRPr="00341593">
        <w:rPr>
          <w:rFonts w:ascii="Times New Roman" w:eastAsia="Times New Roman" w:hAnsi="Times New Roman" w:cs="Times New Roman"/>
          <w:lang w:val="en-US"/>
        </w:rPr>
        <w:t xml:space="preserve">The implementation is carried out by the Department </w:t>
      </w:r>
      <w:r>
        <w:rPr>
          <w:rFonts w:ascii="Times New Roman" w:eastAsia="Times New Roman" w:hAnsi="Times New Roman" w:cs="Times New Roman"/>
          <w:lang w:val="en-US"/>
        </w:rPr>
        <w:t xml:space="preserve">for the Development 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of Drinking Water Supply and </w:t>
      </w:r>
      <w:r>
        <w:rPr>
          <w:rFonts w:ascii="Times New Roman" w:eastAsia="Times New Roman" w:hAnsi="Times New Roman" w:cs="Times New Roman"/>
          <w:lang w:val="en-US"/>
        </w:rPr>
        <w:t>Wastewater Disposal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(</w:t>
      </w:r>
      <w:r>
        <w:rPr>
          <w:rFonts w:ascii="Times New Roman" w:eastAsia="Times New Roman" w:hAnsi="Times New Roman" w:cs="Times New Roman"/>
          <w:lang w:val="en-US"/>
        </w:rPr>
        <w:t>DDWSWD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) through the Project </w:t>
      </w:r>
      <w:r>
        <w:rPr>
          <w:rFonts w:ascii="Times New Roman" w:eastAsia="Times New Roman" w:hAnsi="Times New Roman" w:cs="Times New Roman"/>
          <w:lang w:val="en-US"/>
        </w:rPr>
        <w:t>Coordination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Unit (P</w:t>
      </w:r>
      <w:r>
        <w:rPr>
          <w:rFonts w:ascii="Times New Roman" w:eastAsia="Times New Roman" w:hAnsi="Times New Roman" w:cs="Times New Roman"/>
          <w:lang w:val="en-US"/>
        </w:rPr>
        <w:t>C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U). The </w:t>
      </w:r>
      <w:r>
        <w:rPr>
          <w:rFonts w:ascii="Times New Roman" w:eastAsia="Times New Roman" w:hAnsi="Times New Roman" w:cs="Times New Roman"/>
          <w:lang w:val="en-US"/>
        </w:rPr>
        <w:t>P</w:t>
      </w:r>
      <w:r w:rsidRPr="00341593">
        <w:rPr>
          <w:rFonts w:ascii="Times New Roman" w:eastAsia="Times New Roman" w:hAnsi="Times New Roman" w:cs="Times New Roman"/>
          <w:lang w:val="en-US"/>
        </w:rPr>
        <w:t>rogram covers rural and small urban areas where water supply and sanitation shortages are most critical. The</w:t>
      </w:r>
      <w:r w:rsidRPr="00341593">
        <w:rPr>
          <w:rFonts w:ascii="Times New Roman" w:eastAsia="Times New Roman" w:hAnsi="Times New Roman" w:cs="Times New Roman"/>
          <w:b/>
          <w:bCs/>
          <w:lang w:val="en-US"/>
        </w:rPr>
        <w:t xml:space="preserve"> Program 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was approved in </w:t>
      </w:r>
      <w:r w:rsidR="008C593C">
        <w:rPr>
          <w:rFonts w:ascii="Times New Roman" w:eastAsia="Times New Roman" w:hAnsi="Times New Roman" w:cs="Times New Roman"/>
          <w:lang w:val="en-US"/>
        </w:rPr>
        <w:t>April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2025, after which the Program </w:t>
      </w:r>
      <w:r w:rsidR="00C45287">
        <w:rPr>
          <w:rFonts w:ascii="Times New Roman" w:eastAsia="Times New Roman" w:hAnsi="Times New Roman" w:cs="Times New Roman"/>
          <w:lang w:val="en-US"/>
        </w:rPr>
        <w:t>became effective</w:t>
      </w:r>
      <w:r w:rsidR="00C45287" w:rsidRPr="00341593">
        <w:rPr>
          <w:rFonts w:ascii="Times New Roman" w:eastAsia="Times New Roman" w:hAnsi="Times New Roman" w:cs="Times New Roman"/>
          <w:lang w:val="en-US"/>
        </w:rPr>
        <w:t xml:space="preserve"> 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in March 2026. </w:t>
      </w:r>
    </w:p>
    <w:p w14:paraId="49161781" w14:textId="28CE7DDB" w:rsidR="001F37BA" w:rsidRPr="001F37BA" w:rsidRDefault="007F21FA" w:rsidP="0036196C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lang w:val="ky-KG"/>
        </w:rPr>
      </w:pPr>
      <w:r w:rsidRPr="00341593">
        <w:rPr>
          <w:rFonts w:ascii="Times New Roman" w:eastAsia="Times New Roman" w:hAnsi="Times New Roman" w:cs="Times New Roman"/>
          <w:lang w:val="en-US"/>
        </w:rPr>
        <w:t>The</w:t>
      </w:r>
      <w:r w:rsidRPr="00341593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val="en-US"/>
        </w:rPr>
        <w:t>objective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of the </w:t>
      </w:r>
      <w:r w:rsidRPr="0036196C">
        <w:rPr>
          <w:rFonts w:ascii="Times New Roman" w:eastAsia="Times New Roman" w:hAnsi="Times New Roman" w:cs="Times New Roman"/>
          <w:b/>
          <w:bCs/>
          <w:lang w:val="en-US"/>
        </w:rPr>
        <w:t>Program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is to increase access to water supply and sanitation (WSS) services and improve the service</w:t>
      </w:r>
      <w:r>
        <w:rPr>
          <w:rFonts w:ascii="Times New Roman" w:eastAsia="Times New Roman" w:hAnsi="Times New Roman" w:cs="Times New Roman"/>
          <w:lang w:val="en-US"/>
        </w:rPr>
        <w:t xml:space="preserve"> delivery 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capacity in selected areas of the Kyrgyz Republic. Within the framework of the Program, it is planned to </w:t>
      </w:r>
      <w:r>
        <w:rPr>
          <w:rFonts w:ascii="Times New Roman" w:eastAsia="Times New Roman" w:hAnsi="Times New Roman" w:cs="Times New Roman"/>
          <w:lang w:val="en-US"/>
        </w:rPr>
        <w:t>construct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and </w:t>
      </w:r>
      <w:r>
        <w:rPr>
          <w:rFonts w:ascii="Times New Roman" w:eastAsia="Times New Roman" w:hAnsi="Times New Roman" w:cs="Times New Roman"/>
          <w:lang w:val="en-US"/>
        </w:rPr>
        <w:t>upgrade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water supply systems in 1</w:t>
      </w:r>
      <w:r w:rsidR="0036196C">
        <w:rPr>
          <w:rFonts w:ascii="Times New Roman" w:eastAsia="Times New Roman" w:hAnsi="Times New Roman" w:cs="Times New Roman"/>
          <w:lang w:val="en-US"/>
        </w:rPr>
        <w:t>30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 villages and small towns of Chui, Issyk-Kul and Osh regions, </w:t>
      </w:r>
      <w:r w:rsidRPr="005951DE">
        <w:rPr>
          <w:rFonts w:ascii="Times New Roman" w:hAnsi="Times New Roman" w:cs="Times New Roman"/>
          <w:lang w:val="en-US"/>
        </w:rPr>
        <w:t xml:space="preserve">benefiting </w:t>
      </w:r>
      <w:r w:rsidRPr="00341593">
        <w:rPr>
          <w:rFonts w:ascii="Times New Roman" w:eastAsia="Times New Roman" w:hAnsi="Times New Roman" w:cs="Times New Roman"/>
          <w:lang w:val="en-US"/>
        </w:rPr>
        <w:t xml:space="preserve">about 450,000 people. </w:t>
      </w:r>
    </w:p>
    <w:p w14:paraId="69D9820D" w14:textId="77777777" w:rsidR="007F21FA" w:rsidRPr="00341593" w:rsidRDefault="007F21FA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The </w:t>
      </w:r>
      <w:r>
        <w:rPr>
          <w:rFonts w:ascii="Times New Roman" w:hAnsi="Times New Roman" w:cs="Times New Roman"/>
          <w:lang w:val="en-US"/>
        </w:rPr>
        <w:t>P</w:t>
      </w:r>
      <w:r w:rsidRPr="00341593">
        <w:rPr>
          <w:rFonts w:ascii="Times New Roman" w:hAnsi="Times New Roman" w:cs="Times New Roman"/>
          <w:lang w:val="en-US"/>
        </w:rPr>
        <w:t xml:space="preserve">rogram consists of the following components, the implementation of which is </w:t>
      </w:r>
      <w:r>
        <w:rPr>
          <w:rFonts w:ascii="Times New Roman" w:hAnsi="Times New Roman" w:cs="Times New Roman"/>
          <w:lang w:val="en-US"/>
        </w:rPr>
        <w:t>assigned</w:t>
      </w:r>
      <w:r w:rsidRPr="00341593">
        <w:rPr>
          <w:rFonts w:ascii="Times New Roman" w:hAnsi="Times New Roman" w:cs="Times New Roman"/>
          <w:lang w:val="en-US"/>
        </w:rPr>
        <w:t xml:space="preserve"> to the P</w:t>
      </w:r>
      <w:r>
        <w:rPr>
          <w:rFonts w:ascii="Times New Roman" w:hAnsi="Times New Roman" w:cs="Times New Roman"/>
          <w:lang w:val="en-US"/>
        </w:rPr>
        <w:t>C</w:t>
      </w:r>
      <w:r w:rsidRPr="00341593">
        <w:rPr>
          <w:rFonts w:ascii="Times New Roman" w:hAnsi="Times New Roman" w:cs="Times New Roman"/>
          <w:lang w:val="en-US"/>
        </w:rPr>
        <w:t>U D</w:t>
      </w:r>
      <w:r>
        <w:rPr>
          <w:rFonts w:ascii="Times New Roman" w:hAnsi="Times New Roman" w:cs="Times New Roman"/>
          <w:lang w:val="en-US"/>
        </w:rPr>
        <w:t>DWSWD</w:t>
      </w:r>
      <w:r w:rsidRPr="00341593">
        <w:rPr>
          <w:rFonts w:ascii="Times New Roman" w:hAnsi="Times New Roman" w:cs="Times New Roman"/>
          <w:lang w:val="en-US"/>
        </w:rPr>
        <w:t>:</w:t>
      </w:r>
    </w:p>
    <w:p w14:paraId="585F2F65" w14:textId="66EB29C4" w:rsidR="007F21FA" w:rsidRPr="004557A5" w:rsidRDefault="007F21FA" w:rsidP="0036196C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Component</w:t>
      </w:r>
      <w:r w:rsidRPr="004557A5">
        <w:rPr>
          <w:rFonts w:ascii="Times New Roman" w:hAnsi="Times New Roman" w:cs="Times New Roman"/>
        </w:rPr>
        <w:t xml:space="preserve"> 1: </w:t>
      </w:r>
      <w:r w:rsidRPr="00272B3E">
        <w:rPr>
          <w:rFonts w:ascii="Times New Roman" w:hAnsi="Times New Roman"/>
        </w:rPr>
        <w:t>Water Supply Investments</w:t>
      </w:r>
    </w:p>
    <w:p w14:paraId="56AA2D80" w14:textId="77777777" w:rsidR="007F21FA" w:rsidRPr="00341593" w:rsidRDefault="007F21FA" w:rsidP="0036196C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ind w:hanging="357"/>
        <w:jc w:val="both"/>
        <w:rPr>
          <w:rFonts w:ascii="Times New Roman" w:hAnsi="Times New Roman" w:cs="Times New Roman"/>
          <w:i/>
          <w:iCs/>
          <w:lang w:val="en-US"/>
        </w:rPr>
      </w:pPr>
      <w:r w:rsidRPr="00341593">
        <w:rPr>
          <w:rFonts w:ascii="Times New Roman" w:hAnsi="Times New Roman" w:cs="Times New Roman"/>
          <w:i/>
          <w:iCs/>
          <w:lang w:val="en-US"/>
        </w:rPr>
        <w:t xml:space="preserve">Subcomponent 1.1: </w:t>
      </w:r>
      <w:r w:rsidRPr="00341593">
        <w:rPr>
          <w:rFonts w:ascii="Times New Roman" w:hAnsi="Times New Roman"/>
          <w:i/>
          <w:iCs/>
          <w:lang w:val="en-US"/>
        </w:rPr>
        <w:t>Water Supply Access to the Unserved</w:t>
      </w:r>
    </w:p>
    <w:p w14:paraId="59A07259" w14:textId="77777777" w:rsidR="007F21FA" w:rsidRPr="00341593" w:rsidRDefault="007F21FA" w:rsidP="0036196C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contextualSpacing w:val="0"/>
        <w:jc w:val="both"/>
        <w:rPr>
          <w:rFonts w:ascii="Times New Roman" w:hAnsi="Times New Roman" w:cs="Times New Roman"/>
          <w:i/>
          <w:iCs/>
          <w:lang w:val="en-US"/>
        </w:rPr>
      </w:pPr>
      <w:r w:rsidRPr="00341593">
        <w:rPr>
          <w:rFonts w:ascii="Times New Roman" w:hAnsi="Times New Roman" w:cs="Times New Roman"/>
          <w:i/>
          <w:iCs/>
          <w:lang w:val="en-US"/>
        </w:rPr>
        <w:t>Subcomponent 1.2 – Water Supply Upgrades</w:t>
      </w:r>
    </w:p>
    <w:p w14:paraId="37F71A5D" w14:textId="6D3A0EBD" w:rsidR="007F21FA" w:rsidRPr="004557A5" w:rsidRDefault="007F21FA" w:rsidP="0036196C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Component</w:t>
      </w:r>
      <w:r w:rsidRPr="004557A5">
        <w:rPr>
          <w:rFonts w:ascii="Times New Roman" w:hAnsi="Times New Roman" w:cs="Times New Roman"/>
        </w:rPr>
        <w:t xml:space="preserve"> 2: </w:t>
      </w:r>
      <w:r>
        <w:rPr>
          <w:rFonts w:ascii="Times New Roman" w:hAnsi="Times New Roman" w:cs="Times New Roman"/>
          <w:lang w:val="en-US"/>
        </w:rPr>
        <w:t>Sanitation Development</w:t>
      </w:r>
    </w:p>
    <w:p w14:paraId="1DBB3854" w14:textId="274AB859" w:rsidR="007F21FA" w:rsidRPr="00341593" w:rsidRDefault="007F21FA" w:rsidP="0036196C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left="714" w:hanging="357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Component 3: Performance-based </w:t>
      </w:r>
      <w:r>
        <w:rPr>
          <w:rFonts w:ascii="Times New Roman" w:hAnsi="Times New Roman" w:cs="Times New Roman"/>
          <w:lang w:val="en-US"/>
        </w:rPr>
        <w:t>S</w:t>
      </w:r>
      <w:r w:rsidRPr="00341593">
        <w:rPr>
          <w:rFonts w:ascii="Times New Roman" w:hAnsi="Times New Roman" w:cs="Times New Roman"/>
          <w:lang w:val="en-US"/>
        </w:rPr>
        <w:t xml:space="preserve">ervice </w:t>
      </w:r>
      <w:r>
        <w:rPr>
          <w:rFonts w:ascii="Times New Roman" w:hAnsi="Times New Roman" w:cs="Times New Roman"/>
          <w:lang w:val="en-US"/>
        </w:rPr>
        <w:t>I</w:t>
      </w:r>
      <w:r w:rsidRPr="00341593">
        <w:rPr>
          <w:rFonts w:ascii="Times New Roman" w:hAnsi="Times New Roman" w:cs="Times New Roman"/>
          <w:lang w:val="en-US"/>
        </w:rPr>
        <w:t xml:space="preserve">mprovement </w:t>
      </w:r>
      <w:r>
        <w:rPr>
          <w:rFonts w:ascii="Times New Roman" w:hAnsi="Times New Roman" w:cs="Times New Roman"/>
          <w:lang w:val="en-US"/>
        </w:rPr>
        <w:t xml:space="preserve">Program </w:t>
      </w:r>
    </w:p>
    <w:p w14:paraId="326CC07D" w14:textId="277CB0EC" w:rsidR="007F21FA" w:rsidRPr="00341593" w:rsidRDefault="007F21FA" w:rsidP="0036196C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ind w:left="1491" w:hanging="357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i/>
          <w:iCs/>
          <w:lang w:val="en-US"/>
        </w:rPr>
        <w:t xml:space="preserve">Subcomponent 3.1. </w:t>
      </w:r>
      <w:r w:rsidRPr="00272B3E">
        <w:rPr>
          <w:rFonts w:ascii="Times New Roman" w:hAnsi="Times New Roman"/>
        </w:rPr>
        <w:t xml:space="preserve">Service Delivery </w:t>
      </w:r>
      <w:r>
        <w:rPr>
          <w:rFonts w:ascii="Times New Roman" w:hAnsi="Times New Roman"/>
          <w:lang w:val="en-US"/>
        </w:rPr>
        <w:t>Improvements</w:t>
      </w:r>
    </w:p>
    <w:p w14:paraId="11214A50" w14:textId="788EEEB1" w:rsidR="007F21FA" w:rsidRPr="00341593" w:rsidRDefault="007F21FA" w:rsidP="0036196C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contextualSpacing w:val="0"/>
        <w:jc w:val="both"/>
        <w:rPr>
          <w:rFonts w:ascii="Times New Roman" w:hAnsi="Times New Roman" w:cs="Times New Roman"/>
          <w:i/>
          <w:iCs/>
          <w:lang w:val="en-US"/>
        </w:rPr>
      </w:pPr>
      <w:r w:rsidRPr="00341593">
        <w:rPr>
          <w:rFonts w:ascii="Times New Roman" w:hAnsi="Times New Roman" w:cs="Times New Roman"/>
          <w:i/>
          <w:iCs/>
          <w:lang w:val="en-US"/>
        </w:rPr>
        <w:t xml:space="preserve">Subcomponent 3.2 – </w:t>
      </w:r>
      <w:r w:rsidRPr="00272B3E">
        <w:rPr>
          <w:rFonts w:ascii="Times New Roman" w:hAnsi="Times New Roman"/>
          <w:lang w:val="en-US"/>
        </w:rPr>
        <w:t xml:space="preserve">Professional and Vocational Development Program </w:t>
      </w:r>
    </w:p>
    <w:p w14:paraId="452C9CCE" w14:textId="77777777" w:rsidR="007F21FA" w:rsidRPr="00341593" w:rsidRDefault="007F21FA" w:rsidP="0036196C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left="714" w:hanging="357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Component 4: </w:t>
      </w:r>
      <w:r w:rsidRPr="00272B3E">
        <w:rPr>
          <w:rFonts w:ascii="Times New Roman" w:hAnsi="Times New Roman"/>
          <w:lang w:val="en-US"/>
        </w:rPr>
        <w:t>MPA Program Structuring, Management and Institutional Development Support</w:t>
      </w:r>
    </w:p>
    <w:p w14:paraId="080E7902" w14:textId="1E67FDA1" w:rsidR="000A4E5A" w:rsidRPr="007F21FA" w:rsidRDefault="007F21FA" w:rsidP="0036196C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contextualSpacing w:val="0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lastRenderedPageBreak/>
        <w:t>Component 5</w:t>
      </w:r>
      <w:r w:rsidR="0036196C">
        <w:rPr>
          <w:rFonts w:ascii="Times New Roman" w:hAnsi="Times New Roman" w:cs="Times New Roman"/>
          <w:lang w:val="en-US"/>
        </w:rPr>
        <w:t xml:space="preserve">: </w:t>
      </w:r>
      <w:r w:rsidRPr="00272B3E">
        <w:rPr>
          <w:rFonts w:ascii="Times New Roman" w:hAnsi="Times New Roman"/>
          <w:lang w:val="en-US"/>
        </w:rPr>
        <w:t xml:space="preserve">Contingency Emergency Response </w:t>
      </w:r>
    </w:p>
    <w:p w14:paraId="7CA3B07D" w14:textId="14BEFB00" w:rsidR="0036196C" w:rsidRPr="0036196C" w:rsidRDefault="0036196C" w:rsidP="0036196C">
      <w:pPr>
        <w:spacing w:before="240" w:after="240" w:line="240" w:lineRule="auto"/>
        <w:jc w:val="both"/>
        <w:rPr>
          <w:rFonts w:ascii="Times New Roman" w:eastAsia="Calibri" w:hAnsi="Times New Roman" w:cs="Times New Roman"/>
          <w:b/>
          <w:kern w:val="0"/>
          <w:lang w:val="en-US" w:bidi="ru-RU"/>
          <w14:ligatures w14:val="none"/>
        </w:rPr>
      </w:pP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>The</w:t>
      </w:r>
      <w:r w:rsidRPr="0036196C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 xml:space="preserve"> Climate Resilient Water Services Project (CRWSP) </w:t>
      </w:r>
      <w:r w:rsidR="000635B9" w:rsidRPr="000635B9">
        <w:rPr>
          <w:rFonts w:ascii="Times New Roman" w:eastAsia="Calibri" w:hAnsi="Times New Roman" w:cs="Times New Roman"/>
          <w:kern w:val="0"/>
          <w:lang w:val="en-US"/>
          <w14:ligatures w14:val="none"/>
        </w:rPr>
        <w:t>financed by the World Bank</w:t>
      </w:r>
      <w:r w:rsidR="000635B9">
        <w:rPr>
          <w:rFonts w:ascii="Times New Roman" w:eastAsia="Calibri" w:hAnsi="Times New Roman" w:cs="Times New Roman"/>
          <w:b/>
          <w:bCs/>
          <w:kern w:val="0"/>
          <w:lang w:val="en-US"/>
          <w14:ligatures w14:val="none"/>
        </w:rPr>
        <w:t xml:space="preserve"> </w:t>
      </w: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was approved in April 2022 followed by its effectiveness in October 2022. It is implemented in Batken, Jalal-Abad, Osh, and Issyk-Kul regions of the Kyrgyz Republic. </w:t>
      </w:r>
    </w:p>
    <w:p w14:paraId="00CEC036" w14:textId="13522C44" w:rsidR="0036196C" w:rsidRPr="0036196C" w:rsidRDefault="0036196C" w:rsidP="0036196C">
      <w:pPr>
        <w:spacing w:before="240" w:after="240" w:line="240" w:lineRule="auto"/>
        <w:jc w:val="both"/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The Project Development Objective (PDO) is to</w:t>
      </w:r>
      <w:r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 xml:space="preserve"> (i) </w:t>
      </w: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increase access to climate-resilient water services in selected river basins; and</w:t>
      </w:r>
      <w:r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 xml:space="preserve"> (ii) </w:t>
      </w: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strengthen institutional capacities for climate-resilient water management at the local and national levels.</w:t>
      </w:r>
    </w:p>
    <w:p w14:paraId="228AEA51" w14:textId="29DF60FF" w:rsidR="0036196C" w:rsidRPr="0036196C" w:rsidRDefault="0036196C" w:rsidP="0036196C">
      <w:pPr>
        <w:spacing w:before="240" w:after="24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The Project </w:t>
      </w:r>
      <w:r w:rsidR="003D122B" w:rsidRPr="003D122B">
        <w:rPr>
          <w:rFonts w:ascii="Times New Roman" w:eastAsia="Calibri" w:hAnsi="Times New Roman" w:cs="Times New Roman"/>
          <w:kern w:val="0"/>
          <w:lang w:val="en-US"/>
          <w14:ligatures w14:val="none"/>
        </w:rPr>
        <w:t>consists of the following components, the implementation of which is assigned to the PCU DDWSWD</w:t>
      </w: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: </w:t>
      </w:r>
    </w:p>
    <w:p w14:paraId="464BE650" w14:textId="77777777" w:rsidR="0036196C" w:rsidRPr="0036196C" w:rsidRDefault="0036196C" w:rsidP="0036196C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hanging="357"/>
        <w:jc w:val="both"/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Component 1. Infrastructure Investments and Service Improvements.</w:t>
      </w:r>
    </w:p>
    <w:p w14:paraId="68CF7070" w14:textId="7A407B54" w:rsidR="0036196C" w:rsidRPr="0036196C" w:rsidRDefault="0036196C" w:rsidP="0036196C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ind w:left="1497" w:hanging="357"/>
        <w:contextualSpacing w:val="0"/>
        <w:jc w:val="both"/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bCs/>
          <w:i/>
          <w:iCs/>
          <w:kern w:val="0"/>
          <w:lang w:val="en-US"/>
          <w14:ligatures w14:val="none"/>
        </w:rPr>
        <w:t>Subcomponent 1.1. Water supply and sanitation infrastructure</w:t>
      </w:r>
      <w:r>
        <w:rPr>
          <w:rFonts w:ascii="Times New Roman" w:eastAsia="Calibri" w:hAnsi="Times New Roman" w:cs="Times New Roman"/>
          <w:bCs/>
          <w:i/>
          <w:iCs/>
          <w:kern w:val="0"/>
          <w:lang w:val="en-US"/>
          <w14:ligatures w14:val="none"/>
        </w:rPr>
        <w:t xml:space="preserve"> (WSS)</w:t>
      </w: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.</w:t>
      </w:r>
    </w:p>
    <w:p w14:paraId="5FDE0468" w14:textId="36E6617C" w:rsidR="0036196C" w:rsidRPr="0036196C" w:rsidRDefault="0036196C" w:rsidP="0036196C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hanging="357"/>
        <w:jc w:val="both"/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 xml:space="preserve">Component 2. Institutional Strengthening for </w:t>
      </w: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>Climate Resilient Service Delivery, Water</w:t>
      </w:r>
      <w:r>
        <w:rPr>
          <w:rFonts w:ascii="Times New Roman" w:eastAsia="Calibri" w:hAnsi="Times New Roman" w:cs="Times New Roman"/>
          <w:kern w:val="0"/>
          <w:lang w:val="en-US"/>
          <w14:ligatures w14:val="none"/>
        </w:rPr>
        <w:t xml:space="preserve"> </w:t>
      </w: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>Resources Management and Dam Management</w:t>
      </w: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.</w:t>
      </w:r>
    </w:p>
    <w:p w14:paraId="635BEB69" w14:textId="17A0D0A3" w:rsidR="0036196C" w:rsidRPr="0036196C" w:rsidRDefault="0036196C" w:rsidP="0036196C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ind w:left="1497" w:hanging="357"/>
        <w:contextualSpacing w:val="0"/>
        <w:jc w:val="both"/>
        <w:rPr>
          <w:rFonts w:ascii="Times New Roman" w:eastAsia="Calibri" w:hAnsi="Times New Roman" w:cs="Times New Roman"/>
          <w:bCs/>
          <w:i/>
          <w:iCs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bCs/>
          <w:i/>
          <w:iCs/>
          <w:kern w:val="0"/>
          <w:lang w:val="en-US"/>
          <w14:ligatures w14:val="none"/>
        </w:rPr>
        <w:t>Subcomponent 2.1. Institutional strengthening for water supply and sanitation service delivery.</w:t>
      </w:r>
    </w:p>
    <w:p w14:paraId="13A59AE3" w14:textId="1C4299C3" w:rsidR="0036196C" w:rsidRPr="0036196C" w:rsidRDefault="0036196C" w:rsidP="0036196C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hanging="357"/>
        <w:jc w:val="both"/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Component 3. Project Management, Monitoring and Evaluation (M&amp;E) and Professional</w:t>
      </w:r>
      <w:r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 xml:space="preserve"> </w:t>
      </w: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Development.</w:t>
      </w:r>
    </w:p>
    <w:p w14:paraId="5333A18C" w14:textId="77777777" w:rsidR="0036196C" w:rsidRPr="0036196C" w:rsidRDefault="0036196C" w:rsidP="0036196C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ind w:hanging="357"/>
        <w:jc w:val="both"/>
        <w:rPr>
          <w:rFonts w:ascii="Times New Roman" w:eastAsia="Calibri" w:hAnsi="Times New Roman" w:cs="Times New Roman"/>
          <w:kern w:val="0"/>
          <w:lang w:val="en-US"/>
          <w14:ligatures w14:val="none"/>
        </w:rPr>
      </w:pP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 xml:space="preserve">Component 4. </w:t>
      </w:r>
      <w:r w:rsidRPr="0036196C">
        <w:rPr>
          <w:rFonts w:ascii="Times New Roman" w:eastAsia="Calibri" w:hAnsi="Times New Roman" w:cs="Times New Roman"/>
          <w:kern w:val="0"/>
          <w:lang w:val="en-US"/>
          <w14:ligatures w14:val="none"/>
        </w:rPr>
        <w:t>Contingent Emergency Response Component</w:t>
      </w:r>
      <w:r w:rsidRPr="0036196C">
        <w:rPr>
          <w:rFonts w:ascii="Times New Roman" w:eastAsia="Calibri" w:hAnsi="Times New Roman" w:cs="Times New Roman"/>
          <w:bCs/>
          <w:kern w:val="0"/>
          <w:lang w:val="en-US"/>
          <w14:ligatures w14:val="none"/>
        </w:rPr>
        <w:t>.</w:t>
      </w:r>
    </w:p>
    <w:p w14:paraId="1C97D258" w14:textId="3FDC1D01" w:rsidR="000F4E05" w:rsidRPr="007F21FA" w:rsidRDefault="007F21FA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As part of the </w:t>
      </w:r>
      <w:r w:rsidR="0036196C">
        <w:rPr>
          <w:rFonts w:ascii="Times New Roman" w:hAnsi="Times New Roman" w:cs="Times New Roman"/>
          <w:lang w:val="en-US"/>
        </w:rPr>
        <w:t xml:space="preserve">WASUAP and </w:t>
      </w:r>
      <w:r w:rsidR="00E901E1">
        <w:rPr>
          <w:rFonts w:ascii="Times New Roman" w:hAnsi="Times New Roman" w:cs="Times New Roman"/>
          <w:lang w:val="en-US"/>
        </w:rPr>
        <w:t xml:space="preserve">the </w:t>
      </w:r>
      <w:r w:rsidR="0036196C">
        <w:rPr>
          <w:rFonts w:ascii="Times New Roman" w:hAnsi="Times New Roman" w:cs="Times New Roman"/>
          <w:lang w:val="en-US"/>
        </w:rPr>
        <w:t xml:space="preserve">CRWSP </w:t>
      </w:r>
      <w:r w:rsidRPr="00341593">
        <w:rPr>
          <w:rFonts w:ascii="Times New Roman" w:hAnsi="Times New Roman" w:cs="Times New Roman"/>
          <w:lang w:val="en-US"/>
        </w:rPr>
        <w:t>subcomponent</w:t>
      </w:r>
      <w:r w:rsidR="00E901E1">
        <w:rPr>
          <w:rFonts w:ascii="Times New Roman" w:hAnsi="Times New Roman" w:cs="Times New Roman"/>
          <w:lang w:val="en-US"/>
        </w:rPr>
        <w:t>s</w:t>
      </w:r>
      <w:r w:rsidRPr="00341593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the </w:t>
      </w:r>
      <w:r w:rsidRPr="00341593">
        <w:rPr>
          <w:rFonts w:ascii="Times New Roman" w:hAnsi="Times New Roman" w:cs="Times New Roman"/>
          <w:lang w:val="en-US"/>
        </w:rPr>
        <w:t>P</w:t>
      </w:r>
      <w:r>
        <w:rPr>
          <w:rFonts w:ascii="Times New Roman" w:hAnsi="Times New Roman" w:cs="Times New Roman"/>
          <w:lang w:val="en-US"/>
        </w:rPr>
        <w:t>C</w:t>
      </w:r>
      <w:r w:rsidRPr="00341593">
        <w:rPr>
          <w:rFonts w:ascii="Times New Roman" w:hAnsi="Times New Roman" w:cs="Times New Roman"/>
          <w:lang w:val="en-US"/>
        </w:rPr>
        <w:t xml:space="preserve">U plans to </w:t>
      </w:r>
      <w:r>
        <w:rPr>
          <w:rFonts w:ascii="Times New Roman" w:hAnsi="Times New Roman" w:cs="Times New Roman"/>
          <w:lang w:val="en-US"/>
        </w:rPr>
        <w:t>hire</w:t>
      </w:r>
      <w:r w:rsidRPr="00341593">
        <w:rPr>
          <w:rFonts w:ascii="Times New Roman" w:hAnsi="Times New Roman" w:cs="Times New Roman"/>
          <w:lang w:val="en-US"/>
        </w:rPr>
        <w:t xml:space="preserve"> one </w:t>
      </w:r>
      <w:r w:rsidR="007A308C">
        <w:rPr>
          <w:rFonts w:ascii="Times New Roman" w:hAnsi="Times New Roman" w:cs="Times New Roman"/>
          <w:lang w:val="en-US"/>
        </w:rPr>
        <w:t>Training Consultant</w:t>
      </w:r>
      <w:r w:rsidRPr="00341593">
        <w:rPr>
          <w:rFonts w:ascii="Times New Roman" w:hAnsi="Times New Roman" w:cs="Times New Roman"/>
          <w:lang w:val="en-US"/>
        </w:rPr>
        <w:t xml:space="preserve"> to conduct a six-day training on SMM (Social Media Marketing) for employees of municipal enterprises and district institutional development</w:t>
      </w:r>
      <w:r>
        <w:rPr>
          <w:rFonts w:ascii="Times New Roman" w:hAnsi="Times New Roman" w:cs="Times New Roman"/>
          <w:lang w:val="en-US"/>
        </w:rPr>
        <w:t xml:space="preserve"> </w:t>
      </w:r>
      <w:r w:rsidRPr="00341593">
        <w:rPr>
          <w:rFonts w:ascii="Times New Roman" w:hAnsi="Times New Roman" w:cs="Times New Roman"/>
          <w:lang w:val="en-US"/>
        </w:rPr>
        <w:t>specialists</w:t>
      </w:r>
      <w:r w:rsidR="000F4E05" w:rsidRPr="007F21FA">
        <w:rPr>
          <w:rFonts w:ascii="Times New Roman" w:hAnsi="Times New Roman" w:cs="Times New Roman"/>
          <w:lang w:val="en-US"/>
        </w:rPr>
        <w:t>.</w:t>
      </w:r>
    </w:p>
    <w:p w14:paraId="07D4EC73" w14:textId="77777777" w:rsidR="007F21FA" w:rsidRPr="00CD1DE9" w:rsidRDefault="007F21FA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CD1DE9">
        <w:rPr>
          <w:rFonts w:ascii="Times New Roman" w:hAnsi="Times New Roman" w:cs="Times New Roman"/>
          <w:b/>
          <w:bCs/>
          <w:lang w:val="en-US"/>
        </w:rPr>
        <w:t xml:space="preserve">2. </w:t>
      </w:r>
      <w:r w:rsidRPr="00CD1DE9">
        <w:rPr>
          <w:rFonts w:ascii="Times New Roman" w:hAnsi="Times New Roman"/>
          <w:b/>
          <w:bCs/>
          <w:lang w:val="en-US"/>
        </w:rPr>
        <w:t>Assignment</w:t>
      </w:r>
      <w:r>
        <w:rPr>
          <w:rFonts w:ascii="Times New Roman" w:hAnsi="Times New Roman"/>
          <w:b/>
          <w:lang w:val="en-US"/>
        </w:rPr>
        <w:t xml:space="preserve"> objective</w:t>
      </w:r>
    </w:p>
    <w:p w14:paraId="599E7943" w14:textId="75F4A61E" w:rsidR="0036196C" w:rsidRPr="0036196C" w:rsidRDefault="0036196C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6196C">
        <w:rPr>
          <w:rFonts w:ascii="Times New Roman" w:hAnsi="Times New Roman" w:cs="Times New Roman"/>
          <w:lang w:val="en-US"/>
        </w:rPr>
        <w:t>The objective of th</w:t>
      </w:r>
      <w:r>
        <w:rPr>
          <w:rFonts w:ascii="Times New Roman" w:hAnsi="Times New Roman" w:cs="Times New Roman"/>
          <w:lang w:val="en-US"/>
        </w:rPr>
        <w:t>e</w:t>
      </w:r>
      <w:r w:rsidRPr="0036196C">
        <w:rPr>
          <w:rFonts w:ascii="Times New Roman" w:hAnsi="Times New Roman" w:cs="Times New Roman"/>
          <w:lang w:val="en-US"/>
        </w:rPr>
        <w:t xml:space="preserve"> assignment is to enhance the practical skills of specialists </w:t>
      </w:r>
      <w:r>
        <w:rPr>
          <w:rFonts w:ascii="Times New Roman" w:hAnsi="Times New Roman" w:cs="Times New Roman"/>
          <w:lang w:val="en-US"/>
        </w:rPr>
        <w:t xml:space="preserve">of </w:t>
      </w:r>
      <w:r w:rsidRPr="0036196C">
        <w:rPr>
          <w:rFonts w:ascii="Times New Roman" w:hAnsi="Times New Roman" w:cs="Times New Roman"/>
          <w:lang w:val="en-US"/>
        </w:rPr>
        <w:t xml:space="preserve">municipal </w:t>
      </w:r>
      <w:r w:rsidR="00F97362">
        <w:rPr>
          <w:rFonts w:ascii="Times New Roman" w:hAnsi="Times New Roman" w:cs="Times New Roman"/>
          <w:lang w:val="en-US"/>
        </w:rPr>
        <w:t xml:space="preserve">WSS </w:t>
      </w:r>
      <w:r>
        <w:rPr>
          <w:rFonts w:ascii="Times New Roman" w:hAnsi="Times New Roman" w:cs="Times New Roman"/>
          <w:lang w:val="en-US"/>
        </w:rPr>
        <w:t>enterprises</w:t>
      </w:r>
      <w:r w:rsidRPr="0036196C">
        <w:rPr>
          <w:rFonts w:ascii="Times New Roman" w:hAnsi="Times New Roman" w:cs="Times New Roman"/>
          <w:lang w:val="en-US"/>
        </w:rPr>
        <w:t xml:space="preserve"> in creating high-quality digital content for official communications as part of the implementation of the WASUAP Communication and Information Strategy.</w:t>
      </w:r>
    </w:p>
    <w:p w14:paraId="5B8A1BD9" w14:textId="56C14032" w:rsidR="0036196C" w:rsidRDefault="0036196C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6196C">
        <w:rPr>
          <w:rFonts w:ascii="Times New Roman" w:hAnsi="Times New Roman" w:cs="Times New Roman"/>
          <w:lang w:val="en-US"/>
        </w:rPr>
        <w:t xml:space="preserve">The training </w:t>
      </w:r>
      <w:r>
        <w:rPr>
          <w:rFonts w:ascii="Times New Roman" w:hAnsi="Times New Roman" w:cs="Times New Roman"/>
          <w:lang w:val="en-US"/>
        </w:rPr>
        <w:t>shall be</w:t>
      </w:r>
      <w:r w:rsidRPr="0036196C">
        <w:rPr>
          <w:rFonts w:ascii="Times New Roman" w:hAnsi="Times New Roman" w:cs="Times New Roman"/>
          <w:lang w:val="en-US"/>
        </w:rPr>
        <w:t xml:space="preserve"> focus</w:t>
      </w:r>
      <w:r>
        <w:rPr>
          <w:rFonts w:ascii="Times New Roman" w:hAnsi="Times New Roman" w:cs="Times New Roman"/>
          <w:lang w:val="en-US"/>
        </w:rPr>
        <w:t>ed</w:t>
      </w:r>
      <w:r w:rsidRPr="0036196C">
        <w:rPr>
          <w:rFonts w:ascii="Times New Roman" w:hAnsi="Times New Roman" w:cs="Times New Roman"/>
          <w:lang w:val="en-US"/>
        </w:rPr>
        <w:t xml:space="preserve"> not only on the production of photo and video content, but also on using visual content as a tool to inform the public, build trust, and promote transparency in the operations of municipal </w:t>
      </w:r>
      <w:r>
        <w:rPr>
          <w:rFonts w:ascii="Times New Roman" w:hAnsi="Times New Roman" w:cs="Times New Roman"/>
          <w:lang w:val="en-US"/>
        </w:rPr>
        <w:t>enterprises</w:t>
      </w:r>
      <w:r w:rsidRPr="0036196C">
        <w:rPr>
          <w:rFonts w:ascii="Times New Roman" w:hAnsi="Times New Roman" w:cs="Times New Roman"/>
          <w:lang w:val="en-US"/>
        </w:rPr>
        <w:t>.</w:t>
      </w:r>
    </w:p>
    <w:p w14:paraId="197589A0" w14:textId="7A518D9F" w:rsidR="00CE1DCC" w:rsidRPr="002618AC" w:rsidRDefault="007F21FA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ky-KG"/>
        </w:rPr>
      </w:pPr>
      <w:r w:rsidRPr="002618AC">
        <w:rPr>
          <w:rFonts w:ascii="Times New Roman" w:hAnsi="Times New Roman" w:cs="Times New Roman"/>
          <w:lang w:val="en-US"/>
        </w:rPr>
        <w:t xml:space="preserve">The main tasks of the </w:t>
      </w:r>
      <w:r w:rsidR="00A41393" w:rsidRPr="002618AC">
        <w:rPr>
          <w:rFonts w:ascii="Times New Roman" w:hAnsi="Times New Roman" w:cs="Times New Roman"/>
          <w:lang w:val="en-US"/>
        </w:rPr>
        <w:t>Consultant</w:t>
      </w:r>
      <w:r w:rsidR="005F4C11" w:rsidRPr="002618AC">
        <w:rPr>
          <w:rFonts w:ascii="Times New Roman" w:hAnsi="Times New Roman" w:cs="Times New Roman"/>
          <w:lang w:val="ky-KG"/>
        </w:rPr>
        <w:t>:</w:t>
      </w:r>
    </w:p>
    <w:p w14:paraId="7A1A0F73" w14:textId="25B2F9EF" w:rsidR="007F21FA" w:rsidRPr="00341593" w:rsidRDefault="007F21FA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7D51F3">
        <w:rPr>
          <w:rFonts w:ascii="Times New Roman" w:hAnsi="Times New Roman" w:cs="Times New Roman"/>
          <w:lang w:val="en-US"/>
        </w:rPr>
        <w:t xml:space="preserve">The </w:t>
      </w:r>
      <w:r w:rsidR="00A41393">
        <w:rPr>
          <w:rFonts w:ascii="Times New Roman" w:hAnsi="Times New Roman" w:cs="Times New Roman"/>
          <w:lang w:val="en-US"/>
        </w:rPr>
        <w:t>Consultant</w:t>
      </w:r>
      <w:r w:rsidR="00A41393" w:rsidRPr="007D51F3">
        <w:rPr>
          <w:rFonts w:ascii="Times New Roman" w:hAnsi="Times New Roman" w:cs="Times New Roman"/>
          <w:lang w:val="en-US"/>
        </w:rPr>
        <w:t xml:space="preserve"> </w:t>
      </w:r>
      <w:r w:rsidRPr="007D51F3">
        <w:rPr>
          <w:rFonts w:ascii="Times New Roman" w:hAnsi="Times New Roman" w:cs="Times New Roman"/>
          <w:lang w:val="en-US"/>
        </w:rPr>
        <w:t>shall ensure the preparation and delivery of practice-oriented training aimed at developing the following skills among the participants</w:t>
      </w:r>
      <w:r w:rsidRPr="00341593">
        <w:rPr>
          <w:rFonts w:ascii="Times New Roman" w:hAnsi="Times New Roman" w:cs="Times New Roman"/>
          <w:lang w:val="en-US"/>
        </w:rPr>
        <w:t>:</w:t>
      </w:r>
    </w:p>
    <w:p w14:paraId="54CFAE74" w14:textId="77777777" w:rsidR="007F21FA" w:rsidRPr="00341593" w:rsidRDefault="007F21FA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maintaining official </w:t>
      </w:r>
      <w:r>
        <w:rPr>
          <w:rFonts w:ascii="Times New Roman" w:hAnsi="Times New Roman" w:cs="Times New Roman"/>
          <w:lang w:val="en-US"/>
        </w:rPr>
        <w:t xml:space="preserve">social media </w:t>
      </w:r>
      <w:r w:rsidRPr="00341593">
        <w:rPr>
          <w:rFonts w:ascii="Times New Roman" w:hAnsi="Times New Roman" w:cs="Times New Roman"/>
          <w:lang w:val="en-US"/>
        </w:rPr>
        <w:t xml:space="preserve">pages of municipal enterprises; </w:t>
      </w:r>
    </w:p>
    <w:p w14:paraId="3E6485C3" w14:textId="77777777" w:rsidR="007F21FA" w:rsidRPr="00341593" w:rsidRDefault="007F21FA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prepar</w:t>
      </w:r>
      <w:r>
        <w:rPr>
          <w:rFonts w:ascii="Times New Roman" w:hAnsi="Times New Roman" w:cs="Times New Roman"/>
          <w:lang w:val="en-US"/>
        </w:rPr>
        <w:t>ing</w:t>
      </w:r>
      <w:r w:rsidRPr="00341593">
        <w:rPr>
          <w:rFonts w:ascii="Times New Roman" w:hAnsi="Times New Roman" w:cs="Times New Roman"/>
          <w:lang w:val="en-US"/>
        </w:rPr>
        <w:t xml:space="preserve"> information messages for the </w:t>
      </w:r>
      <w:r>
        <w:rPr>
          <w:rFonts w:ascii="Times New Roman" w:hAnsi="Times New Roman" w:cs="Times New Roman"/>
          <w:lang w:val="en-US"/>
        </w:rPr>
        <w:t>public</w:t>
      </w:r>
      <w:r w:rsidRPr="00341593">
        <w:rPr>
          <w:rFonts w:ascii="Times New Roman" w:hAnsi="Times New Roman" w:cs="Times New Roman"/>
          <w:lang w:val="en-US"/>
        </w:rPr>
        <w:t xml:space="preserve"> in a simple and understandable language; </w:t>
      </w:r>
    </w:p>
    <w:p w14:paraId="316C59B7" w14:textId="77777777" w:rsidR="007F21FA" w:rsidRPr="00341593" w:rsidRDefault="007F21FA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creati</w:t>
      </w:r>
      <w:r>
        <w:rPr>
          <w:rFonts w:ascii="Times New Roman" w:hAnsi="Times New Roman" w:cs="Times New Roman"/>
          <w:lang w:val="en-US"/>
        </w:rPr>
        <w:t>ng</w:t>
      </w:r>
      <w:r w:rsidRPr="00341593">
        <w:rPr>
          <w:rFonts w:ascii="Times New Roman" w:hAnsi="Times New Roman" w:cs="Times New Roman"/>
          <w:lang w:val="en-US"/>
        </w:rPr>
        <w:t xml:space="preserve"> photo and video content using mobile devices; </w:t>
      </w:r>
    </w:p>
    <w:p w14:paraId="24BA8D16" w14:textId="77777777" w:rsidR="007F21FA" w:rsidRPr="00341593" w:rsidRDefault="007F21FA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develop</w:t>
      </w:r>
      <w:r>
        <w:rPr>
          <w:rFonts w:ascii="Times New Roman" w:hAnsi="Times New Roman" w:cs="Times New Roman"/>
          <w:lang w:val="en-US"/>
        </w:rPr>
        <w:t>ing</w:t>
      </w:r>
      <w:r w:rsidRPr="00341593">
        <w:rPr>
          <w:rFonts w:ascii="Times New Roman" w:hAnsi="Times New Roman" w:cs="Times New Roman"/>
          <w:lang w:val="en-US"/>
        </w:rPr>
        <w:t xml:space="preserve"> visual materials (posts, stories, announcements); </w:t>
      </w:r>
    </w:p>
    <w:p w14:paraId="23C34309" w14:textId="07E22C02" w:rsidR="007F21FA" w:rsidRPr="00341593" w:rsidRDefault="007F21FA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planning publications</w:t>
      </w:r>
      <w:r w:rsidR="00110F4F">
        <w:rPr>
          <w:rFonts w:ascii="Times New Roman" w:hAnsi="Times New Roman" w:cs="Times New Roman"/>
          <w:lang w:val="en-US"/>
        </w:rPr>
        <w:t>/posts</w:t>
      </w:r>
      <w:r w:rsidRPr="00341593">
        <w:rPr>
          <w:rFonts w:ascii="Times New Roman" w:hAnsi="Times New Roman" w:cs="Times New Roman"/>
          <w:lang w:val="en-US"/>
        </w:rPr>
        <w:t xml:space="preserve">; </w:t>
      </w:r>
    </w:p>
    <w:p w14:paraId="14EF7309" w14:textId="77777777" w:rsidR="007F21FA" w:rsidRPr="00341593" w:rsidRDefault="007F21FA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responding to citizens' appeals and comments; </w:t>
      </w:r>
    </w:p>
    <w:p w14:paraId="411CCDAD" w14:textId="77777777" w:rsidR="007F21FA" w:rsidRPr="00341593" w:rsidRDefault="007F21FA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informing the p</w:t>
      </w:r>
      <w:r>
        <w:rPr>
          <w:rFonts w:ascii="Times New Roman" w:hAnsi="Times New Roman" w:cs="Times New Roman"/>
          <w:lang w:val="en-US"/>
        </w:rPr>
        <w:t>ublic</w:t>
      </w:r>
      <w:r w:rsidRPr="00341593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during</w:t>
      </w:r>
      <w:r w:rsidRPr="00341593">
        <w:rPr>
          <w:rFonts w:ascii="Times New Roman" w:hAnsi="Times New Roman" w:cs="Times New Roman"/>
          <w:lang w:val="en-US"/>
        </w:rPr>
        <w:t xml:space="preserve"> emergency situations and repair work; </w:t>
      </w:r>
    </w:p>
    <w:p w14:paraId="5ACBB90E" w14:textId="090B428A" w:rsidR="00CE1DCC" w:rsidRPr="007F21FA" w:rsidRDefault="007F21FA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increasing the transparency of the activities of municipal enterprises</w:t>
      </w:r>
      <w:r w:rsidR="00CE1DCC" w:rsidRPr="007F21FA">
        <w:rPr>
          <w:rFonts w:ascii="Times New Roman" w:hAnsi="Times New Roman" w:cs="Times New Roman"/>
          <w:lang w:val="en-US"/>
        </w:rPr>
        <w:t>.</w:t>
      </w:r>
    </w:p>
    <w:p w14:paraId="69193490" w14:textId="6E251871" w:rsidR="005B5FA4" w:rsidRPr="005B5FA4" w:rsidRDefault="007F21FA" w:rsidP="0036196C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lastRenderedPageBreak/>
        <w:t xml:space="preserve">Target </w:t>
      </w:r>
      <w:proofErr w:type="spellStart"/>
      <w:r w:rsidRPr="005B5FA4">
        <w:rPr>
          <w:rFonts w:ascii="Times New Roman" w:hAnsi="Times New Roman" w:cs="Times New Roman"/>
          <w:b/>
          <w:bCs/>
        </w:rPr>
        <w:t>audience</w:t>
      </w:r>
      <w:proofErr w:type="spellEnd"/>
    </w:p>
    <w:p w14:paraId="5A8FB85D" w14:textId="77777777" w:rsidR="007F21FA" w:rsidRPr="005B5FA4" w:rsidRDefault="007F21FA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proofErr w:type="spellStart"/>
      <w:r w:rsidRPr="005B5FA4">
        <w:rPr>
          <w:rFonts w:ascii="Times New Roman" w:hAnsi="Times New Roman" w:cs="Times New Roman"/>
        </w:rPr>
        <w:t>Employees</w:t>
      </w:r>
      <w:proofErr w:type="spellEnd"/>
      <w:r w:rsidRPr="005B5FA4">
        <w:rPr>
          <w:rFonts w:ascii="Times New Roman" w:hAnsi="Times New Roman" w:cs="Times New Roman"/>
        </w:rPr>
        <w:t xml:space="preserve"> </w:t>
      </w:r>
      <w:proofErr w:type="spellStart"/>
      <w:r w:rsidRPr="005B5FA4">
        <w:rPr>
          <w:rFonts w:ascii="Times New Roman" w:hAnsi="Times New Roman" w:cs="Times New Roman"/>
        </w:rPr>
        <w:t>of</w:t>
      </w:r>
      <w:proofErr w:type="spellEnd"/>
      <w:r w:rsidRPr="005B5FA4">
        <w:rPr>
          <w:rFonts w:ascii="Times New Roman" w:hAnsi="Times New Roman" w:cs="Times New Roman"/>
        </w:rPr>
        <w:t xml:space="preserve"> </w:t>
      </w:r>
      <w:proofErr w:type="spellStart"/>
      <w:r w:rsidRPr="005B5FA4">
        <w:rPr>
          <w:rFonts w:ascii="Times New Roman" w:hAnsi="Times New Roman" w:cs="Times New Roman"/>
        </w:rPr>
        <w:t>municipal</w:t>
      </w:r>
      <w:proofErr w:type="spellEnd"/>
      <w:r w:rsidRPr="005B5FA4">
        <w:rPr>
          <w:rFonts w:ascii="Times New Roman" w:hAnsi="Times New Roman" w:cs="Times New Roman"/>
        </w:rPr>
        <w:t xml:space="preserve"> </w:t>
      </w:r>
      <w:proofErr w:type="spellStart"/>
      <w:r w:rsidRPr="005B5FA4">
        <w:rPr>
          <w:rFonts w:ascii="Times New Roman" w:hAnsi="Times New Roman" w:cs="Times New Roman"/>
        </w:rPr>
        <w:t>enterprises</w:t>
      </w:r>
      <w:proofErr w:type="spellEnd"/>
      <w:r w:rsidRPr="005B5FA4">
        <w:rPr>
          <w:rFonts w:ascii="Times New Roman" w:hAnsi="Times New Roman" w:cs="Times New Roman"/>
        </w:rPr>
        <w:t>;</w:t>
      </w:r>
    </w:p>
    <w:p w14:paraId="56A0B4E1" w14:textId="77777777" w:rsidR="007F21FA" w:rsidRPr="00341593" w:rsidRDefault="007F21FA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Regional institutional development</w:t>
      </w:r>
      <w:r>
        <w:rPr>
          <w:rFonts w:ascii="Times New Roman" w:hAnsi="Times New Roman" w:cs="Times New Roman"/>
          <w:lang w:val="en-US"/>
        </w:rPr>
        <w:t xml:space="preserve"> </w:t>
      </w:r>
      <w:r w:rsidRPr="00341593">
        <w:rPr>
          <w:rFonts w:ascii="Times New Roman" w:hAnsi="Times New Roman" w:cs="Times New Roman"/>
          <w:lang w:val="en-US"/>
        </w:rPr>
        <w:t>specialists.</w:t>
      </w:r>
    </w:p>
    <w:p w14:paraId="25A980CE" w14:textId="2ECC0A2E" w:rsidR="005B5FA4" w:rsidRPr="007F21FA" w:rsidRDefault="007F21FA" w:rsidP="0036196C">
      <w:pPr>
        <w:pStyle w:val="a7"/>
        <w:numPr>
          <w:ilvl w:val="0"/>
          <w:numId w:val="11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Expected number of participants: </w:t>
      </w:r>
      <w:r w:rsidR="005206C1" w:rsidRPr="005206C1">
        <w:rPr>
          <w:rFonts w:ascii="Times New Roman" w:hAnsi="Times New Roman" w:cs="Times New Roman"/>
          <w:lang w:val="en-US"/>
        </w:rPr>
        <w:t>approximately 20-25 number of participants per training, to be confirmed by the PCU prior to implementation</w:t>
      </w:r>
      <w:r w:rsidR="002618AC">
        <w:rPr>
          <w:rFonts w:ascii="Times New Roman" w:hAnsi="Times New Roman" w:cs="Times New Roman"/>
          <w:lang w:val="ky-KG"/>
        </w:rPr>
        <w:t>.</w:t>
      </w:r>
    </w:p>
    <w:p w14:paraId="4508C2ED" w14:textId="77777777" w:rsidR="007F21FA" w:rsidRDefault="007F21FA" w:rsidP="0036196C">
      <w:pPr>
        <w:pStyle w:val="a7"/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lang w:val="en-US"/>
        </w:rPr>
      </w:pPr>
      <w:r w:rsidRPr="00CD1DE9">
        <w:rPr>
          <w:rFonts w:ascii="Times New Roman" w:hAnsi="Times New Roman" w:cs="Times New Roman"/>
          <w:b/>
          <w:bCs/>
          <w:lang w:val="en-US"/>
        </w:rPr>
        <w:t>3. Scope of services</w:t>
      </w:r>
    </w:p>
    <w:p w14:paraId="3A8CAD72" w14:textId="77777777" w:rsidR="007F21FA" w:rsidRPr="00CD1DE9" w:rsidRDefault="007F21FA" w:rsidP="0036196C">
      <w:pPr>
        <w:pStyle w:val="a7"/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3.1. </w:t>
      </w:r>
      <w:r w:rsidRPr="00CD1DE9">
        <w:rPr>
          <w:rFonts w:ascii="Times New Roman" w:hAnsi="Times New Roman" w:cs="Times New Roman"/>
          <w:b/>
          <w:bCs/>
          <w:lang w:val="en-US"/>
        </w:rPr>
        <w:t>Preparatory stage</w:t>
      </w:r>
    </w:p>
    <w:p w14:paraId="094C3BF9" w14:textId="79B0CECD" w:rsidR="007F21FA" w:rsidRPr="00CD1DE9" w:rsidRDefault="007F21FA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CD1DE9">
        <w:rPr>
          <w:rFonts w:ascii="Times New Roman" w:hAnsi="Times New Roman" w:cs="Times New Roman"/>
          <w:lang w:val="en-US"/>
        </w:rPr>
        <w:t xml:space="preserve">The </w:t>
      </w:r>
      <w:r w:rsidR="000431A8">
        <w:rPr>
          <w:rFonts w:ascii="Times New Roman" w:hAnsi="Times New Roman" w:cs="Times New Roman"/>
          <w:lang w:val="en-US"/>
        </w:rPr>
        <w:t>Consultant</w:t>
      </w:r>
      <w:r w:rsidR="000431A8" w:rsidRPr="00CD1DE9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shall</w:t>
      </w:r>
      <w:r w:rsidRPr="00CD1DE9">
        <w:rPr>
          <w:rFonts w:ascii="Times New Roman" w:hAnsi="Times New Roman" w:cs="Times New Roman"/>
          <w:lang w:val="en-US"/>
        </w:rPr>
        <w:t>:</w:t>
      </w:r>
    </w:p>
    <w:p w14:paraId="4CA5727C" w14:textId="0EFA980B" w:rsidR="007F21FA" w:rsidRPr="00341593" w:rsidRDefault="000431A8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become familiar</w:t>
      </w:r>
      <w:r w:rsidRPr="00CD1DE9">
        <w:rPr>
          <w:rFonts w:ascii="Times New Roman" w:hAnsi="Times New Roman" w:cs="Times New Roman"/>
          <w:lang w:val="en-US"/>
        </w:rPr>
        <w:t xml:space="preserve"> </w:t>
      </w:r>
      <w:r w:rsidR="007F21FA" w:rsidRPr="00CD1DE9">
        <w:rPr>
          <w:rFonts w:ascii="Times New Roman" w:hAnsi="Times New Roman" w:cs="Times New Roman"/>
          <w:lang w:val="en-US"/>
        </w:rPr>
        <w:t xml:space="preserve">with general information about the WASUAP </w:t>
      </w:r>
      <w:r w:rsidR="0036196C">
        <w:rPr>
          <w:rFonts w:ascii="Times New Roman" w:hAnsi="Times New Roman" w:cs="Times New Roman"/>
          <w:lang w:val="en-US"/>
        </w:rPr>
        <w:t xml:space="preserve">and CRWSP </w:t>
      </w:r>
      <w:r w:rsidR="007F21FA" w:rsidRPr="00341593">
        <w:rPr>
          <w:rFonts w:ascii="Times New Roman" w:hAnsi="Times New Roman" w:cs="Times New Roman"/>
          <w:lang w:val="en-US"/>
        </w:rPr>
        <w:t xml:space="preserve">(goals and objectives, components, </w:t>
      </w:r>
      <w:r w:rsidR="007F21FA">
        <w:rPr>
          <w:rFonts w:ascii="Times New Roman" w:hAnsi="Times New Roman" w:cs="Times New Roman"/>
          <w:lang w:val="en-US"/>
        </w:rPr>
        <w:t xml:space="preserve">areas </w:t>
      </w:r>
      <w:r w:rsidR="007F21FA" w:rsidRPr="00341593">
        <w:rPr>
          <w:rFonts w:ascii="Times New Roman" w:hAnsi="Times New Roman" w:cs="Times New Roman"/>
          <w:lang w:val="en-US"/>
        </w:rPr>
        <w:t>cover</w:t>
      </w:r>
      <w:r w:rsidR="007F21FA">
        <w:rPr>
          <w:rFonts w:ascii="Times New Roman" w:hAnsi="Times New Roman" w:cs="Times New Roman"/>
          <w:lang w:val="en-US"/>
        </w:rPr>
        <w:t>ed</w:t>
      </w:r>
      <w:r w:rsidR="007F21FA" w:rsidRPr="00341593">
        <w:rPr>
          <w:rFonts w:ascii="Times New Roman" w:hAnsi="Times New Roman" w:cs="Times New Roman"/>
          <w:lang w:val="en-US"/>
        </w:rPr>
        <w:t xml:space="preserve">, etc.) </w:t>
      </w:r>
      <w:r w:rsidR="007F21FA" w:rsidRPr="00CD1DE9">
        <w:rPr>
          <w:rFonts w:ascii="Times New Roman" w:hAnsi="Times New Roman" w:cs="Times New Roman"/>
          <w:lang w:val="en-US"/>
        </w:rPr>
        <w:t>and assess the current situation in the field regarding information and communication activities and the level of social media management by municipal enterprises (</w:t>
      </w:r>
      <w:r w:rsidR="007F21FA">
        <w:rPr>
          <w:rFonts w:ascii="Times New Roman" w:hAnsi="Times New Roman" w:cs="Times New Roman"/>
          <w:lang w:val="en-US"/>
        </w:rPr>
        <w:t>if any</w:t>
      </w:r>
      <w:r w:rsidR="007F21FA" w:rsidRPr="00341593">
        <w:rPr>
          <w:rFonts w:ascii="Times New Roman" w:hAnsi="Times New Roman" w:cs="Times New Roman"/>
          <w:lang w:val="en-US"/>
        </w:rPr>
        <w:t xml:space="preserve">); </w:t>
      </w:r>
    </w:p>
    <w:p w14:paraId="0225CD47" w14:textId="3EA7A45B" w:rsidR="007F21FA" w:rsidRPr="00341593" w:rsidRDefault="00C2752E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69620F">
        <w:rPr>
          <w:rFonts w:ascii="Times New Roman" w:hAnsi="Times New Roman" w:cs="Times New Roman"/>
          <w:lang w:val="en-US"/>
        </w:rPr>
        <w:t xml:space="preserve">conduct a baseline assessment of participants’ </w:t>
      </w:r>
      <w:r w:rsidR="004A7283">
        <w:rPr>
          <w:rFonts w:ascii="Times New Roman" w:hAnsi="Times New Roman" w:cs="Times New Roman"/>
          <w:lang w:val="en-US"/>
        </w:rPr>
        <w:t>SMM</w:t>
      </w:r>
      <w:r w:rsidRPr="0069620F">
        <w:rPr>
          <w:rFonts w:ascii="Times New Roman" w:hAnsi="Times New Roman" w:cs="Times New Roman"/>
          <w:lang w:val="en-US"/>
        </w:rPr>
        <w:t xml:space="preserve"> knowledge and skills</w:t>
      </w:r>
      <w:r>
        <w:rPr>
          <w:rFonts w:ascii="Times New Roman" w:hAnsi="Times New Roman" w:cs="Times New Roman"/>
          <w:lang w:val="en-US"/>
        </w:rPr>
        <w:t xml:space="preserve"> </w:t>
      </w:r>
      <w:r w:rsidR="007F21FA" w:rsidRPr="00341593">
        <w:rPr>
          <w:rFonts w:ascii="Times New Roman" w:hAnsi="Times New Roman" w:cs="Times New Roman"/>
          <w:lang w:val="en-US"/>
        </w:rPr>
        <w:t xml:space="preserve">and their training needs; </w:t>
      </w:r>
    </w:p>
    <w:p w14:paraId="7F40C22E" w14:textId="4AF38E0F" w:rsidR="007F21FA" w:rsidRPr="00341593" w:rsidRDefault="00AD6D31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jointly</w:t>
      </w:r>
      <w:r w:rsidRPr="00341593">
        <w:rPr>
          <w:rFonts w:ascii="Times New Roman" w:hAnsi="Times New Roman" w:cs="Times New Roman"/>
          <w:lang w:val="en-US"/>
        </w:rPr>
        <w:t xml:space="preserve"> </w:t>
      </w:r>
      <w:r w:rsidR="007F21FA" w:rsidRPr="00341593">
        <w:rPr>
          <w:rFonts w:ascii="Times New Roman" w:hAnsi="Times New Roman" w:cs="Times New Roman"/>
          <w:lang w:val="en-US"/>
        </w:rPr>
        <w:t xml:space="preserve">with </w:t>
      </w:r>
      <w:r>
        <w:rPr>
          <w:rFonts w:ascii="Times New Roman" w:hAnsi="Times New Roman" w:cs="Times New Roman"/>
          <w:lang w:val="en-US"/>
        </w:rPr>
        <w:t xml:space="preserve">the </w:t>
      </w:r>
      <w:r w:rsidR="007F21FA" w:rsidRPr="00341593">
        <w:rPr>
          <w:rFonts w:ascii="Times New Roman" w:hAnsi="Times New Roman" w:cs="Times New Roman"/>
          <w:lang w:val="en-US"/>
        </w:rPr>
        <w:t>P</w:t>
      </w:r>
      <w:r w:rsidR="007F21FA">
        <w:rPr>
          <w:rFonts w:ascii="Times New Roman" w:hAnsi="Times New Roman" w:cs="Times New Roman"/>
          <w:lang w:val="en-US"/>
        </w:rPr>
        <w:t>C</w:t>
      </w:r>
      <w:r w:rsidR="007F21FA" w:rsidRPr="00341593">
        <w:rPr>
          <w:rFonts w:ascii="Times New Roman" w:hAnsi="Times New Roman" w:cs="Times New Roman"/>
          <w:lang w:val="en-US"/>
        </w:rPr>
        <w:t>U staff</w:t>
      </w:r>
      <w:r>
        <w:rPr>
          <w:rFonts w:ascii="Times New Roman" w:hAnsi="Times New Roman" w:cs="Times New Roman"/>
          <w:lang w:val="en-US"/>
        </w:rPr>
        <w:t xml:space="preserve"> and Communication and Social Media Training Consultant</w:t>
      </w:r>
      <w:r w:rsidR="007F21FA" w:rsidRPr="00341593">
        <w:rPr>
          <w:rFonts w:ascii="Times New Roman" w:hAnsi="Times New Roman" w:cs="Times New Roman"/>
          <w:lang w:val="en-US"/>
        </w:rPr>
        <w:t xml:space="preserve">, develop a two-day training program; </w:t>
      </w:r>
    </w:p>
    <w:p w14:paraId="7266510D" w14:textId="77777777" w:rsidR="007F21FA" w:rsidRPr="00341593" w:rsidRDefault="007F21FA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prepare presentation and handout materials; </w:t>
      </w:r>
    </w:p>
    <w:p w14:paraId="5A4057AE" w14:textId="77777777" w:rsidR="007F21FA" w:rsidRPr="00341593" w:rsidRDefault="007F21FA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develop </w:t>
      </w:r>
      <w:r w:rsidRPr="00010D27">
        <w:rPr>
          <w:rFonts w:ascii="Times New Roman" w:hAnsi="Times New Roman" w:cs="Times New Roman"/>
          <w:lang w:val="en-US"/>
        </w:rPr>
        <w:t xml:space="preserve">practical exercises and case studies tailored to the activities of water supply and </w:t>
      </w:r>
      <w:r>
        <w:rPr>
          <w:rFonts w:ascii="Times New Roman" w:hAnsi="Times New Roman" w:cs="Times New Roman"/>
          <w:lang w:val="en-US"/>
        </w:rPr>
        <w:t>sanitation</w:t>
      </w:r>
      <w:r w:rsidRPr="00010D27">
        <w:rPr>
          <w:rFonts w:ascii="Times New Roman" w:hAnsi="Times New Roman" w:cs="Times New Roman"/>
          <w:lang w:val="en-US"/>
        </w:rPr>
        <w:t xml:space="preserve"> enterprises</w:t>
      </w:r>
      <w:r w:rsidRPr="00341593">
        <w:rPr>
          <w:rFonts w:ascii="Times New Roman" w:hAnsi="Times New Roman" w:cs="Times New Roman"/>
          <w:lang w:val="en-US"/>
        </w:rPr>
        <w:t xml:space="preserve">; </w:t>
      </w:r>
    </w:p>
    <w:p w14:paraId="7170A711" w14:textId="74337AB8" w:rsidR="007F21FA" w:rsidRPr="00341593" w:rsidRDefault="007F21FA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prepare </w:t>
      </w:r>
      <w:r w:rsidRPr="00010D27">
        <w:rPr>
          <w:rFonts w:ascii="Times New Roman" w:hAnsi="Times New Roman" w:cs="Times New Roman"/>
          <w:lang w:val="en-US"/>
        </w:rPr>
        <w:t>examples of publications</w:t>
      </w:r>
      <w:r w:rsidR="00110F4F">
        <w:rPr>
          <w:rFonts w:ascii="Times New Roman" w:hAnsi="Times New Roman" w:cs="Times New Roman"/>
          <w:lang w:val="en-US"/>
        </w:rPr>
        <w:t>/posts</w:t>
      </w:r>
      <w:r w:rsidRPr="00010D27">
        <w:rPr>
          <w:rFonts w:ascii="Times New Roman" w:hAnsi="Times New Roman" w:cs="Times New Roman"/>
          <w:lang w:val="en-US"/>
        </w:rPr>
        <w:t xml:space="preserve"> related to utility services (network repairs, water supply interruptions, connection to the system, water conservation, etc</w:t>
      </w:r>
      <w:r w:rsidRPr="00341593">
        <w:rPr>
          <w:rFonts w:ascii="Times New Roman" w:hAnsi="Times New Roman" w:cs="Times New Roman"/>
          <w:lang w:val="en-US"/>
        </w:rPr>
        <w:t>.).</w:t>
      </w:r>
    </w:p>
    <w:p w14:paraId="4AAEC3E3" w14:textId="4B3A5A72" w:rsidR="006513C0" w:rsidRPr="007F21FA" w:rsidRDefault="007F21FA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All prepared materials (training program, presentations, handouts, case</w:t>
      </w:r>
      <w:r>
        <w:rPr>
          <w:rFonts w:ascii="Times New Roman" w:hAnsi="Times New Roman" w:cs="Times New Roman"/>
          <w:lang w:val="en-US"/>
        </w:rPr>
        <w:t xml:space="preserve"> studies</w:t>
      </w:r>
      <w:r w:rsidRPr="00341593">
        <w:rPr>
          <w:rFonts w:ascii="Times New Roman" w:hAnsi="Times New Roman" w:cs="Times New Roman"/>
          <w:lang w:val="en-US"/>
        </w:rPr>
        <w:t xml:space="preserve">, etc.) </w:t>
      </w:r>
      <w:r>
        <w:rPr>
          <w:rFonts w:ascii="Times New Roman" w:hAnsi="Times New Roman" w:cs="Times New Roman"/>
          <w:lang w:val="en-US"/>
        </w:rPr>
        <w:t xml:space="preserve">shall </w:t>
      </w:r>
      <w:r w:rsidRPr="00341593">
        <w:rPr>
          <w:rFonts w:ascii="Times New Roman" w:hAnsi="Times New Roman" w:cs="Times New Roman"/>
          <w:lang w:val="en-US"/>
        </w:rPr>
        <w:t xml:space="preserve">be agreed with the </w:t>
      </w:r>
      <w:r w:rsidR="00DF5DDB">
        <w:rPr>
          <w:rFonts w:ascii="Times New Roman" w:hAnsi="Times New Roman" w:cs="Times New Roman"/>
          <w:lang w:val="en-US"/>
        </w:rPr>
        <w:t>PCU</w:t>
      </w:r>
      <w:r w:rsidR="006513C0" w:rsidRPr="007F21FA">
        <w:rPr>
          <w:rFonts w:ascii="Times New Roman" w:hAnsi="Times New Roman" w:cs="Times New Roman"/>
          <w:lang w:val="en-US"/>
        </w:rPr>
        <w:t>.</w:t>
      </w:r>
    </w:p>
    <w:p w14:paraId="731974DF" w14:textId="1B1DC9CB" w:rsidR="007F21FA" w:rsidRPr="00373C7F" w:rsidRDefault="007F21FA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73C7F">
        <w:rPr>
          <w:rFonts w:ascii="Times New Roman" w:hAnsi="Times New Roman" w:cs="Times New Roman"/>
          <w:b/>
          <w:bCs/>
          <w:lang w:val="en-US"/>
        </w:rPr>
        <w:t>3.2.</w:t>
      </w:r>
      <w:r>
        <w:rPr>
          <w:rFonts w:ascii="Times New Roman" w:hAnsi="Times New Roman" w:cs="Times New Roman"/>
          <w:lang w:val="en-US"/>
        </w:rPr>
        <w:t xml:space="preserve"> </w:t>
      </w:r>
      <w:r w:rsidRPr="00341593">
        <w:rPr>
          <w:rFonts w:ascii="Times New Roman" w:hAnsi="Times New Roman" w:cs="Times New Roman"/>
          <w:b/>
          <w:bCs/>
          <w:lang w:val="en-US"/>
        </w:rPr>
        <w:t xml:space="preserve">Conducting </w:t>
      </w:r>
      <w:r w:rsidR="00940821">
        <w:rPr>
          <w:rFonts w:ascii="Times New Roman" w:hAnsi="Times New Roman" w:cs="Times New Roman"/>
          <w:b/>
          <w:bCs/>
          <w:lang w:val="en-US"/>
        </w:rPr>
        <w:t xml:space="preserve">a </w:t>
      </w:r>
      <w:r w:rsidR="00C2232F" w:rsidRPr="00341593">
        <w:rPr>
          <w:rFonts w:ascii="Times New Roman" w:hAnsi="Times New Roman" w:cs="Times New Roman"/>
          <w:b/>
          <w:bCs/>
          <w:lang w:val="en-US"/>
        </w:rPr>
        <w:t>two-day training</w:t>
      </w:r>
      <w:r w:rsidRPr="00341593">
        <w:rPr>
          <w:rFonts w:ascii="Times New Roman" w:hAnsi="Times New Roman" w:cs="Times New Roman"/>
          <w:b/>
          <w:bCs/>
          <w:lang w:val="en-US"/>
        </w:rPr>
        <w:t xml:space="preserve"> in three </w:t>
      </w:r>
      <w:r>
        <w:rPr>
          <w:rFonts w:ascii="Times New Roman" w:hAnsi="Times New Roman" w:cs="Times New Roman"/>
          <w:b/>
          <w:bCs/>
          <w:lang w:val="en-US"/>
        </w:rPr>
        <w:t>regions</w:t>
      </w:r>
    </w:p>
    <w:p w14:paraId="0ED63C3D" w14:textId="63391CF7" w:rsidR="00C37652" w:rsidRDefault="007F21FA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The </w:t>
      </w:r>
      <w:r w:rsidR="00DF5DDB">
        <w:rPr>
          <w:rFonts w:ascii="Times New Roman" w:hAnsi="Times New Roman" w:cs="Times New Roman"/>
          <w:lang w:val="en-US"/>
        </w:rPr>
        <w:t>Consultant</w:t>
      </w:r>
      <w:r w:rsidR="00DF5DDB" w:rsidRPr="00341593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shall</w:t>
      </w:r>
      <w:r w:rsidRPr="00341593">
        <w:rPr>
          <w:rFonts w:ascii="Times New Roman" w:hAnsi="Times New Roman" w:cs="Times New Roman"/>
          <w:lang w:val="en-US"/>
        </w:rPr>
        <w:t xml:space="preserve"> </w:t>
      </w:r>
      <w:r w:rsidRPr="00DF5DDB">
        <w:rPr>
          <w:rFonts w:ascii="Times New Roman" w:hAnsi="Times New Roman" w:cs="Times New Roman"/>
          <w:lang w:val="en-US"/>
        </w:rPr>
        <w:t>conduct</w:t>
      </w:r>
      <w:r w:rsidRPr="00AD6D31">
        <w:rPr>
          <w:rFonts w:ascii="Times New Roman" w:hAnsi="Times New Roman" w:cs="Times New Roman"/>
          <w:lang w:val="en-US"/>
        </w:rPr>
        <w:t xml:space="preserve"> a two-day training</w:t>
      </w:r>
      <w:r w:rsidRPr="00DF5DDB">
        <w:rPr>
          <w:rFonts w:ascii="Times New Roman" w:hAnsi="Times New Roman" w:cs="Times New Roman"/>
          <w:lang w:val="en-US"/>
        </w:rPr>
        <w:t>, comprising</w:t>
      </w:r>
      <w:r w:rsidRPr="00373C7F">
        <w:rPr>
          <w:rFonts w:ascii="Times New Roman" w:hAnsi="Times New Roman" w:cs="Times New Roman"/>
          <w:lang w:val="en-US"/>
        </w:rPr>
        <w:t xml:space="preserve"> both theoretical and practical sessions</w:t>
      </w:r>
      <w:r w:rsidR="005A088D">
        <w:rPr>
          <w:rFonts w:ascii="Times New Roman" w:hAnsi="Times New Roman" w:cs="Times New Roman"/>
          <w:lang w:val="en-US"/>
        </w:rPr>
        <w:t xml:space="preserve">, </w:t>
      </w:r>
      <w:r w:rsidR="00540D91">
        <w:rPr>
          <w:rFonts w:ascii="Times New Roman" w:hAnsi="Times New Roman" w:cs="Times New Roman"/>
          <w:lang w:val="en-US"/>
        </w:rPr>
        <w:t>jointly</w:t>
      </w:r>
      <w:r w:rsidR="005A088D">
        <w:rPr>
          <w:rFonts w:ascii="Times New Roman" w:hAnsi="Times New Roman" w:cs="Times New Roman"/>
          <w:lang w:val="en-US"/>
        </w:rPr>
        <w:t xml:space="preserve"> with the Communication and Social Media </w:t>
      </w:r>
      <w:r w:rsidR="00AD6D31">
        <w:rPr>
          <w:rFonts w:ascii="Times New Roman" w:hAnsi="Times New Roman" w:cs="Times New Roman"/>
          <w:lang w:val="en-US"/>
        </w:rPr>
        <w:t xml:space="preserve">Training </w:t>
      </w:r>
      <w:r w:rsidR="005A088D">
        <w:rPr>
          <w:rFonts w:ascii="Times New Roman" w:hAnsi="Times New Roman" w:cs="Times New Roman"/>
          <w:lang w:val="en-US"/>
        </w:rPr>
        <w:t>Consultant</w:t>
      </w:r>
      <w:r w:rsidRPr="00341593">
        <w:rPr>
          <w:rFonts w:ascii="Times New Roman" w:hAnsi="Times New Roman" w:cs="Times New Roman"/>
          <w:lang w:val="en-US"/>
        </w:rPr>
        <w:t xml:space="preserve">. In </w:t>
      </w:r>
      <w:r>
        <w:rPr>
          <w:rFonts w:ascii="Times New Roman" w:hAnsi="Times New Roman" w:cs="Times New Roman"/>
          <w:lang w:val="en-US"/>
        </w:rPr>
        <w:t>coordination</w:t>
      </w:r>
      <w:r w:rsidRPr="00341593">
        <w:rPr>
          <w:rFonts w:ascii="Times New Roman" w:hAnsi="Times New Roman" w:cs="Times New Roman"/>
          <w:lang w:val="en-US"/>
        </w:rPr>
        <w:t xml:space="preserve"> with the </w:t>
      </w:r>
      <w:r w:rsidR="00270288">
        <w:rPr>
          <w:rFonts w:ascii="Times New Roman" w:hAnsi="Times New Roman" w:cs="Times New Roman"/>
          <w:lang w:val="en-US"/>
        </w:rPr>
        <w:t>PCU</w:t>
      </w:r>
      <w:r w:rsidRPr="00341593">
        <w:rPr>
          <w:rFonts w:ascii="Times New Roman" w:hAnsi="Times New Roman" w:cs="Times New Roman"/>
          <w:lang w:val="en-US"/>
        </w:rPr>
        <w:t xml:space="preserve">, the </w:t>
      </w:r>
      <w:r w:rsidR="00270288">
        <w:rPr>
          <w:rFonts w:ascii="Times New Roman" w:hAnsi="Times New Roman" w:cs="Times New Roman"/>
          <w:lang w:val="en-US"/>
        </w:rPr>
        <w:t>Consultant</w:t>
      </w:r>
      <w:r w:rsidR="00270288" w:rsidRPr="00341593">
        <w:rPr>
          <w:rFonts w:ascii="Times New Roman" w:hAnsi="Times New Roman" w:cs="Times New Roman"/>
          <w:lang w:val="en-US"/>
        </w:rPr>
        <w:t xml:space="preserve"> </w:t>
      </w:r>
      <w:r w:rsidRPr="00373C7F">
        <w:rPr>
          <w:rFonts w:ascii="Times New Roman" w:hAnsi="Times New Roman" w:cs="Times New Roman"/>
          <w:lang w:val="en-US"/>
        </w:rPr>
        <w:t>shall agree on the dates of the training</w:t>
      </w:r>
      <w:r w:rsidR="00940821">
        <w:rPr>
          <w:rFonts w:ascii="Times New Roman" w:hAnsi="Times New Roman" w:cs="Times New Roman"/>
          <w:lang w:val="en-US"/>
        </w:rPr>
        <w:t>s</w:t>
      </w:r>
      <w:r w:rsidRPr="00341593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and</w:t>
      </w:r>
      <w:r w:rsidRPr="00341593">
        <w:rPr>
          <w:rFonts w:ascii="Times New Roman" w:hAnsi="Times New Roman" w:cs="Times New Roman"/>
          <w:lang w:val="en-US"/>
        </w:rPr>
        <w:t xml:space="preserve"> with the assistance of the district P</w:t>
      </w:r>
      <w:r>
        <w:rPr>
          <w:rFonts w:ascii="Times New Roman" w:hAnsi="Times New Roman" w:cs="Times New Roman"/>
          <w:lang w:val="en-US"/>
        </w:rPr>
        <w:t>C</w:t>
      </w:r>
      <w:r w:rsidRPr="00341593">
        <w:rPr>
          <w:rFonts w:ascii="Times New Roman" w:hAnsi="Times New Roman" w:cs="Times New Roman"/>
          <w:lang w:val="en-US"/>
        </w:rPr>
        <w:t xml:space="preserve">U </w:t>
      </w:r>
      <w:r>
        <w:rPr>
          <w:rFonts w:ascii="Times New Roman" w:hAnsi="Times New Roman" w:cs="Times New Roman"/>
          <w:lang w:val="en-US"/>
        </w:rPr>
        <w:t>i</w:t>
      </w:r>
      <w:r w:rsidRPr="00341593">
        <w:rPr>
          <w:rFonts w:ascii="Times New Roman" w:hAnsi="Times New Roman" w:cs="Times New Roman"/>
          <w:lang w:val="en-US"/>
        </w:rPr>
        <w:t>nstitutional development</w:t>
      </w:r>
      <w:r>
        <w:rPr>
          <w:rFonts w:ascii="Times New Roman" w:hAnsi="Times New Roman" w:cs="Times New Roman"/>
          <w:lang w:val="en-US"/>
        </w:rPr>
        <w:t xml:space="preserve"> </w:t>
      </w:r>
      <w:r w:rsidRPr="00341593">
        <w:rPr>
          <w:rFonts w:ascii="Times New Roman" w:hAnsi="Times New Roman" w:cs="Times New Roman"/>
          <w:lang w:val="en-US"/>
        </w:rPr>
        <w:t xml:space="preserve">specialists, </w:t>
      </w:r>
      <w:r w:rsidRPr="00373C7F">
        <w:rPr>
          <w:rFonts w:ascii="Times New Roman" w:hAnsi="Times New Roman" w:cs="Times New Roman"/>
          <w:lang w:val="en-US"/>
        </w:rPr>
        <w:t>prepare the list of training participants and invite them to attend the training</w:t>
      </w:r>
      <w:r w:rsidRPr="00341593">
        <w:rPr>
          <w:rFonts w:ascii="Times New Roman" w:hAnsi="Times New Roman" w:cs="Times New Roman"/>
          <w:lang w:val="en-US"/>
        </w:rPr>
        <w:t xml:space="preserve">. </w:t>
      </w:r>
      <w:r w:rsidRPr="00373C7F">
        <w:rPr>
          <w:rFonts w:ascii="Times New Roman" w:hAnsi="Times New Roman" w:cs="Times New Roman"/>
          <w:lang w:val="en-US"/>
        </w:rPr>
        <w:t xml:space="preserve">The venue for the training shall be determined by the Client </w:t>
      </w:r>
      <w:r w:rsidRPr="00341593">
        <w:rPr>
          <w:rFonts w:ascii="Times New Roman" w:hAnsi="Times New Roman" w:cs="Times New Roman"/>
          <w:lang w:val="en-US"/>
        </w:rPr>
        <w:t xml:space="preserve">(conference </w:t>
      </w:r>
      <w:r>
        <w:rPr>
          <w:rFonts w:ascii="Times New Roman" w:hAnsi="Times New Roman" w:cs="Times New Roman"/>
          <w:lang w:val="en-US"/>
        </w:rPr>
        <w:t>room</w:t>
      </w:r>
      <w:r w:rsidRPr="00341593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training </w:t>
      </w:r>
      <w:r w:rsidRPr="00341593">
        <w:rPr>
          <w:rFonts w:ascii="Times New Roman" w:hAnsi="Times New Roman" w:cs="Times New Roman"/>
          <w:lang w:val="en-US"/>
        </w:rPr>
        <w:t xml:space="preserve">classroom or </w:t>
      </w:r>
      <w:r w:rsidRPr="00373C7F">
        <w:rPr>
          <w:rFonts w:ascii="Times New Roman" w:hAnsi="Times New Roman" w:cs="Times New Roman"/>
          <w:lang w:val="en-US"/>
        </w:rPr>
        <w:t>other appropriate venue</w:t>
      </w:r>
      <w:r w:rsidRPr="00341593">
        <w:rPr>
          <w:rFonts w:ascii="Times New Roman" w:hAnsi="Times New Roman" w:cs="Times New Roman"/>
          <w:lang w:val="en-US"/>
        </w:rPr>
        <w:t xml:space="preserve">) in Batken region </w:t>
      </w:r>
      <w:r>
        <w:rPr>
          <w:rFonts w:ascii="Times New Roman" w:hAnsi="Times New Roman" w:cs="Times New Roman"/>
          <w:lang w:val="en-US"/>
        </w:rPr>
        <w:t>-</w:t>
      </w:r>
      <w:r w:rsidRPr="00341593">
        <w:rPr>
          <w:rFonts w:ascii="Times New Roman" w:hAnsi="Times New Roman" w:cs="Times New Roman"/>
          <w:lang w:val="en-US"/>
        </w:rPr>
        <w:t xml:space="preserve"> 2 days</w:t>
      </w:r>
      <w:r w:rsidR="00270288">
        <w:rPr>
          <w:rFonts w:ascii="Times New Roman" w:hAnsi="Times New Roman" w:cs="Times New Roman"/>
          <w:lang w:val="en-US"/>
        </w:rPr>
        <w:t xml:space="preserve"> (under CRWSP)</w:t>
      </w:r>
      <w:r w:rsidRPr="00341593">
        <w:rPr>
          <w:rFonts w:ascii="Times New Roman" w:hAnsi="Times New Roman" w:cs="Times New Roman"/>
          <w:lang w:val="en-US"/>
        </w:rPr>
        <w:t xml:space="preserve">, Issyk-Kul region </w:t>
      </w:r>
      <w:r>
        <w:rPr>
          <w:rFonts w:ascii="Times New Roman" w:hAnsi="Times New Roman" w:cs="Times New Roman"/>
          <w:lang w:val="en-US"/>
        </w:rPr>
        <w:t>-</w:t>
      </w:r>
      <w:r w:rsidRPr="00341593">
        <w:rPr>
          <w:rFonts w:ascii="Times New Roman" w:hAnsi="Times New Roman" w:cs="Times New Roman"/>
          <w:lang w:val="en-US"/>
        </w:rPr>
        <w:t xml:space="preserve"> 2 days</w:t>
      </w:r>
      <w:r w:rsidR="00270288">
        <w:rPr>
          <w:rFonts w:ascii="Times New Roman" w:hAnsi="Times New Roman" w:cs="Times New Roman"/>
          <w:lang w:val="en-US"/>
        </w:rPr>
        <w:t xml:space="preserve"> (under WASUAP)</w:t>
      </w:r>
      <w:r w:rsidRPr="00341593">
        <w:rPr>
          <w:rFonts w:ascii="Times New Roman" w:hAnsi="Times New Roman" w:cs="Times New Roman"/>
          <w:lang w:val="en-US"/>
        </w:rPr>
        <w:t>, in Osh region - 2 days</w:t>
      </w:r>
      <w:r w:rsidR="00270288">
        <w:rPr>
          <w:rFonts w:ascii="Times New Roman" w:hAnsi="Times New Roman" w:cs="Times New Roman"/>
          <w:lang w:val="en-US"/>
        </w:rPr>
        <w:t xml:space="preserve"> (under WASUAP)</w:t>
      </w:r>
      <w:r w:rsidR="00D50F63">
        <w:rPr>
          <w:rFonts w:ascii="Times New Roman" w:hAnsi="Times New Roman" w:cs="Times New Roman"/>
          <w:lang w:val="ky-KG"/>
        </w:rPr>
        <w:t xml:space="preserve">. </w:t>
      </w:r>
    </w:p>
    <w:p w14:paraId="3101B1F5" w14:textId="06706671" w:rsidR="00FD2660" w:rsidRPr="00F87D67" w:rsidRDefault="00FD2660" w:rsidP="0036196C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ky-KG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Training </w:t>
      </w:r>
      <w:r w:rsidR="001521DA">
        <w:rPr>
          <w:rFonts w:ascii="Times New Roman" w:hAnsi="Times New Roman" w:cs="Times New Roman"/>
          <w:b/>
          <w:bCs/>
          <w:lang w:val="en-US"/>
        </w:rPr>
        <w:t>C</w:t>
      </w:r>
      <w:r w:rsidRPr="00341593">
        <w:rPr>
          <w:rFonts w:ascii="Times New Roman" w:hAnsi="Times New Roman" w:cs="Times New Roman"/>
          <w:b/>
          <w:bCs/>
          <w:lang w:val="en-US"/>
        </w:rPr>
        <w:t xml:space="preserve">ontent and </w:t>
      </w:r>
      <w:r w:rsidR="001521DA">
        <w:rPr>
          <w:rFonts w:ascii="Times New Roman" w:hAnsi="Times New Roman" w:cs="Times New Roman"/>
          <w:b/>
          <w:bCs/>
          <w:lang w:val="en-US"/>
        </w:rPr>
        <w:t>T</w:t>
      </w:r>
      <w:r w:rsidRPr="00341593">
        <w:rPr>
          <w:rFonts w:ascii="Times New Roman" w:hAnsi="Times New Roman" w:cs="Times New Roman"/>
          <w:b/>
          <w:bCs/>
          <w:lang w:val="en-US"/>
        </w:rPr>
        <w:t>opics:</w:t>
      </w:r>
    </w:p>
    <w:p w14:paraId="2914D4DA" w14:textId="17D1F088" w:rsidR="00FD2660" w:rsidRPr="007E2A86" w:rsidRDefault="007E2A86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7E2A86">
        <w:rPr>
          <w:rFonts w:ascii="Times New Roman" w:hAnsi="Times New Roman" w:cs="Times New Roman"/>
          <w:b/>
          <w:bCs/>
          <w:lang w:val="en-US"/>
        </w:rPr>
        <w:t>Practical Training and Content Creation</w:t>
      </w:r>
    </w:p>
    <w:p w14:paraId="1F3688A9" w14:textId="1304272A" w:rsidR="00FD2660" w:rsidRPr="00341593" w:rsidRDefault="007E2A86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</w:t>
      </w:r>
      <w:r w:rsidRPr="007E2A86">
        <w:rPr>
          <w:rFonts w:ascii="Times New Roman" w:hAnsi="Times New Roman" w:cs="Times New Roman"/>
          <w:lang w:val="en-US"/>
        </w:rPr>
        <w:t>asics of photography and videography for social media</w:t>
      </w:r>
      <w:r w:rsidR="00FD2660" w:rsidRPr="00341593">
        <w:rPr>
          <w:rFonts w:ascii="Times New Roman" w:hAnsi="Times New Roman" w:cs="Times New Roman"/>
          <w:lang w:val="en-US"/>
        </w:rPr>
        <w:t>;</w:t>
      </w:r>
    </w:p>
    <w:p w14:paraId="0A259097" w14:textId="61FBEDFE" w:rsidR="00FD2660" w:rsidRPr="00341593" w:rsidRDefault="007E2A86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</w:t>
      </w:r>
      <w:r w:rsidRPr="007E2A86">
        <w:rPr>
          <w:rFonts w:ascii="Times New Roman" w:hAnsi="Times New Roman" w:cs="Times New Roman"/>
          <w:lang w:val="en-US"/>
        </w:rPr>
        <w:t>obile photography and videography</w:t>
      </w:r>
      <w:r w:rsidR="00FD2660" w:rsidRPr="00341593">
        <w:rPr>
          <w:rFonts w:ascii="Times New Roman" w:hAnsi="Times New Roman" w:cs="Times New Roman"/>
          <w:lang w:val="en-US"/>
        </w:rPr>
        <w:t>;</w:t>
      </w:r>
    </w:p>
    <w:p w14:paraId="5E28B87C" w14:textId="74BA8C92" w:rsidR="00FD2660" w:rsidRPr="00341593" w:rsidRDefault="007E2A86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composition, </w:t>
      </w:r>
      <w:r w:rsidRPr="007E2A86">
        <w:rPr>
          <w:rFonts w:ascii="Times New Roman" w:hAnsi="Times New Roman" w:cs="Times New Roman"/>
          <w:lang w:val="en-US"/>
        </w:rPr>
        <w:t>lighting, and sound</w:t>
      </w:r>
      <w:r w:rsidR="00FD2660" w:rsidRPr="00341593">
        <w:rPr>
          <w:rFonts w:ascii="Times New Roman" w:hAnsi="Times New Roman" w:cs="Times New Roman"/>
          <w:lang w:val="en-US"/>
        </w:rPr>
        <w:t>;</w:t>
      </w:r>
    </w:p>
    <w:p w14:paraId="5B3A5FC3" w14:textId="739F8359" w:rsidR="00FD2660" w:rsidRPr="00341593" w:rsidRDefault="00046960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</w:t>
      </w:r>
      <w:r w:rsidRPr="00046960">
        <w:rPr>
          <w:rFonts w:ascii="Times New Roman" w:hAnsi="Times New Roman" w:cs="Times New Roman"/>
          <w:lang w:val="en-US"/>
        </w:rPr>
        <w:t>ilming in field and off-site conditions</w:t>
      </w:r>
      <w:r w:rsidR="00FD2660" w:rsidRPr="00341593">
        <w:rPr>
          <w:rFonts w:ascii="Times New Roman" w:hAnsi="Times New Roman" w:cs="Times New Roman"/>
          <w:lang w:val="en-US"/>
        </w:rPr>
        <w:t>;</w:t>
      </w:r>
    </w:p>
    <w:p w14:paraId="69789933" w14:textId="2A2610B2" w:rsidR="00FD2660" w:rsidRPr="00341593" w:rsidRDefault="00046960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046960">
        <w:rPr>
          <w:rFonts w:ascii="Times New Roman" w:hAnsi="Times New Roman" w:cs="Times New Roman"/>
          <w:lang w:val="en-US"/>
        </w:rPr>
        <w:t>creating short videos (</w:t>
      </w:r>
      <w:r>
        <w:rPr>
          <w:rFonts w:ascii="Times New Roman" w:hAnsi="Times New Roman" w:cs="Times New Roman"/>
          <w:lang w:val="en-US"/>
        </w:rPr>
        <w:t>s</w:t>
      </w:r>
      <w:r w:rsidRPr="00046960">
        <w:rPr>
          <w:rFonts w:ascii="Times New Roman" w:hAnsi="Times New Roman" w:cs="Times New Roman"/>
          <w:lang w:val="en-US"/>
        </w:rPr>
        <w:t xml:space="preserve">tories, </w:t>
      </w:r>
      <w:r>
        <w:rPr>
          <w:rFonts w:ascii="Times New Roman" w:hAnsi="Times New Roman" w:cs="Times New Roman"/>
          <w:lang w:val="en-US"/>
        </w:rPr>
        <w:t>r</w:t>
      </w:r>
      <w:r w:rsidRPr="00046960">
        <w:rPr>
          <w:rFonts w:ascii="Times New Roman" w:hAnsi="Times New Roman" w:cs="Times New Roman"/>
          <w:lang w:val="en-US"/>
        </w:rPr>
        <w:t xml:space="preserve">eels, </w:t>
      </w:r>
      <w:r>
        <w:rPr>
          <w:rFonts w:ascii="Times New Roman" w:hAnsi="Times New Roman" w:cs="Times New Roman"/>
          <w:lang w:val="en-US"/>
        </w:rPr>
        <w:t>s</w:t>
      </w:r>
      <w:r w:rsidRPr="00046960">
        <w:rPr>
          <w:rFonts w:ascii="Times New Roman" w:hAnsi="Times New Roman" w:cs="Times New Roman"/>
          <w:lang w:val="en-US"/>
        </w:rPr>
        <w:t>horts, and similar formats</w:t>
      </w:r>
      <w:r>
        <w:rPr>
          <w:rFonts w:ascii="Times New Roman" w:hAnsi="Times New Roman" w:cs="Times New Roman"/>
          <w:lang w:val="en-US"/>
        </w:rPr>
        <w:t>)</w:t>
      </w:r>
      <w:r w:rsidR="00FD2660" w:rsidRPr="00341593">
        <w:rPr>
          <w:rFonts w:ascii="Times New Roman" w:hAnsi="Times New Roman" w:cs="Times New Roman"/>
          <w:lang w:val="en-US"/>
        </w:rPr>
        <w:t>;</w:t>
      </w:r>
    </w:p>
    <w:p w14:paraId="529A1FCE" w14:textId="533A2328" w:rsidR="00FD2660" w:rsidRPr="00341593" w:rsidRDefault="00046960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046960">
        <w:rPr>
          <w:rFonts w:ascii="Times New Roman" w:hAnsi="Times New Roman" w:cs="Times New Roman"/>
          <w:lang w:val="en-US"/>
        </w:rPr>
        <w:t>basics of photo and video editing and processing</w:t>
      </w:r>
      <w:r w:rsidR="00FD2660" w:rsidRPr="00341593">
        <w:rPr>
          <w:rFonts w:ascii="Times New Roman" w:hAnsi="Times New Roman" w:cs="Times New Roman"/>
          <w:lang w:val="en-US"/>
        </w:rPr>
        <w:t>;</w:t>
      </w:r>
    </w:p>
    <w:p w14:paraId="7DC2F959" w14:textId="4CF4445F" w:rsidR="00FD2660" w:rsidRPr="00341593" w:rsidRDefault="00046960" w:rsidP="0036196C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046960">
        <w:rPr>
          <w:rFonts w:ascii="Times New Roman" w:hAnsi="Times New Roman" w:cs="Times New Roman"/>
          <w:lang w:val="en-US"/>
        </w:rPr>
        <w:t>planning publications</w:t>
      </w:r>
      <w:r w:rsidR="00110F4F">
        <w:rPr>
          <w:rFonts w:ascii="Times New Roman" w:hAnsi="Times New Roman" w:cs="Times New Roman"/>
          <w:lang w:val="en-US"/>
        </w:rPr>
        <w:t>/posts</w:t>
      </w:r>
      <w:r w:rsidR="00FD2660" w:rsidRPr="00341593">
        <w:rPr>
          <w:rFonts w:ascii="Times New Roman" w:hAnsi="Times New Roman" w:cs="Times New Roman"/>
          <w:lang w:val="en-US"/>
        </w:rPr>
        <w:t>;</w:t>
      </w:r>
    </w:p>
    <w:p w14:paraId="3BE4D187" w14:textId="6ABEA32F" w:rsidR="00FD2660" w:rsidRDefault="00046960" w:rsidP="0036196C">
      <w:pPr>
        <w:pStyle w:val="a7"/>
        <w:numPr>
          <w:ilvl w:val="0"/>
          <w:numId w:val="11"/>
        </w:numPr>
        <w:spacing w:before="240" w:after="240" w:line="240" w:lineRule="auto"/>
        <w:ind w:left="714" w:hanging="357"/>
        <w:jc w:val="both"/>
        <w:rPr>
          <w:rFonts w:ascii="Times New Roman" w:hAnsi="Times New Roman" w:cs="Times New Roman"/>
          <w:lang w:val="en-US"/>
        </w:rPr>
      </w:pPr>
      <w:r w:rsidRPr="00046960">
        <w:rPr>
          <w:rFonts w:ascii="Times New Roman" w:hAnsi="Times New Roman" w:cs="Times New Roman"/>
          <w:lang w:val="en-US"/>
        </w:rPr>
        <w:t>engaging with the public through social media</w:t>
      </w:r>
      <w:r>
        <w:rPr>
          <w:rFonts w:ascii="Times New Roman" w:hAnsi="Times New Roman" w:cs="Times New Roman"/>
          <w:lang w:val="en-US"/>
        </w:rPr>
        <w:t>;</w:t>
      </w:r>
    </w:p>
    <w:p w14:paraId="11FE7DE5" w14:textId="5FE04BB3" w:rsidR="00046960" w:rsidRPr="001521DA" w:rsidRDefault="00046960" w:rsidP="001521DA">
      <w:pPr>
        <w:pStyle w:val="a7"/>
        <w:numPr>
          <w:ilvl w:val="0"/>
          <w:numId w:val="11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  <w:lang w:val="en-US"/>
        </w:rPr>
      </w:pPr>
      <w:r w:rsidRPr="001521DA">
        <w:rPr>
          <w:rFonts w:ascii="Times New Roman" w:hAnsi="Times New Roman" w:cs="Times New Roman"/>
          <w:lang w:val="en-US"/>
        </w:rPr>
        <w:t>ethical standards and responsibility in publishing information.</w:t>
      </w:r>
    </w:p>
    <w:p w14:paraId="34E63B5C" w14:textId="77777777" w:rsidR="001521DA" w:rsidRPr="001521DA" w:rsidRDefault="001521DA" w:rsidP="001521DA">
      <w:pPr>
        <w:pStyle w:val="x1yc453h"/>
        <w:shd w:val="clear" w:color="auto" w:fill="FCFCFC"/>
        <w:spacing w:before="240" w:beforeAutospacing="0" w:after="240" w:afterAutospacing="0"/>
        <w:rPr>
          <w:color w:val="0D0D0D"/>
          <w:lang w:val="en-US"/>
        </w:rPr>
      </w:pPr>
      <w:r w:rsidRPr="001521DA">
        <w:rPr>
          <w:rStyle w:val="ad"/>
          <w:rFonts w:eastAsiaTheme="majorEastAsia"/>
          <w:color w:val="0D0D0D"/>
          <w:lang w:val="en-US"/>
        </w:rPr>
        <w:lastRenderedPageBreak/>
        <w:t>Photo and Video for Official Communications</w:t>
      </w:r>
    </w:p>
    <w:p w14:paraId="7F8002E6" w14:textId="7D79687B" w:rsidR="001521DA" w:rsidRPr="001521DA" w:rsidRDefault="001521DA" w:rsidP="001521DA">
      <w:pPr>
        <w:pStyle w:val="x1yc453h"/>
        <w:numPr>
          <w:ilvl w:val="0"/>
          <w:numId w:val="16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color w:val="0D0D0D"/>
          <w:lang w:val="en-US"/>
        </w:rPr>
      </w:pPr>
      <w:r>
        <w:rPr>
          <w:color w:val="0D0D0D"/>
          <w:lang w:val="en-US"/>
        </w:rPr>
        <w:t>d</w:t>
      </w:r>
      <w:r w:rsidRPr="001521DA">
        <w:rPr>
          <w:color w:val="0D0D0D"/>
          <w:lang w:val="en-US"/>
        </w:rPr>
        <w:t>ocumentary photography of construction sites;</w:t>
      </w:r>
    </w:p>
    <w:p w14:paraId="6CFC2085" w14:textId="5CACA3EF" w:rsidR="001521DA" w:rsidRPr="001521DA" w:rsidRDefault="001521DA" w:rsidP="001521DA">
      <w:pPr>
        <w:pStyle w:val="x1yc453h"/>
        <w:numPr>
          <w:ilvl w:val="0"/>
          <w:numId w:val="16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color w:val="0D0D0D"/>
          <w:lang w:val="en-US"/>
        </w:rPr>
      </w:pPr>
      <w:r>
        <w:rPr>
          <w:color w:val="0D0D0D"/>
          <w:lang w:val="en-US"/>
        </w:rPr>
        <w:t>i</w:t>
      </w:r>
      <w:r w:rsidRPr="001521DA">
        <w:rPr>
          <w:color w:val="0D0D0D"/>
          <w:lang w:val="en-US"/>
        </w:rPr>
        <w:t>nterviews with residents and specialists;</w:t>
      </w:r>
    </w:p>
    <w:p w14:paraId="1F788EF8" w14:textId="66D347C7" w:rsidR="001521DA" w:rsidRPr="001521DA" w:rsidRDefault="001521DA" w:rsidP="001521DA">
      <w:pPr>
        <w:pStyle w:val="x1yc453h"/>
        <w:numPr>
          <w:ilvl w:val="0"/>
          <w:numId w:val="16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color w:val="0D0D0D"/>
          <w:lang w:val="en-US"/>
        </w:rPr>
      </w:pPr>
      <w:r>
        <w:rPr>
          <w:color w:val="0D0D0D"/>
          <w:lang w:val="en-US"/>
        </w:rPr>
        <w:t>b</w:t>
      </w:r>
      <w:r w:rsidRPr="001521DA">
        <w:rPr>
          <w:color w:val="0D0D0D"/>
          <w:lang w:val="en-US"/>
        </w:rPr>
        <w:t>efore-and-after project implementation;</w:t>
      </w:r>
    </w:p>
    <w:p w14:paraId="6F119549" w14:textId="113A469A" w:rsidR="001521DA" w:rsidRPr="001521DA" w:rsidRDefault="001521DA" w:rsidP="001521DA">
      <w:pPr>
        <w:pStyle w:val="x1yc453h"/>
        <w:numPr>
          <w:ilvl w:val="0"/>
          <w:numId w:val="16"/>
        </w:numPr>
        <w:shd w:val="clear" w:color="auto" w:fill="FCFCFC"/>
        <w:spacing w:before="240" w:beforeAutospacing="0" w:after="240" w:afterAutospacing="0"/>
        <w:rPr>
          <w:color w:val="0D0D0D"/>
        </w:rPr>
      </w:pPr>
      <w:proofErr w:type="spellStart"/>
      <w:r w:rsidRPr="001521DA">
        <w:rPr>
          <w:color w:val="0D0D0D"/>
        </w:rPr>
        <w:t>documentation</w:t>
      </w:r>
      <w:proofErr w:type="spellEnd"/>
      <w:r w:rsidRPr="001521DA">
        <w:rPr>
          <w:color w:val="0D0D0D"/>
        </w:rPr>
        <w:t xml:space="preserve"> </w:t>
      </w:r>
      <w:proofErr w:type="spellStart"/>
      <w:r w:rsidRPr="001521DA">
        <w:rPr>
          <w:color w:val="0D0D0D"/>
        </w:rPr>
        <w:t>of</w:t>
      </w:r>
      <w:proofErr w:type="spellEnd"/>
      <w:r w:rsidRPr="001521DA">
        <w:rPr>
          <w:color w:val="0D0D0D"/>
        </w:rPr>
        <w:t xml:space="preserve"> </w:t>
      </w:r>
      <w:proofErr w:type="spellStart"/>
      <w:r w:rsidRPr="001521DA">
        <w:rPr>
          <w:color w:val="0D0D0D"/>
        </w:rPr>
        <w:t>public</w:t>
      </w:r>
      <w:proofErr w:type="spellEnd"/>
      <w:r w:rsidRPr="001521DA">
        <w:rPr>
          <w:color w:val="0D0D0D"/>
        </w:rPr>
        <w:t xml:space="preserve"> </w:t>
      </w:r>
      <w:proofErr w:type="spellStart"/>
      <w:r w:rsidRPr="001521DA">
        <w:rPr>
          <w:color w:val="0D0D0D"/>
        </w:rPr>
        <w:t>consultations</w:t>
      </w:r>
      <w:proofErr w:type="spellEnd"/>
      <w:r w:rsidRPr="001521DA">
        <w:rPr>
          <w:color w:val="0D0D0D"/>
        </w:rPr>
        <w:t>.</w:t>
      </w:r>
    </w:p>
    <w:p w14:paraId="1098FF84" w14:textId="77777777" w:rsidR="001521DA" w:rsidRPr="001521DA" w:rsidRDefault="001521DA" w:rsidP="001521DA">
      <w:pPr>
        <w:pStyle w:val="x1yc453h"/>
        <w:shd w:val="clear" w:color="auto" w:fill="FCFCFC"/>
        <w:spacing w:before="240" w:beforeAutospacing="0" w:after="240" w:afterAutospacing="0"/>
        <w:rPr>
          <w:color w:val="0D0D0D"/>
        </w:rPr>
      </w:pPr>
      <w:proofErr w:type="spellStart"/>
      <w:r w:rsidRPr="001521DA">
        <w:rPr>
          <w:rStyle w:val="ad"/>
          <w:rFonts w:eastAsiaTheme="majorEastAsia"/>
          <w:color w:val="0D0D0D"/>
        </w:rPr>
        <w:t>Emergency</w:t>
      </w:r>
      <w:proofErr w:type="spellEnd"/>
      <w:r w:rsidRPr="001521DA">
        <w:rPr>
          <w:rStyle w:val="ad"/>
          <w:rFonts w:eastAsiaTheme="majorEastAsia"/>
          <w:color w:val="0D0D0D"/>
        </w:rPr>
        <w:t xml:space="preserve"> Content</w:t>
      </w:r>
    </w:p>
    <w:p w14:paraId="588F374E" w14:textId="21B570FF" w:rsidR="001521DA" w:rsidRPr="001521DA" w:rsidRDefault="001521DA" w:rsidP="001521DA">
      <w:pPr>
        <w:pStyle w:val="x1yc453h"/>
        <w:numPr>
          <w:ilvl w:val="0"/>
          <w:numId w:val="17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color w:val="0D0D0D"/>
          <w:lang w:val="en-US"/>
        </w:rPr>
      </w:pPr>
      <w:r>
        <w:rPr>
          <w:color w:val="0D0D0D"/>
          <w:lang w:val="en-US"/>
        </w:rPr>
        <w:t>quick video message creation</w:t>
      </w:r>
      <w:r w:rsidRPr="001521DA">
        <w:rPr>
          <w:color w:val="0D0D0D"/>
          <w:lang w:val="en-US"/>
        </w:rPr>
        <w:t>;</w:t>
      </w:r>
    </w:p>
    <w:p w14:paraId="094988B3" w14:textId="109ED4D5" w:rsidR="001521DA" w:rsidRPr="001521DA" w:rsidRDefault="001521DA" w:rsidP="001521DA">
      <w:pPr>
        <w:pStyle w:val="x1yc453h"/>
        <w:numPr>
          <w:ilvl w:val="0"/>
          <w:numId w:val="17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color w:val="0D0D0D"/>
          <w:lang w:val="en-US"/>
        </w:rPr>
      </w:pPr>
      <w:r>
        <w:rPr>
          <w:color w:val="0D0D0D"/>
          <w:lang w:val="en-US"/>
        </w:rPr>
        <w:t>i</w:t>
      </w:r>
      <w:r w:rsidRPr="001521DA">
        <w:rPr>
          <w:color w:val="0D0D0D"/>
          <w:lang w:val="en-US"/>
        </w:rPr>
        <w:t>nformation cards during accidents;</w:t>
      </w:r>
    </w:p>
    <w:p w14:paraId="650DFAF0" w14:textId="78309B7C" w:rsidR="001521DA" w:rsidRPr="001521DA" w:rsidRDefault="001521DA" w:rsidP="001521DA">
      <w:pPr>
        <w:pStyle w:val="x1yc453h"/>
        <w:numPr>
          <w:ilvl w:val="0"/>
          <w:numId w:val="17"/>
        </w:numPr>
        <w:shd w:val="clear" w:color="auto" w:fill="FCFCFC"/>
        <w:spacing w:before="240" w:beforeAutospacing="0" w:after="240" w:afterAutospacing="0"/>
        <w:rPr>
          <w:color w:val="0D0D0D"/>
          <w:lang w:val="en-US"/>
        </w:rPr>
      </w:pPr>
      <w:r>
        <w:rPr>
          <w:color w:val="0D0D0D"/>
          <w:lang w:val="en-US"/>
        </w:rPr>
        <w:t>s</w:t>
      </w:r>
      <w:r w:rsidRPr="001521DA">
        <w:rPr>
          <w:color w:val="0D0D0D"/>
          <w:lang w:val="en-US"/>
        </w:rPr>
        <w:t xml:space="preserve">tories and </w:t>
      </w:r>
      <w:r>
        <w:rPr>
          <w:color w:val="0D0D0D"/>
          <w:lang w:val="en-US"/>
        </w:rPr>
        <w:t>r</w:t>
      </w:r>
      <w:r w:rsidRPr="001521DA">
        <w:rPr>
          <w:color w:val="0D0D0D"/>
          <w:lang w:val="en-US"/>
        </w:rPr>
        <w:t>eels during emergenc</w:t>
      </w:r>
      <w:r>
        <w:rPr>
          <w:color w:val="0D0D0D"/>
          <w:lang w:val="en-US"/>
        </w:rPr>
        <w:t>ies</w:t>
      </w:r>
      <w:r w:rsidRPr="001521DA">
        <w:rPr>
          <w:color w:val="0D0D0D"/>
          <w:lang w:val="en-US"/>
        </w:rPr>
        <w:t>.</w:t>
      </w:r>
    </w:p>
    <w:p w14:paraId="6460C711" w14:textId="77777777" w:rsidR="001521DA" w:rsidRPr="001521DA" w:rsidRDefault="001521DA" w:rsidP="001521DA">
      <w:pPr>
        <w:pStyle w:val="x1yc453h"/>
        <w:shd w:val="clear" w:color="auto" w:fill="FCFCFC"/>
        <w:spacing w:before="240" w:beforeAutospacing="0" w:after="240" w:afterAutospacing="0"/>
        <w:rPr>
          <w:color w:val="0D0D0D"/>
        </w:rPr>
      </w:pPr>
      <w:proofErr w:type="spellStart"/>
      <w:r w:rsidRPr="001521DA">
        <w:rPr>
          <w:rStyle w:val="ad"/>
          <w:rFonts w:eastAsiaTheme="majorEastAsia"/>
          <w:color w:val="0D0D0D"/>
        </w:rPr>
        <w:t>Accessible</w:t>
      </w:r>
      <w:proofErr w:type="spellEnd"/>
      <w:r w:rsidRPr="001521DA">
        <w:rPr>
          <w:rStyle w:val="ad"/>
          <w:rFonts w:eastAsiaTheme="majorEastAsia"/>
          <w:color w:val="0D0D0D"/>
        </w:rPr>
        <w:t xml:space="preserve"> Visual Content</w:t>
      </w:r>
    </w:p>
    <w:p w14:paraId="6FC1B702" w14:textId="09327500" w:rsidR="001521DA" w:rsidRPr="001521DA" w:rsidRDefault="001521DA" w:rsidP="001521DA">
      <w:pPr>
        <w:pStyle w:val="x1yc453h"/>
        <w:numPr>
          <w:ilvl w:val="0"/>
          <w:numId w:val="18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color w:val="0D0D0D"/>
          <w:lang w:val="en-US"/>
        </w:rPr>
      </w:pPr>
      <w:r>
        <w:rPr>
          <w:color w:val="0D0D0D"/>
          <w:lang w:val="en-US"/>
        </w:rPr>
        <w:t>s</w:t>
      </w:r>
      <w:r w:rsidRPr="001521DA">
        <w:rPr>
          <w:color w:val="0D0D0D"/>
          <w:lang w:val="en-US"/>
        </w:rPr>
        <w:t>ubtitles in Kyrgyz and Russian;</w:t>
      </w:r>
    </w:p>
    <w:p w14:paraId="7596ADC7" w14:textId="169A6EFE" w:rsidR="001521DA" w:rsidRPr="001521DA" w:rsidRDefault="001521DA" w:rsidP="001521DA">
      <w:pPr>
        <w:pStyle w:val="x1yc453h"/>
        <w:numPr>
          <w:ilvl w:val="0"/>
          <w:numId w:val="18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color w:val="0D0D0D"/>
          <w:lang w:val="en-US"/>
        </w:rPr>
      </w:pPr>
      <w:r>
        <w:rPr>
          <w:color w:val="0D0D0D"/>
          <w:lang w:val="en-US"/>
        </w:rPr>
        <w:t>l</w:t>
      </w:r>
      <w:r w:rsidRPr="001521DA">
        <w:rPr>
          <w:color w:val="0D0D0D"/>
          <w:lang w:val="en-US"/>
        </w:rPr>
        <w:t>arge fonts and easy-to-read graphics;</w:t>
      </w:r>
    </w:p>
    <w:p w14:paraId="3095946B" w14:textId="5D10A93E" w:rsidR="001521DA" w:rsidRPr="001521DA" w:rsidRDefault="001521DA" w:rsidP="001521DA">
      <w:pPr>
        <w:pStyle w:val="x1yc453h"/>
        <w:numPr>
          <w:ilvl w:val="0"/>
          <w:numId w:val="18"/>
        </w:numPr>
        <w:shd w:val="clear" w:color="auto" w:fill="FCFCFC"/>
        <w:spacing w:before="240" w:beforeAutospacing="0" w:after="240" w:afterAutospacing="0"/>
        <w:rPr>
          <w:color w:val="0D0D0D"/>
          <w:lang w:val="en-US"/>
        </w:rPr>
      </w:pPr>
      <w:r>
        <w:rPr>
          <w:color w:val="0D0D0D"/>
          <w:lang w:val="en-US"/>
        </w:rPr>
        <w:t>c</w:t>
      </w:r>
      <w:r w:rsidRPr="001521DA">
        <w:rPr>
          <w:color w:val="0D0D0D"/>
          <w:lang w:val="en-US"/>
        </w:rPr>
        <w:t>ontent accessible to older people and people with limited access to information.</w:t>
      </w:r>
    </w:p>
    <w:p w14:paraId="756BA0B7" w14:textId="2478FE11" w:rsidR="001521DA" w:rsidRPr="001521DA" w:rsidRDefault="001521DA" w:rsidP="001521DA">
      <w:pPr>
        <w:pStyle w:val="x1yc453h"/>
        <w:shd w:val="clear" w:color="auto" w:fill="FCFCFC"/>
        <w:spacing w:before="240" w:beforeAutospacing="0" w:after="240" w:afterAutospacing="0"/>
        <w:rPr>
          <w:color w:val="0D0D0D"/>
        </w:rPr>
      </w:pPr>
      <w:proofErr w:type="spellStart"/>
      <w:r w:rsidRPr="001521DA">
        <w:rPr>
          <w:rStyle w:val="ad"/>
          <w:rFonts w:eastAsiaTheme="majorEastAsia"/>
          <w:color w:val="0D0D0D"/>
        </w:rPr>
        <w:t>Feedback</w:t>
      </w:r>
      <w:proofErr w:type="spellEnd"/>
      <w:r w:rsidRPr="001521DA">
        <w:rPr>
          <w:rStyle w:val="ad"/>
          <w:rFonts w:eastAsiaTheme="majorEastAsia"/>
          <w:color w:val="0D0D0D"/>
        </w:rPr>
        <w:t xml:space="preserve"> Management</w:t>
      </w:r>
    </w:p>
    <w:p w14:paraId="3D017023" w14:textId="2BF6A4B0" w:rsidR="001521DA" w:rsidRPr="001521DA" w:rsidRDefault="001521DA" w:rsidP="001521DA">
      <w:pPr>
        <w:pStyle w:val="x1yc453h"/>
        <w:numPr>
          <w:ilvl w:val="0"/>
          <w:numId w:val="19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color w:val="0D0D0D"/>
          <w:lang w:val="en-US"/>
        </w:rPr>
      </w:pPr>
      <w:r>
        <w:rPr>
          <w:color w:val="0D0D0D"/>
          <w:lang w:val="en-US"/>
        </w:rPr>
        <w:t>v</w:t>
      </w:r>
      <w:r w:rsidRPr="001521DA">
        <w:rPr>
          <w:color w:val="0D0D0D"/>
          <w:lang w:val="en-US"/>
        </w:rPr>
        <w:t>isual responses to questions from the public;</w:t>
      </w:r>
    </w:p>
    <w:p w14:paraId="7B37B8AA" w14:textId="4A4CBD3E" w:rsidR="001521DA" w:rsidRPr="001521DA" w:rsidRDefault="001521DA" w:rsidP="001521DA">
      <w:pPr>
        <w:pStyle w:val="x1yc453h"/>
        <w:numPr>
          <w:ilvl w:val="0"/>
          <w:numId w:val="19"/>
        </w:numPr>
        <w:shd w:val="clear" w:color="auto" w:fill="FCFCFC"/>
        <w:spacing w:before="240" w:beforeAutospacing="0" w:after="240" w:afterAutospacing="0"/>
        <w:ind w:left="714" w:hanging="357"/>
        <w:contextualSpacing/>
        <w:rPr>
          <w:color w:val="0D0D0D"/>
          <w:lang w:val="en-US"/>
        </w:rPr>
      </w:pPr>
      <w:r>
        <w:rPr>
          <w:color w:val="0D0D0D"/>
          <w:lang w:val="en-US"/>
        </w:rPr>
        <w:t>h</w:t>
      </w:r>
      <w:r w:rsidRPr="001521DA">
        <w:rPr>
          <w:color w:val="0D0D0D"/>
          <w:lang w:val="en-US"/>
        </w:rPr>
        <w:t>andling and analyzing negative comments;</w:t>
      </w:r>
    </w:p>
    <w:p w14:paraId="23B45CAD" w14:textId="380D4A72" w:rsidR="001521DA" w:rsidRPr="001521DA" w:rsidRDefault="00A43CF9" w:rsidP="001521DA">
      <w:pPr>
        <w:pStyle w:val="x1yc453h"/>
        <w:numPr>
          <w:ilvl w:val="0"/>
          <w:numId w:val="19"/>
        </w:numPr>
        <w:shd w:val="clear" w:color="auto" w:fill="FCFCFC"/>
        <w:spacing w:before="240" w:beforeAutospacing="0" w:after="240" w:afterAutospacing="0"/>
        <w:rPr>
          <w:color w:val="0D0D0D"/>
          <w:lang w:val="en-US"/>
        </w:rPr>
      </w:pPr>
      <w:r>
        <w:rPr>
          <w:color w:val="0D0D0D"/>
          <w:lang w:val="en-US"/>
        </w:rPr>
        <w:t>e</w:t>
      </w:r>
      <w:r w:rsidR="001521DA" w:rsidRPr="001521DA">
        <w:rPr>
          <w:color w:val="0D0D0D"/>
          <w:lang w:val="en-US"/>
        </w:rPr>
        <w:t>thical standards for publishing photo</w:t>
      </w:r>
      <w:r>
        <w:rPr>
          <w:color w:val="0D0D0D"/>
          <w:lang w:val="en-US"/>
        </w:rPr>
        <w:t>s</w:t>
      </w:r>
      <w:r w:rsidR="001521DA" w:rsidRPr="001521DA">
        <w:rPr>
          <w:color w:val="0D0D0D"/>
          <w:lang w:val="en-US"/>
        </w:rPr>
        <w:t xml:space="preserve"> of citizens.</w:t>
      </w:r>
    </w:p>
    <w:p w14:paraId="54470E2B" w14:textId="77777777" w:rsidR="00FD2660" w:rsidRPr="001521DA" w:rsidRDefault="00FD2660" w:rsidP="001521DA">
      <w:pPr>
        <w:pStyle w:val="a7"/>
        <w:spacing w:before="240" w:after="240" w:line="240" w:lineRule="auto"/>
        <w:ind w:left="0"/>
        <w:jc w:val="both"/>
        <w:rPr>
          <w:rFonts w:ascii="Times New Roman" w:hAnsi="Times New Roman" w:cs="Times New Roman"/>
          <w:lang w:val="en-US"/>
        </w:rPr>
      </w:pPr>
      <w:r w:rsidRPr="001521DA">
        <w:rPr>
          <w:rFonts w:ascii="Times New Roman" w:hAnsi="Times New Roman" w:cs="Times New Roman"/>
          <w:b/>
          <w:bCs/>
          <w:lang w:val="en-US"/>
        </w:rPr>
        <w:t>3.2.</w:t>
      </w:r>
      <w:r w:rsidRPr="001521DA">
        <w:rPr>
          <w:rFonts w:ascii="Times New Roman" w:hAnsi="Times New Roman" w:cs="Times New Roman"/>
          <w:lang w:val="en-US"/>
        </w:rPr>
        <w:t xml:space="preserve"> </w:t>
      </w:r>
      <w:r w:rsidRPr="001521DA">
        <w:rPr>
          <w:rFonts w:ascii="Times New Roman" w:hAnsi="Times New Roman" w:cs="Times New Roman"/>
          <w:b/>
          <w:bCs/>
          <w:lang w:val="en-US"/>
        </w:rPr>
        <w:t xml:space="preserve">Training format </w:t>
      </w:r>
    </w:p>
    <w:p w14:paraId="44F77790" w14:textId="77777777" w:rsidR="00FD2660" w:rsidRPr="001521DA" w:rsidRDefault="00FD2660" w:rsidP="001521DA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1521DA">
        <w:rPr>
          <w:rFonts w:ascii="Times New Roman" w:hAnsi="Times New Roman" w:cs="Times New Roman"/>
          <w:lang w:val="en-US"/>
        </w:rPr>
        <w:t>Format: in-person training</w:t>
      </w:r>
    </w:p>
    <w:p w14:paraId="493F57A4" w14:textId="64B2B763" w:rsidR="00C37652" w:rsidRPr="00FD2660" w:rsidRDefault="00FD2660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Total duration of training: at least 6-8 academic hours per day</w:t>
      </w:r>
    </w:p>
    <w:p w14:paraId="162CCD77" w14:textId="77777777" w:rsidR="00FD2660" w:rsidRPr="005B5FA4" w:rsidRDefault="00FD2660" w:rsidP="0036196C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en-US"/>
        </w:rPr>
        <w:t>Training method</w:t>
      </w:r>
      <w:r w:rsidRPr="005B5FA4">
        <w:rPr>
          <w:rFonts w:ascii="Times New Roman" w:hAnsi="Times New Roman" w:cs="Times New Roman"/>
          <w:b/>
          <w:bCs/>
        </w:rPr>
        <w:t>:</w:t>
      </w:r>
    </w:p>
    <w:p w14:paraId="4FD2FBC9" w14:textId="77777777" w:rsidR="00FD2660" w:rsidRPr="00341593" w:rsidRDefault="00FD2660" w:rsidP="0036196C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928D0">
        <w:rPr>
          <w:rFonts w:ascii="Times New Roman" w:hAnsi="Times New Roman" w:cs="Times New Roman"/>
          <w:lang w:val="en-US"/>
        </w:rPr>
        <w:t>ensure an interactive training format (group work, practical exercises</w:t>
      </w:r>
      <w:r w:rsidRPr="00341593">
        <w:rPr>
          <w:rFonts w:ascii="Times New Roman" w:hAnsi="Times New Roman" w:cs="Times New Roman"/>
          <w:lang w:val="en-US"/>
        </w:rPr>
        <w:t xml:space="preserve">); </w:t>
      </w:r>
    </w:p>
    <w:p w14:paraId="6C1238A4" w14:textId="4EE8C543" w:rsidR="00FD2660" w:rsidRPr="005B5FA4" w:rsidRDefault="007E2A86" w:rsidP="0036196C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provide theoretical modules</w:t>
      </w:r>
      <w:r w:rsidR="00FD2660">
        <w:rPr>
          <w:rFonts w:ascii="Times New Roman" w:hAnsi="Times New Roman" w:cs="Times New Roman"/>
        </w:rPr>
        <w:t>;</w:t>
      </w:r>
    </w:p>
    <w:p w14:paraId="1213D7A1" w14:textId="77777777" w:rsidR="00FD2660" w:rsidRPr="00341593" w:rsidRDefault="00FD2660" w:rsidP="0036196C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928D0">
        <w:rPr>
          <w:rFonts w:ascii="Times New Roman" w:hAnsi="Times New Roman" w:cs="Times New Roman"/>
          <w:lang w:val="en-US"/>
        </w:rPr>
        <w:t>ensure a practical, hands-on approach to the training</w:t>
      </w:r>
      <w:r w:rsidRPr="00341593">
        <w:rPr>
          <w:rFonts w:ascii="Times New Roman" w:hAnsi="Times New Roman" w:cs="Times New Roman"/>
          <w:lang w:val="en-US"/>
        </w:rPr>
        <w:t xml:space="preserve">; </w:t>
      </w:r>
    </w:p>
    <w:p w14:paraId="1E43EC45" w14:textId="67E0482E" w:rsidR="00FD2660" w:rsidRPr="005B5FA4" w:rsidRDefault="007E2A86" w:rsidP="0036196C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conduct case</w:t>
      </w:r>
      <w:r w:rsidR="00FD2660" w:rsidRPr="00F928D0">
        <w:rPr>
          <w:rFonts w:ascii="Times New Roman" w:hAnsi="Times New Roman" w:cs="Times New Roman"/>
        </w:rPr>
        <w:t xml:space="preserve"> </w:t>
      </w:r>
      <w:proofErr w:type="spellStart"/>
      <w:r w:rsidR="00FD2660" w:rsidRPr="00F928D0">
        <w:rPr>
          <w:rFonts w:ascii="Times New Roman" w:hAnsi="Times New Roman" w:cs="Times New Roman"/>
        </w:rPr>
        <w:t>study</w:t>
      </w:r>
      <w:proofErr w:type="spellEnd"/>
      <w:r w:rsidR="00FD2660" w:rsidRPr="00F928D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analysis</w:t>
      </w:r>
      <w:r w:rsidR="00FD2660" w:rsidRPr="005B5FA4">
        <w:rPr>
          <w:rFonts w:ascii="Times New Roman" w:hAnsi="Times New Roman" w:cs="Times New Roman"/>
        </w:rPr>
        <w:t>;</w:t>
      </w:r>
    </w:p>
    <w:p w14:paraId="2ECBD00F" w14:textId="77777777" w:rsidR="00FD2660" w:rsidRPr="00341593" w:rsidRDefault="00FD2660" w:rsidP="0036196C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928D0">
        <w:rPr>
          <w:rFonts w:ascii="Times New Roman" w:hAnsi="Times New Roman" w:cs="Times New Roman"/>
          <w:lang w:val="en-US"/>
        </w:rPr>
        <w:t>ensure participants’ involvement in discussing the results of practical assignments</w:t>
      </w:r>
      <w:r w:rsidRPr="00341593">
        <w:rPr>
          <w:rFonts w:ascii="Times New Roman" w:hAnsi="Times New Roman" w:cs="Times New Roman"/>
          <w:lang w:val="en-US"/>
        </w:rPr>
        <w:t xml:space="preserve">; </w:t>
      </w:r>
    </w:p>
    <w:p w14:paraId="5BF9A3BE" w14:textId="77777777" w:rsidR="00FD2660" w:rsidRPr="00341593" w:rsidRDefault="00FD2660" w:rsidP="0036196C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provide consultations to participants during the training;</w:t>
      </w:r>
    </w:p>
    <w:p w14:paraId="5CCEA2D4" w14:textId="709D75AC" w:rsidR="00C37652" w:rsidRDefault="00FD2660" w:rsidP="0036196C">
      <w:pPr>
        <w:pStyle w:val="a7"/>
        <w:numPr>
          <w:ilvl w:val="0"/>
          <w:numId w:val="6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  <w:lang w:val="en-US"/>
        </w:rPr>
      </w:pPr>
      <w:r w:rsidRPr="00F928D0">
        <w:rPr>
          <w:rFonts w:ascii="Times New Roman" w:hAnsi="Times New Roman" w:cs="Times New Roman"/>
          <w:lang w:val="en-US"/>
        </w:rPr>
        <w:t>develop a completed product by the end of the training (</w:t>
      </w:r>
      <w:r w:rsidR="00A43CF9" w:rsidRPr="00A43CF9">
        <w:rPr>
          <w:rFonts w:ascii="Times New Roman" w:hAnsi="Times New Roman" w:cs="Times New Roman"/>
          <w:lang w:val="en-US"/>
        </w:rPr>
        <w:t xml:space="preserve">social media content, ready-to-publish </w:t>
      </w:r>
      <w:r w:rsidR="00A43CF9">
        <w:rPr>
          <w:rFonts w:ascii="Times New Roman" w:hAnsi="Times New Roman" w:cs="Times New Roman"/>
          <w:lang w:val="en-US"/>
        </w:rPr>
        <w:t>r</w:t>
      </w:r>
      <w:r w:rsidR="00A43CF9" w:rsidRPr="00A43CF9">
        <w:rPr>
          <w:rFonts w:ascii="Times New Roman" w:hAnsi="Times New Roman" w:cs="Times New Roman"/>
          <w:lang w:val="en-US"/>
        </w:rPr>
        <w:t>eels, and video tutorials</w:t>
      </w:r>
      <w:r w:rsidR="00C37652" w:rsidRPr="00FD2660">
        <w:rPr>
          <w:rFonts w:ascii="Times New Roman" w:hAnsi="Times New Roman" w:cs="Times New Roman"/>
          <w:lang w:val="en-US"/>
        </w:rPr>
        <w:t>).</w:t>
      </w:r>
    </w:p>
    <w:p w14:paraId="504726F3" w14:textId="4AC6EB23" w:rsidR="00FD2660" w:rsidRPr="00FD2660" w:rsidRDefault="00FD2660" w:rsidP="0036196C">
      <w:pPr>
        <w:pStyle w:val="a7"/>
        <w:spacing w:before="240" w:after="240" w:line="240" w:lineRule="auto"/>
        <w:ind w:left="0"/>
        <w:jc w:val="both"/>
        <w:rPr>
          <w:rFonts w:ascii="Times New Roman" w:hAnsi="Times New Roman" w:cs="Times New Roman"/>
          <w:b/>
          <w:bCs/>
          <w:lang w:val="en-US"/>
        </w:rPr>
      </w:pPr>
      <w:r w:rsidRPr="00FD2660">
        <w:rPr>
          <w:rFonts w:ascii="Times New Roman" w:hAnsi="Times New Roman" w:cs="Times New Roman"/>
          <w:b/>
          <w:bCs/>
          <w:lang w:val="en-US"/>
        </w:rPr>
        <w:t xml:space="preserve">4. Expected training </w:t>
      </w:r>
      <w:r w:rsidR="00652C07">
        <w:rPr>
          <w:rFonts w:ascii="Times New Roman" w:hAnsi="Times New Roman" w:cs="Times New Roman"/>
          <w:b/>
          <w:bCs/>
          <w:lang w:val="en-US"/>
        </w:rPr>
        <w:t xml:space="preserve">and coaching </w:t>
      </w:r>
      <w:r w:rsidRPr="00FD2660">
        <w:rPr>
          <w:rFonts w:ascii="Times New Roman" w:hAnsi="Times New Roman" w:cs="Times New Roman"/>
          <w:b/>
          <w:bCs/>
          <w:lang w:val="en-US"/>
        </w:rPr>
        <w:t>outcomes</w:t>
      </w:r>
    </w:p>
    <w:p w14:paraId="0280FD2B" w14:textId="4DD3B6BC" w:rsidR="00C23A5F" w:rsidRPr="00C23A5F" w:rsidRDefault="00C23A5F" w:rsidP="0036196C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C23A5F">
        <w:rPr>
          <w:rFonts w:ascii="Times New Roman" w:hAnsi="Times New Roman" w:cs="Times New Roman"/>
          <w:b/>
          <w:bCs/>
          <w:lang w:val="en-US"/>
        </w:rPr>
        <w:t xml:space="preserve">Upon completion of the training, participants </w:t>
      </w:r>
      <w:r>
        <w:rPr>
          <w:rFonts w:ascii="Times New Roman" w:hAnsi="Times New Roman" w:cs="Times New Roman"/>
          <w:b/>
          <w:bCs/>
          <w:lang w:val="en-US"/>
        </w:rPr>
        <w:t>shall</w:t>
      </w:r>
      <w:r w:rsidRPr="00C23A5F">
        <w:rPr>
          <w:rFonts w:ascii="Times New Roman" w:hAnsi="Times New Roman" w:cs="Times New Roman"/>
          <w:b/>
          <w:bCs/>
          <w:lang w:val="en-US"/>
        </w:rPr>
        <w:t xml:space="preserve"> be able to:</w:t>
      </w:r>
    </w:p>
    <w:p w14:paraId="297D16CA" w14:textId="076CB106" w:rsidR="00C23A5F" w:rsidRDefault="00B2617F" w:rsidP="0036196C">
      <w:pPr>
        <w:pStyle w:val="a7"/>
        <w:numPr>
          <w:ilvl w:val="0"/>
          <w:numId w:val="6"/>
        </w:numPr>
        <w:spacing w:before="240" w:after="240" w:line="240" w:lineRule="auto"/>
        <w:ind w:left="714" w:hanging="357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independently</w:t>
      </w:r>
      <w:r w:rsidRPr="00B2617F">
        <w:rPr>
          <w:rFonts w:ascii="Times New Roman" w:hAnsi="Times New Roman" w:cs="Times New Roman"/>
          <w:lang w:val="en-US"/>
        </w:rPr>
        <w:t xml:space="preserve"> </w:t>
      </w:r>
      <w:r w:rsidR="00A43CF9">
        <w:rPr>
          <w:rFonts w:ascii="Times New Roman" w:hAnsi="Times New Roman" w:cs="Times New Roman"/>
          <w:lang w:val="en-US"/>
        </w:rPr>
        <w:t>produce</w:t>
      </w:r>
      <w:r w:rsidRPr="00B2617F">
        <w:rPr>
          <w:rFonts w:ascii="Times New Roman" w:hAnsi="Times New Roman" w:cs="Times New Roman"/>
          <w:lang w:val="en-US"/>
        </w:rPr>
        <w:t xml:space="preserve"> high-quality photo and video</w:t>
      </w:r>
      <w:r w:rsidR="00A43CF9">
        <w:rPr>
          <w:rFonts w:ascii="Times New Roman" w:hAnsi="Times New Roman" w:cs="Times New Roman"/>
          <w:lang w:val="en-US"/>
        </w:rPr>
        <w:t xml:space="preserve"> content</w:t>
      </w:r>
      <w:r w:rsidRPr="00B2617F">
        <w:rPr>
          <w:rFonts w:ascii="Times New Roman" w:hAnsi="Times New Roman" w:cs="Times New Roman"/>
          <w:lang w:val="en-US"/>
        </w:rPr>
        <w:t xml:space="preserve"> using mobile devices for publication on social media</w:t>
      </w:r>
      <w:r w:rsidR="00C23A5F" w:rsidRPr="00C23A5F">
        <w:rPr>
          <w:rFonts w:ascii="Times New Roman" w:hAnsi="Times New Roman" w:cs="Times New Roman"/>
          <w:lang w:val="en-US"/>
        </w:rPr>
        <w:t>;</w:t>
      </w:r>
    </w:p>
    <w:p w14:paraId="3EE017C1" w14:textId="313AC3F1" w:rsidR="00C23A5F" w:rsidRDefault="00B2617F" w:rsidP="0036196C">
      <w:pPr>
        <w:pStyle w:val="a7"/>
        <w:numPr>
          <w:ilvl w:val="0"/>
          <w:numId w:val="6"/>
        </w:numPr>
        <w:spacing w:before="240" w:after="240" w:line="240" w:lineRule="auto"/>
        <w:ind w:left="714" w:hanging="357"/>
        <w:jc w:val="both"/>
        <w:rPr>
          <w:rFonts w:ascii="Times New Roman" w:hAnsi="Times New Roman" w:cs="Times New Roman"/>
          <w:lang w:val="en-US"/>
        </w:rPr>
      </w:pPr>
      <w:r w:rsidRPr="00B2617F">
        <w:rPr>
          <w:rFonts w:ascii="Times New Roman" w:hAnsi="Times New Roman" w:cs="Times New Roman"/>
          <w:lang w:val="en-US"/>
        </w:rPr>
        <w:t>apply basic principles of composition, lighting, and sound recording when creating visual content</w:t>
      </w:r>
      <w:r>
        <w:rPr>
          <w:rFonts w:ascii="Times New Roman" w:hAnsi="Times New Roman" w:cs="Times New Roman"/>
          <w:lang w:val="en-US"/>
        </w:rPr>
        <w:t>;</w:t>
      </w:r>
    </w:p>
    <w:p w14:paraId="21CC3847" w14:textId="6FCFD545" w:rsidR="00B2617F" w:rsidRDefault="00B2617F" w:rsidP="0036196C">
      <w:pPr>
        <w:pStyle w:val="a7"/>
        <w:numPr>
          <w:ilvl w:val="0"/>
          <w:numId w:val="6"/>
        </w:numPr>
        <w:spacing w:before="240" w:after="240" w:line="240" w:lineRule="auto"/>
        <w:ind w:left="714" w:hanging="357"/>
        <w:jc w:val="both"/>
        <w:rPr>
          <w:rFonts w:ascii="Times New Roman" w:hAnsi="Times New Roman" w:cs="Times New Roman"/>
          <w:lang w:val="en-US"/>
        </w:rPr>
      </w:pPr>
      <w:r w:rsidRPr="00B2617F">
        <w:rPr>
          <w:rFonts w:ascii="Times New Roman" w:hAnsi="Times New Roman" w:cs="Times New Roman"/>
          <w:lang w:val="en-US"/>
        </w:rPr>
        <w:t xml:space="preserve">create photo and video </w:t>
      </w:r>
      <w:r w:rsidR="001B256B">
        <w:rPr>
          <w:rFonts w:ascii="Times New Roman" w:hAnsi="Times New Roman" w:cs="Times New Roman"/>
          <w:lang w:val="en-US"/>
        </w:rPr>
        <w:t>content</w:t>
      </w:r>
      <w:r w:rsidRPr="00B2617F">
        <w:rPr>
          <w:rFonts w:ascii="Times New Roman" w:hAnsi="Times New Roman" w:cs="Times New Roman"/>
          <w:lang w:val="en-US"/>
        </w:rPr>
        <w:t xml:space="preserve"> in field and off-site conditions reflecting the progress of project implementation and the activities of the enterprises</w:t>
      </w:r>
      <w:r w:rsidR="00A43CF9">
        <w:rPr>
          <w:rFonts w:ascii="Times New Roman" w:hAnsi="Times New Roman" w:cs="Times New Roman"/>
          <w:lang w:val="en-US"/>
        </w:rPr>
        <w:t>;</w:t>
      </w:r>
    </w:p>
    <w:p w14:paraId="375815EA" w14:textId="3A47796D" w:rsidR="00B2617F" w:rsidRDefault="00B2617F" w:rsidP="0036196C">
      <w:pPr>
        <w:pStyle w:val="a7"/>
        <w:numPr>
          <w:ilvl w:val="0"/>
          <w:numId w:val="6"/>
        </w:numPr>
        <w:spacing w:before="240" w:after="240" w:line="240" w:lineRule="auto"/>
        <w:ind w:left="714" w:hanging="357"/>
        <w:jc w:val="both"/>
        <w:rPr>
          <w:rFonts w:ascii="Times New Roman" w:hAnsi="Times New Roman" w:cs="Times New Roman"/>
          <w:lang w:val="en-US"/>
        </w:rPr>
      </w:pPr>
      <w:r w:rsidRPr="00B2617F">
        <w:rPr>
          <w:rFonts w:ascii="Times New Roman" w:hAnsi="Times New Roman" w:cs="Times New Roman"/>
          <w:lang w:val="en-US"/>
        </w:rPr>
        <w:t>edit short videos (</w:t>
      </w:r>
      <w:r w:rsidR="00A43CF9">
        <w:rPr>
          <w:rFonts w:ascii="Times New Roman" w:hAnsi="Times New Roman" w:cs="Times New Roman"/>
          <w:lang w:val="en-US"/>
        </w:rPr>
        <w:t>s</w:t>
      </w:r>
      <w:r w:rsidRPr="00B2617F">
        <w:rPr>
          <w:rFonts w:ascii="Times New Roman" w:hAnsi="Times New Roman" w:cs="Times New Roman"/>
          <w:lang w:val="en-US"/>
        </w:rPr>
        <w:t xml:space="preserve">tories, </w:t>
      </w:r>
      <w:r w:rsidR="00A43CF9">
        <w:rPr>
          <w:rFonts w:ascii="Times New Roman" w:hAnsi="Times New Roman" w:cs="Times New Roman"/>
          <w:lang w:val="en-US"/>
        </w:rPr>
        <w:t>r</w:t>
      </w:r>
      <w:r w:rsidRPr="00B2617F">
        <w:rPr>
          <w:rFonts w:ascii="Times New Roman" w:hAnsi="Times New Roman" w:cs="Times New Roman"/>
          <w:lang w:val="en-US"/>
        </w:rPr>
        <w:t xml:space="preserve">eels, </w:t>
      </w:r>
      <w:r w:rsidR="00A43CF9">
        <w:rPr>
          <w:rFonts w:ascii="Times New Roman" w:hAnsi="Times New Roman" w:cs="Times New Roman"/>
          <w:lang w:val="en-US"/>
        </w:rPr>
        <w:t>s</w:t>
      </w:r>
      <w:r w:rsidRPr="00B2617F">
        <w:rPr>
          <w:rFonts w:ascii="Times New Roman" w:hAnsi="Times New Roman" w:cs="Times New Roman"/>
          <w:lang w:val="en-US"/>
        </w:rPr>
        <w:t>horts, etc.) and process photographs using mobile applications</w:t>
      </w:r>
    </w:p>
    <w:p w14:paraId="0C74164F" w14:textId="213B11A0" w:rsidR="003F56BC" w:rsidRPr="00B2617F" w:rsidRDefault="00C23A5F" w:rsidP="0036196C">
      <w:pPr>
        <w:pStyle w:val="a7"/>
        <w:numPr>
          <w:ilvl w:val="0"/>
          <w:numId w:val="6"/>
        </w:numPr>
        <w:spacing w:before="240" w:after="240" w:line="240" w:lineRule="auto"/>
        <w:ind w:left="714" w:hanging="357"/>
        <w:jc w:val="both"/>
        <w:rPr>
          <w:rFonts w:ascii="Times New Roman" w:hAnsi="Times New Roman" w:cs="Times New Roman"/>
          <w:lang w:val="en-US"/>
        </w:rPr>
      </w:pPr>
      <w:r w:rsidRPr="00B2617F">
        <w:rPr>
          <w:rFonts w:ascii="Times New Roman" w:hAnsi="Times New Roman" w:cs="Times New Roman"/>
          <w:lang w:val="en-US"/>
        </w:rPr>
        <w:lastRenderedPageBreak/>
        <w:t xml:space="preserve">effectively interact with the </w:t>
      </w:r>
      <w:r w:rsidR="00B2617F">
        <w:rPr>
          <w:rFonts w:ascii="Times New Roman" w:hAnsi="Times New Roman" w:cs="Times New Roman"/>
          <w:lang w:val="en-US"/>
        </w:rPr>
        <w:t>public</w:t>
      </w:r>
      <w:r w:rsidRPr="00B2617F">
        <w:rPr>
          <w:rFonts w:ascii="Times New Roman" w:hAnsi="Times New Roman" w:cs="Times New Roman"/>
          <w:lang w:val="en-US"/>
        </w:rPr>
        <w:t xml:space="preserve"> through social </w:t>
      </w:r>
      <w:r w:rsidR="00B2617F">
        <w:rPr>
          <w:rFonts w:ascii="Times New Roman" w:hAnsi="Times New Roman" w:cs="Times New Roman"/>
          <w:lang w:val="en-US"/>
        </w:rPr>
        <w:t>media</w:t>
      </w:r>
      <w:r w:rsidRPr="00B2617F">
        <w:rPr>
          <w:rFonts w:ascii="Times New Roman" w:hAnsi="Times New Roman" w:cs="Times New Roman"/>
          <w:lang w:val="en-US"/>
        </w:rPr>
        <w:t xml:space="preserve">, respond to appeals in a timely manner and </w:t>
      </w:r>
      <w:r w:rsidR="001B256B">
        <w:rPr>
          <w:rFonts w:ascii="Times New Roman" w:hAnsi="Times New Roman" w:cs="Times New Roman"/>
          <w:lang w:val="en-US"/>
        </w:rPr>
        <w:t xml:space="preserve">keep </w:t>
      </w:r>
      <w:r w:rsidRPr="00B2617F">
        <w:rPr>
          <w:rFonts w:ascii="Times New Roman" w:hAnsi="Times New Roman" w:cs="Times New Roman"/>
          <w:lang w:val="en-US"/>
        </w:rPr>
        <w:t>inform</w:t>
      </w:r>
      <w:r w:rsidR="001B256B">
        <w:rPr>
          <w:rFonts w:ascii="Times New Roman" w:hAnsi="Times New Roman" w:cs="Times New Roman"/>
          <w:lang w:val="en-US"/>
        </w:rPr>
        <w:t>ed</w:t>
      </w:r>
      <w:r w:rsidRPr="00B2617F">
        <w:rPr>
          <w:rFonts w:ascii="Times New Roman" w:hAnsi="Times New Roman" w:cs="Times New Roman"/>
          <w:lang w:val="en-US"/>
        </w:rPr>
        <w:t xml:space="preserve"> citizens about </w:t>
      </w:r>
      <w:r w:rsidR="00B2617F" w:rsidRPr="00B2617F">
        <w:rPr>
          <w:rFonts w:ascii="Times New Roman" w:hAnsi="Times New Roman" w:cs="Times New Roman"/>
          <w:lang w:val="en-US"/>
        </w:rPr>
        <w:t xml:space="preserve">ongoing </w:t>
      </w:r>
      <w:r w:rsidR="00A43CF9">
        <w:rPr>
          <w:rFonts w:ascii="Times New Roman" w:hAnsi="Times New Roman" w:cs="Times New Roman"/>
          <w:lang w:val="en-US"/>
        </w:rPr>
        <w:t>activities</w:t>
      </w:r>
      <w:r w:rsidR="003F56BC" w:rsidRPr="00B2617F">
        <w:rPr>
          <w:rFonts w:ascii="Times New Roman" w:hAnsi="Times New Roman" w:cs="Times New Roman"/>
          <w:lang w:val="en-US"/>
        </w:rPr>
        <w:t>;</w:t>
      </w:r>
    </w:p>
    <w:p w14:paraId="7AA2245C" w14:textId="622848F3" w:rsidR="003361CD" w:rsidRDefault="00FD2660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7F0A59">
        <w:rPr>
          <w:rFonts w:ascii="Times New Roman" w:hAnsi="Times New Roman" w:cs="Times New Roman"/>
          <w:lang w:val="en-US"/>
        </w:rPr>
        <w:t xml:space="preserve">Upon completion of the training, the </w:t>
      </w:r>
      <w:r w:rsidR="00B8530B">
        <w:rPr>
          <w:rFonts w:ascii="Times New Roman" w:hAnsi="Times New Roman" w:cs="Times New Roman"/>
          <w:lang w:val="en-US"/>
        </w:rPr>
        <w:t>Consultant</w:t>
      </w:r>
      <w:r w:rsidR="00B8530B" w:rsidRPr="007F0A59">
        <w:rPr>
          <w:rFonts w:ascii="Times New Roman" w:hAnsi="Times New Roman" w:cs="Times New Roman"/>
          <w:lang w:val="en-US"/>
        </w:rPr>
        <w:t xml:space="preserve"> </w:t>
      </w:r>
      <w:r w:rsidRPr="007F0A59">
        <w:rPr>
          <w:rFonts w:ascii="Times New Roman" w:hAnsi="Times New Roman" w:cs="Times New Roman"/>
          <w:lang w:val="en-US"/>
        </w:rPr>
        <w:t xml:space="preserve">shall also provide ready-to-use tools </w:t>
      </w:r>
      <w:r w:rsidRPr="00341593">
        <w:rPr>
          <w:rFonts w:ascii="Times New Roman" w:hAnsi="Times New Roman" w:cs="Times New Roman"/>
          <w:lang w:val="en-US"/>
        </w:rPr>
        <w:t xml:space="preserve">(3-4 short videos, such as instructions on how to open, maintain social </w:t>
      </w:r>
      <w:r>
        <w:rPr>
          <w:rFonts w:ascii="Times New Roman" w:hAnsi="Times New Roman" w:cs="Times New Roman"/>
          <w:lang w:val="en-US"/>
        </w:rPr>
        <w:t>media</w:t>
      </w:r>
      <w:r w:rsidRPr="00341593">
        <w:rPr>
          <w:rFonts w:ascii="Times New Roman" w:hAnsi="Times New Roman" w:cs="Times New Roman"/>
          <w:lang w:val="en-US"/>
        </w:rPr>
        <w:t xml:space="preserve"> and other short videos</w:t>
      </w:r>
      <w:r w:rsidR="003361CD" w:rsidRPr="00FD2660">
        <w:rPr>
          <w:rFonts w:ascii="Times New Roman" w:hAnsi="Times New Roman" w:cs="Times New Roman"/>
          <w:lang w:val="en-US"/>
        </w:rPr>
        <w:t>)</w:t>
      </w:r>
      <w:r w:rsidR="006513C0" w:rsidRPr="00FD2660">
        <w:rPr>
          <w:rFonts w:ascii="Times New Roman" w:hAnsi="Times New Roman" w:cs="Times New Roman"/>
          <w:lang w:val="en-US"/>
        </w:rPr>
        <w:t>.</w:t>
      </w:r>
    </w:p>
    <w:p w14:paraId="54B4D24B" w14:textId="4C1B790D" w:rsidR="00A43CF9" w:rsidRPr="00A43CF9" w:rsidRDefault="00A43CF9" w:rsidP="00A43CF9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Following </w:t>
      </w:r>
      <w:r w:rsidRPr="00A43CF9">
        <w:rPr>
          <w:rFonts w:ascii="Times New Roman" w:hAnsi="Times New Roman" w:cs="Times New Roman"/>
          <w:b/>
          <w:bCs/>
          <w:lang w:val="en-US"/>
        </w:rPr>
        <w:t xml:space="preserve">the training, the trainer </w:t>
      </w:r>
      <w:r>
        <w:rPr>
          <w:rFonts w:ascii="Times New Roman" w:hAnsi="Times New Roman" w:cs="Times New Roman"/>
          <w:b/>
          <w:bCs/>
          <w:lang w:val="en-US"/>
        </w:rPr>
        <w:t>shall</w:t>
      </w:r>
      <w:r w:rsidRPr="00A43CF9">
        <w:rPr>
          <w:rFonts w:ascii="Times New Roman" w:hAnsi="Times New Roman" w:cs="Times New Roman"/>
          <w:b/>
          <w:bCs/>
          <w:lang w:val="en-US"/>
        </w:rPr>
        <w:t xml:space="preserve"> be required to:</w:t>
      </w:r>
    </w:p>
    <w:p w14:paraId="1A87DC72" w14:textId="38E6F78E" w:rsidR="009376F8" w:rsidRDefault="009376F8" w:rsidP="00A43CF9">
      <w:pPr>
        <w:pStyle w:val="a7"/>
        <w:numPr>
          <w:ilvl w:val="0"/>
          <w:numId w:val="2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support the Communications and Social Media Training Consultant </w:t>
      </w:r>
      <w:r w:rsidR="00934CEA">
        <w:rPr>
          <w:rFonts w:ascii="Times New Roman" w:hAnsi="Times New Roman" w:cs="Times New Roman"/>
          <w:lang w:val="en-US"/>
        </w:rPr>
        <w:t>by reviewing training outputs</w:t>
      </w:r>
      <w:r w:rsidR="0046206E">
        <w:rPr>
          <w:rFonts w:ascii="Times New Roman" w:hAnsi="Times New Roman" w:cs="Times New Roman"/>
          <w:lang w:val="en-US"/>
        </w:rPr>
        <w:t>, including content plans, and providing recommendations for their improvement and further development</w:t>
      </w:r>
      <w:r w:rsidR="00934CEA">
        <w:rPr>
          <w:rFonts w:ascii="Times New Roman" w:hAnsi="Times New Roman" w:cs="Times New Roman"/>
          <w:lang w:val="en-US"/>
        </w:rPr>
        <w:t>;</w:t>
      </w:r>
    </w:p>
    <w:p w14:paraId="3412681D" w14:textId="5DA83F0E" w:rsidR="00A43CF9" w:rsidRPr="00A43CF9" w:rsidRDefault="00A43CF9" w:rsidP="00A43CF9">
      <w:pPr>
        <w:pStyle w:val="a7"/>
        <w:numPr>
          <w:ilvl w:val="0"/>
          <w:numId w:val="2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A43CF9">
        <w:rPr>
          <w:rFonts w:ascii="Times New Roman" w:hAnsi="Times New Roman" w:cs="Times New Roman"/>
          <w:lang w:val="en-US"/>
        </w:rPr>
        <w:t xml:space="preserve">conduct a social media audit every two months </w:t>
      </w:r>
      <w:r>
        <w:rPr>
          <w:rFonts w:ascii="Times New Roman" w:hAnsi="Times New Roman" w:cs="Times New Roman"/>
          <w:lang w:val="en-US"/>
        </w:rPr>
        <w:t>(</w:t>
      </w:r>
      <w:r w:rsidRPr="00A43CF9">
        <w:rPr>
          <w:rFonts w:ascii="Times New Roman" w:hAnsi="Times New Roman" w:cs="Times New Roman"/>
          <w:lang w:val="en-US"/>
        </w:rPr>
        <w:t>over a six-month period</w:t>
      </w:r>
      <w:r>
        <w:rPr>
          <w:rFonts w:ascii="Times New Roman" w:hAnsi="Times New Roman" w:cs="Times New Roman"/>
          <w:lang w:val="en-US"/>
        </w:rPr>
        <w:t>)</w:t>
      </w:r>
      <w:r w:rsidRPr="00A43CF9">
        <w:rPr>
          <w:rFonts w:ascii="Times New Roman" w:hAnsi="Times New Roman" w:cs="Times New Roman"/>
          <w:lang w:val="en-US"/>
        </w:rPr>
        <w:t>;</w:t>
      </w:r>
    </w:p>
    <w:p w14:paraId="0FEDBBF2" w14:textId="3E837FD3" w:rsidR="00A43CF9" w:rsidRPr="00A43CF9" w:rsidRDefault="00A43CF9" w:rsidP="00A43CF9">
      <w:pPr>
        <w:pStyle w:val="a7"/>
        <w:numPr>
          <w:ilvl w:val="0"/>
          <w:numId w:val="2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A43CF9">
        <w:rPr>
          <w:rFonts w:ascii="Times New Roman" w:hAnsi="Times New Roman" w:cs="Times New Roman"/>
          <w:lang w:val="en-US"/>
        </w:rPr>
        <w:t xml:space="preserve">provide written feedback to each </w:t>
      </w:r>
      <w:r w:rsidR="00BD6D40">
        <w:rPr>
          <w:rFonts w:ascii="Times New Roman" w:hAnsi="Times New Roman" w:cs="Times New Roman"/>
          <w:lang w:val="en-US"/>
        </w:rPr>
        <w:t>municipal enterprise</w:t>
      </w:r>
      <w:r w:rsidRPr="00A43CF9">
        <w:rPr>
          <w:rFonts w:ascii="Times New Roman" w:hAnsi="Times New Roman" w:cs="Times New Roman"/>
          <w:lang w:val="en-US"/>
        </w:rPr>
        <w:t>;</w:t>
      </w:r>
    </w:p>
    <w:p w14:paraId="4B4ED01A" w14:textId="70CDAB7E" w:rsidR="00A43CF9" w:rsidRPr="00A43CF9" w:rsidRDefault="00A43CF9" w:rsidP="00A43CF9">
      <w:pPr>
        <w:pStyle w:val="a7"/>
        <w:numPr>
          <w:ilvl w:val="0"/>
          <w:numId w:val="2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A43CF9">
        <w:rPr>
          <w:rFonts w:ascii="Times New Roman" w:hAnsi="Times New Roman" w:cs="Times New Roman"/>
          <w:lang w:val="en-US"/>
        </w:rPr>
        <w:t xml:space="preserve">organize </w:t>
      </w:r>
      <w:r w:rsidR="009741EC">
        <w:rPr>
          <w:rFonts w:ascii="Times New Roman" w:hAnsi="Times New Roman" w:cs="Times New Roman"/>
          <w:lang w:val="en-US"/>
        </w:rPr>
        <w:t xml:space="preserve">individual or group </w:t>
      </w:r>
      <w:r w:rsidRPr="00A43CF9">
        <w:rPr>
          <w:rFonts w:ascii="Times New Roman" w:hAnsi="Times New Roman" w:cs="Times New Roman"/>
          <w:lang w:val="en-US"/>
        </w:rPr>
        <w:t>online consultations</w:t>
      </w:r>
      <w:r w:rsidR="009741EC">
        <w:rPr>
          <w:rFonts w:ascii="Times New Roman" w:hAnsi="Times New Roman" w:cs="Times New Roman"/>
          <w:lang w:val="en-US"/>
        </w:rPr>
        <w:t xml:space="preserve"> as required</w:t>
      </w:r>
      <w:r w:rsidRPr="00A43CF9">
        <w:rPr>
          <w:rFonts w:ascii="Times New Roman" w:hAnsi="Times New Roman" w:cs="Times New Roman"/>
          <w:lang w:val="en-US"/>
        </w:rPr>
        <w:t>;</w:t>
      </w:r>
    </w:p>
    <w:p w14:paraId="6D93AE35" w14:textId="55CB8A8E" w:rsidR="00A43CF9" w:rsidRPr="00A43CF9" w:rsidRDefault="004D1A32" w:rsidP="00A43CF9">
      <w:pPr>
        <w:pStyle w:val="a7"/>
        <w:numPr>
          <w:ilvl w:val="0"/>
          <w:numId w:val="2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provide recommendations </w:t>
      </w:r>
      <w:r w:rsidR="00151E5F">
        <w:rPr>
          <w:rFonts w:ascii="Times New Roman" w:hAnsi="Times New Roman" w:cs="Times New Roman"/>
          <w:lang w:val="en-US"/>
        </w:rPr>
        <w:t>for</w:t>
      </w:r>
      <w:r>
        <w:rPr>
          <w:rFonts w:ascii="Times New Roman" w:hAnsi="Times New Roman" w:cs="Times New Roman"/>
          <w:lang w:val="en-US"/>
        </w:rPr>
        <w:t xml:space="preserve"> updating </w:t>
      </w:r>
      <w:r w:rsidR="009376F8">
        <w:rPr>
          <w:rFonts w:ascii="Times New Roman" w:hAnsi="Times New Roman" w:cs="Times New Roman"/>
          <w:lang w:val="en-US"/>
        </w:rPr>
        <w:t xml:space="preserve">and improving </w:t>
      </w:r>
      <w:r>
        <w:rPr>
          <w:rFonts w:ascii="Times New Roman" w:hAnsi="Times New Roman" w:cs="Times New Roman"/>
          <w:lang w:val="en-US"/>
        </w:rPr>
        <w:t>the</w:t>
      </w:r>
      <w:r w:rsidR="00A43CF9" w:rsidRPr="00A43CF9">
        <w:rPr>
          <w:rFonts w:ascii="Times New Roman" w:hAnsi="Times New Roman" w:cs="Times New Roman"/>
          <w:lang w:val="en-US"/>
        </w:rPr>
        <w:t xml:space="preserve"> content plans;</w:t>
      </w:r>
    </w:p>
    <w:p w14:paraId="635FA65F" w14:textId="77777777" w:rsidR="00A43CF9" w:rsidRDefault="00A43CF9" w:rsidP="00A43CF9">
      <w:pPr>
        <w:pStyle w:val="a7"/>
        <w:numPr>
          <w:ilvl w:val="0"/>
          <w:numId w:val="2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A43CF9">
        <w:rPr>
          <w:rFonts w:ascii="Times New Roman" w:hAnsi="Times New Roman" w:cs="Times New Roman"/>
          <w:lang w:val="en-US"/>
        </w:rPr>
        <w:t>support the practical application of the skills acquired during the training;</w:t>
      </w:r>
    </w:p>
    <w:p w14:paraId="41CD3836" w14:textId="23562D84" w:rsidR="00A43CF9" w:rsidRPr="00A43CF9" w:rsidRDefault="00A43CF9" w:rsidP="00A43CF9">
      <w:pPr>
        <w:pStyle w:val="a7"/>
        <w:numPr>
          <w:ilvl w:val="0"/>
          <w:numId w:val="20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A43CF9">
        <w:rPr>
          <w:rFonts w:ascii="Times New Roman" w:hAnsi="Times New Roman" w:cs="Times New Roman"/>
          <w:lang w:val="en-US"/>
        </w:rPr>
        <w:t>prepare (two interim reports and one final report</w:t>
      </w:r>
      <w:r w:rsidR="003360B0">
        <w:rPr>
          <w:rFonts w:ascii="Times New Roman" w:hAnsi="Times New Roman" w:cs="Times New Roman"/>
          <w:lang w:val="en-US"/>
        </w:rPr>
        <w:t xml:space="preserve"> </w:t>
      </w:r>
      <w:r w:rsidR="003360B0" w:rsidRPr="00304145">
        <w:rPr>
          <w:rFonts w:ascii="Times New Roman" w:hAnsi="Times New Roman" w:cs="Times New Roman"/>
          <w:lang w:val="en-US"/>
        </w:rPr>
        <w:t>two interim reports and one final report</w:t>
      </w:r>
      <w:r w:rsidR="003360B0">
        <w:rPr>
          <w:rFonts w:ascii="Times New Roman" w:hAnsi="Times New Roman" w:cs="Times New Roman"/>
          <w:lang w:val="en-US"/>
        </w:rPr>
        <w:t xml:space="preserve"> summarizing progress, challenges, lessons learned and recommendations</w:t>
      </w:r>
      <w:r w:rsidRPr="00A43CF9">
        <w:rPr>
          <w:rFonts w:ascii="Times New Roman" w:hAnsi="Times New Roman" w:cs="Times New Roman"/>
          <w:lang w:val="en-US"/>
        </w:rPr>
        <w:t>.</w:t>
      </w:r>
    </w:p>
    <w:p w14:paraId="72F28645" w14:textId="77777777" w:rsidR="003C4D2D" w:rsidRDefault="00FD2660" w:rsidP="003C4D2D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F0A59">
        <w:rPr>
          <w:rFonts w:ascii="Times New Roman" w:hAnsi="Times New Roman" w:cs="Times New Roman"/>
          <w:b/>
          <w:bCs/>
          <w:lang w:val="en-US"/>
        </w:rPr>
        <w:t xml:space="preserve">5. </w:t>
      </w:r>
      <w:r w:rsidR="003C4D2D">
        <w:rPr>
          <w:rFonts w:ascii="Times New Roman" w:hAnsi="Times New Roman" w:cs="Times New Roman"/>
          <w:b/>
          <w:bCs/>
          <w:lang w:val="en-US"/>
        </w:rPr>
        <w:t>Deliverables</w:t>
      </w:r>
    </w:p>
    <w:p w14:paraId="5D15E7BF" w14:textId="77777777" w:rsidR="003C4D2D" w:rsidRDefault="003C4D2D" w:rsidP="003C4D2D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0145AA">
        <w:rPr>
          <w:rFonts w:ascii="Times New Roman" w:hAnsi="Times New Roman" w:cs="Times New Roman"/>
          <w:lang w:val="en-US"/>
        </w:rPr>
        <w:t xml:space="preserve">The </w:t>
      </w:r>
      <w:r>
        <w:rPr>
          <w:rFonts w:ascii="Times New Roman" w:hAnsi="Times New Roman" w:cs="Times New Roman"/>
          <w:lang w:val="en-US"/>
        </w:rPr>
        <w:t>Consultant shall submit the following deliverables:</w:t>
      </w:r>
    </w:p>
    <w:p w14:paraId="00557BEE" w14:textId="55F38510" w:rsidR="004C595D" w:rsidRDefault="004C595D" w:rsidP="004C595D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Inception report and training methodology</w:t>
      </w:r>
      <w:r w:rsidR="0061003F">
        <w:rPr>
          <w:rFonts w:ascii="Times New Roman" w:hAnsi="Times New Roman" w:cs="Times New Roman"/>
          <w:lang w:val="en-US"/>
        </w:rPr>
        <w:t>, which should include w</w:t>
      </w:r>
      <w:r w:rsidR="0061003F" w:rsidRPr="007A4AB5">
        <w:rPr>
          <w:rFonts w:ascii="Times New Roman" w:hAnsi="Times New Roman" w:cs="Times New Roman"/>
          <w:lang w:val="en-US"/>
        </w:rPr>
        <w:t>ork plan and delivery schedule; methodology; baseline and training-needs assessment tools; draft two-day agenda; outline of learning materials; list of equipment and applications required</w:t>
      </w:r>
      <w:r w:rsidR="00256520">
        <w:rPr>
          <w:rFonts w:ascii="Times New Roman" w:hAnsi="Times New Roman" w:cs="Times New Roman"/>
          <w:lang w:val="en-US"/>
        </w:rPr>
        <w:t xml:space="preserve"> – within </w:t>
      </w:r>
      <w:r w:rsidR="002618AC">
        <w:rPr>
          <w:rFonts w:ascii="Times New Roman" w:hAnsi="Times New Roman" w:cs="Times New Roman"/>
          <w:lang w:val="ky-KG"/>
        </w:rPr>
        <w:t>14</w:t>
      </w:r>
      <w:r w:rsidR="00746870">
        <w:rPr>
          <w:rFonts w:ascii="Times New Roman" w:hAnsi="Times New Roman" w:cs="Times New Roman"/>
          <w:lang w:val="en-US"/>
        </w:rPr>
        <w:t xml:space="preserve"> days after contract signature;</w:t>
      </w:r>
    </w:p>
    <w:p w14:paraId="7246E2EE" w14:textId="0F882381" w:rsidR="004C595D" w:rsidRDefault="00256520" w:rsidP="004C595D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Final training package</w:t>
      </w:r>
      <w:r w:rsidR="00C37291">
        <w:rPr>
          <w:rFonts w:ascii="Times New Roman" w:hAnsi="Times New Roman" w:cs="Times New Roman"/>
          <w:lang w:val="en-US"/>
        </w:rPr>
        <w:t>, including social media assessment</w:t>
      </w:r>
      <w:r w:rsidR="00746870">
        <w:rPr>
          <w:rFonts w:ascii="Times New Roman" w:hAnsi="Times New Roman" w:cs="Times New Roman"/>
          <w:lang w:val="en-US"/>
        </w:rPr>
        <w:t xml:space="preserve"> – at least 5 working days before the first training;</w:t>
      </w:r>
    </w:p>
    <w:p w14:paraId="55098900" w14:textId="2DC565B6" w:rsidR="00FB06B8" w:rsidRDefault="00FB06B8" w:rsidP="004C595D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Three</w:t>
      </w:r>
      <w:r w:rsidR="007C3574">
        <w:rPr>
          <w:rFonts w:ascii="Times New Roman" w:hAnsi="Times New Roman" w:cs="Times New Roman"/>
          <w:lang w:val="en-US"/>
        </w:rPr>
        <w:t xml:space="preserve"> regional</w:t>
      </w:r>
      <w:r>
        <w:rPr>
          <w:rFonts w:ascii="Times New Roman" w:hAnsi="Times New Roman" w:cs="Times New Roman"/>
          <w:lang w:val="en-US"/>
        </w:rPr>
        <w:t xml:space="preserve"> training sessions in Batken, Issyk-Kul and Osh regions</w:t>
      </w:r>
      <w:r w:rsidR="00FE220A">
        <w:rPr>
          <w:rFonts w:ascii="Times New Roman" w:hAnsi="Times New Roman" w:cs="Times New Roman"/>
          <w:lang w:val="en-US"/>
        </w:rPr>
        <w:t xml:space="preserve"> – during the first month after contract signing on the dates agreed with the PIU</w:t>
      </w:r>
      <w:r>
        <w:rPr>
          <w:rFonts w:ascii="Times New Roman" w:hAnsi="Times New Roman" w:cs="Times New Roman"/>
          <w:lang w:val="en-US"/>
        </w:rPr>
        <w:t>;</w:t>
      </w:r>
    </w:p>
    <w:p w14:paraId="41CFCB82" w14:textId="7B41A9B8" w:rsidR="004F468E" w:rsidRDefault="004F468E" w:rsidP="004C595D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Training completion report – within ten days after the third training session;</w:t>
      </w:r>
    </w:p>
    <w:p w14:paraId="39B1CDCE" w14:textId="02464C02" w:rsidR="004F468E" w:rsidRDefault="004F468E" w:rsidP="002618AC">
      <w:pPr>
        <w:pStyle w:val="a7"/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report shall include:</w:t>
      </w:r>
    </w:p>
    <w:p w14:paraId="45EA8FB7" w14:textId="77777777" w:rsidR="00BF57DE" w:rsidRPr="003361CD" w:rsidRDefault="00BF57DE" w:rsidP="002618AC">
      <w:pPr>
        <w:pStyle w:val="a7"/>
        <w:numPr>
          <w:ilvl w:val="1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presentation</w:t>
      </w:r>
      <w:r w:rsidRPr="003361CD">
        <w:rPr>
          <w:rFonts w:ascii="Times New Roman" w:hAnsi="Times New Roman" w:cs="Times New Roman"/>
        </w:rPr>
        <w:t xml:space="preserve"> </w:t>
      </w:r>
      <w:proofErr w:type="spellStart"/>
      <w:r w:rsidRPr="003361CD">
        <w:rPr>
          <w:rFonts w:ascii="Times New Roman" w:hAnsi="Times New Roman" w:cs="Times New Roman"/>
        </w:rPr>
        <w:t>materials</w:t>
      </w:r>
      <w:proofErr w:type="spellEnd"/>
      <w:r w:rsidRPr="003361CD">
        <w:rPr>
          <w:rFonts w:ascii="Times New Roman" w:hAnsi="Times New Roman" w:cs="Times New Roman"/>
        </w:rPr>
        <w:t xml:space="preserve">; </w:t>
      </w:r>
    </w:p>
    <w:p w14:paraId="52982BD5" w14:textId="77777777" w:rsidR="00BF57DE" w:rsidRPr="00341593" w:rsidRDefault="00BF57DE" w:rsidP="002618AC">
      <w:pPr>
        <w:pStyle w:val="a7"/>
        <w:numPr>
          <w:ilvl w:val="1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methodological recommendations for maintaining social </w:t>
      </w:r>
      <w:r>
        <w:rPr>
          <w:rFonts w:ascii="Times New Roman" w:hAnsi="Times New Roman" w:cs="Times New Roman"/>
          <w:lang w:val="en-US"/>
        </w:rPr>
        <w:t>media</w:t>
      </w:r>
      <w:r w:rsidRPr="00341593">
        <w:rPr>
          <w:rFonts w:ascii="Times New Roman" w:hAnsi="Times New Roman" w:cs="Times New Roman"/>
          <w:lang w:val="en-US"/>
        </w:rPr>
        <w:t xml:space="preserve">; </w:t>
      </w:r>
    </w:p>
    <w:p w14:paraId="32D667BE" w14:textId="77777777" w:rsidR="00BF57DE" w:rsidRPr="00341593" w:rsidRDefault="00BF57DE" w:rsidP="002618AC">
      <w:pPr>
        <w:pStyle w:val="a7"/>
        <w:numPr>
          <w:ilvl w:val="1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templates for publications</w:t>
      </w:r>
      <w:r>
        <w:rPr>
          <w:rFonts w:ascii="Times New Roman" w:hAnsi="Times New Roman" w:cs="Times New Roman"/>
          <w:lang w:val="en-US"/>
        </w:rPr>
        <w:t>/posts</w:t>
      </w:r>
      <w:r w:rsidRPr="00341593">
        <w:rPr>
          <w:rFonts w:ascii="Times New Roman" w:hAnsi="Times New Roman" w:cs="Times New Roman"/>
          <w:lang w:val="en-US"/>
        </w:rPr>
        <w:t xml:space="preserve"> and visual materials; </w:t>
      </w:r>
    </w:p>
    <w:p w14:paraId="4DFFC995" w14:textId="78B17A26" w:rsidR="00FB06B8" w:rsidRDefault="00BF57DE" w:rsidP="002618AC">
      <w:pPr>
        <w:pStyle w:val="a7"/>
        <w:numPr>
          <w:ilvl w:val="1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r</w:t>
      </w:r>
      <w:r w:rsidR="00390A2F">
        <w:rPr>
          <w:rFonts w:ascii="Times New Roman" w:hAnsi="Times New Roman" w:cs="Times New Roman"/>
          <w:lang w:val="en-US"/>
        </w:rPr>
        <w:t>eady-to-use tutorial videos</w:t>
      </w:r>
      <w:r w:rsidR="00174CC7">
        <w:rPr>
          <w:rFonts w:ascii="Times New Roman" w:hAnsi="Times New Roman" w:cs="Times New Roman"/>
          <w:lang w:val="en-US"/>
        </w:rPr>
        <w:t>;</w:t>
      </w:r>
    </w:p>
    <w:p w14:paraId="3ACDC3DB" w14:textId="613A4F24" w:rsidR="00174CC7" w:rsidRDefault="00A62F98" w:rsidP="004C595D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First interim coaching report, which shall include audit of 20 official pages, record of all consultations, </w:t>
      </w:r>
      <w:r w:rsidR="005B3F44">
        <w:rPr>
          <w:rFonts w:ascii="Times New Roman" w:hAnsi="Times New Roman" w:cs="Times New Roman"/>
          <w:lang w:val="en-US"/>
        </w:rPr>
        <w:t>written feedback provided to page owners, links to published outputs</w:t>
      </w:r>
      <w:r w:rsidR="00274325">
        <w:rPr>
          <w:rFonts w:ascii="Times New Roman" w:hAnsi="Times New Roman" w:cs="Times New Roman"/>
          <w:lang w:val="en-US"/>
        </w:rPr>
        <w:t xml:space="preserve"> – by the end of </w:t>
      </w:r>
      <w:r w:rsidR="00893494">
        <w:rPr>
          <w:rFonts w:ascii="Times New Roman" w:hAnsi="Times New Roman" w:cs="Times New Roman"/>
          <w:lang w:val="en-US"/>
        </w:rPr>
        <w:t>Month 3 after contract signing</w:t>
      </w:r>
      <w:r w:rsidR="005B3F44">
        <w:rPr>
          <w:rFonts w:ascii="Times New Roman" w:hAnsi="Times New Roman" w:cs="Times New Roman"/>
          <w:lang w:val="en-US"/>
        </w:rPr>
        <w:t>;</w:t>
      </w:r>
    </w:p>
    <w:p w14:paraId="0BABFEA1" w14:textId="11FEFC4C" w:rsidR="005B3F44" w:rsidRDefault="00274325" w:rsidP="004C595D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Second interim coaching report, </w:t>
      </w:r>
      <w:r w:rsidR="00893494">
        <w:rPr>
          <w:rFonts w:ascii="Times New Roman" w:hAnsi="Times New Roman" w:cs="Times New Roman"/>
          <w:lang w:val="en-US"/>
        </w:rPr>
        <w:t>which shall include</w:t>
      </w:r>
      <w:r w:rsidR="00893494" w:rsidRPr="00893494">
        <w:rPr>
          <w:rFonts w:ascii="Times New Roman" w:hAnsi="Times New Roman" w:cs="Times New Roman"/>
          <w:lang w:val="en-US"/>
        </w:rPr>
        <w:t xml:space="preserve"> </w:t>
      </w:r>
      <w:r w:rsidR="00893494">
        <w:rPr>
          <w:rFonts w:ascii="Times New Roman" w:hAnsi="Times New Roman" w:cs="Times New Roman"/>
          <w:lang w:val="en-US"/>
        </w:rPr>
        <w:t xml:space="preserve">audit of 20 official pages, record of all consultations, written feedback provided to page owners, links to published outputs – by the end of Month </w:t>
      </w:r>
      <w:r w:rsidR="000547B5">
        <w:rPr>
          <w:rFonts w:ascii="Times New Roman" w:hAnsi="Times New Roman" w:cs="Times New Roman"/>
          <w:lang w:val="en-US"/>
        </w:rPr>
        <w:t>5</w:t>
      </w:r>
      <w:r w:rsidR="00893494">
        <w:rPr>
          <w:rFonts w:ascii="Times New Roman" w:hAnsi="Times New Roman" w:cs="Times New Roman"/>
          <w:lang w:val="en-US"/>
        </w:rPr>
        <w:t xml:space="preserve"> after contract signing</w:t>
      </w:r>
      <w:r w:rsidR="000547B5">
        <w:rPr>
          <w:rFonts w:ascii="Times New Roman" w:hAnsi="Times New Roman" w:cs="Times New Roman"/>
          <w:lang w:val="en-US"/>
        </w:rPr>
        <w:t>;</w:t>
      </w:r>
      <w:r w:rsidR="00BF57DE">
        <w:rPr>
          <w:rFonts w:ascii="Times New Roman" w:hAnsi="Times New Roman" w:cs="Times New Roman"/>
          <w:lang w:val="en-US"/>
        </w:rPr>
        <w:t xml:space="preserve"> and</w:t>
      </w:r>
    </w:p>
    <w:p w14:paraId="0E38FE16" w14:textId="0B820A1F" w:rsidR="007A4AB5" w:rsidRDefault="000547B5" w:rsidP="007A4AB5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Fina</w:t>
      </w:r>
      <w:r w:rsidR="003F2735">
        <w:rPr>
          <w:rFonts w:ascii="Times New Roman" w:hAnsi="Times New Roman" w:cs="Times New Roman"/>
          <w:lang w:val="en-US"/>
        </w:rPr>
        <w:t>l</w:t>
      </w:r>
      <w:r>
        <w:rPr>
          <w:rFonts w:ascii="Times New Roman" w:hAnsi="Times New Roman" w:cs="Times New Roman"/>
          <w:lang w:val="en-US"/>
        </w:rPr>
        <w:t xml:space="preserve"> report, includ</w:t>
      </w:r>
      <w:r w:rsidR="001D78CB">
        <w:rPr>
          <w:rFonts w:ascii="Times New Roman" w:hAnsi="Times New Roman" w:cs="Times New Roman"/>
          <w:lang w:val="en-US"/>
        </w:rPr>
        <w:t xml:space="preserve">ing </w:t>
      </w:r>
      <w:r w:rsidR="0083381E">
        <w:rPr>
          <w:rFonts w:ascii="Times New Roman" w:hAnsi="Times New Roman" w:cs="Times New Roman"/>
          <w:lang w:val="en-US"/>
        </w:rPr>
        <w:t xml:space="preserve">consolidated results for the assignment, </w:t>
      </w:r>
      <w:r w:rsidR="00373EBC">
        <w:rPr>
          <w:rFonts w:ascii="Times New Roman" w:hAnsi="Times New Roman" w:cs="Times New Roman"/>
          <w:lang w:val="en-US"/>
        </w:rPr>
        <w:t xml:space="preserve">challenges, lessons learned, approved templates, </w:t>
      </w:r>
      <w:r w:rsidR="007A4AB5">
        <w:rPr>
          <w:rFonts w:ascii="Times New Roman" w:hAnsi="Times New Roman" w:cs="Times New Roman"/>
          <w:lang w:val="en-US"/>
        </w:rPr>
        <w:t>tutorial videos – by the end of Month 7 after contract signing.</w:t>
      </w:r>
    </w:p>
    <w:p w14:paraId="1069C28A" w14:textId="3B7855BA" w:rsidR="000547B5" w:rsidRPr="007A4AB5" w:rsidRDefault="000547B5" w:rsidP="007A4AB5">
      <w:pPr>
        <w:pStyle w:val="a7"/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</w:p>
    <w:p w14:paraId="77FBFB76" w14:textId="3AA17DDB" w:rsidR="00FD2660" w:rsidRPr="007F0A59" w:rsidRDefault="003C4D2D" w:rsidP="0036196C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6. </w:t>
      </w:r>
      <w:r w:rsidR="00FD2660" w:rsidRPr="007F0A59">
        <w:rPr>
          <w:rFonts w:ascii="Times New Roman" w:hAnsi="Times New Roman" w:cs="Times New Roman"/>
          <w:b/>
          <w:bCs/>
          <w:lang w:val="en-US"/>
        </w:rPr>
        <w:t>Reporting</w:t>
      </w:r>
      <w:r w:rsidR="00FD2660" w:rsidRPr="007F0A59">
        <w:rPr>
          <w:rFonts w:ascii="Times New Roman" w:hAnsi="Times New Roman" w:cs="Times New Roman"/>
          <w:b/>
          <w:bCs/>
          <w:lang w:val="en-US"/>
        </w:rPr>
        <w:tab/>
      </w:r>
    </w:p>
    <w:p w14:paraId="62D1FC4B" w14:textId="29AA7813" w:rsidR="006513C0" w:rsidRPr="00FD2660" w:rsidRDefault="00FD2660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</w:t>
      </w:r>
      <w:r w:rsidRPr="00341593">
        <w:rPr>
          <w:rFonts w:ascii="Times New Roman" w:hAnsi="Times New Roman" w:cs="Times New Roman"/>
          <w:lang w:val="en-US"/>
        </w:rPr>
        <w:t xml:space="preserve">he </w:t>
      </w:r>
      <w:r w:rsidR="00C4696B">
        <w:rPr>
          <w:rFonts w:ascii="Times New Roman" w:hAnsi="Times New Roman" w:cs="Times New Roman"/>
          <w:lang w:val="en-US"/>
        </w:rPr>
        <w:t>Consultant</w:t>
      </w:r>
      <w:r w:rsidR="00C4696B" w:rsidRPr="00341593">
        <w:rPr>
          <w:rFonts w:ascii="Times New Roman" w:hAnsi="Times New Roman" w:cs="Times New Roman"/>
          <w:lang w:val="en-US"/>
        </w:rPr>
        <w:t xml:space="preserve"> </w:t>
      </w:r>
      <w:r w:rsidRPr="00341593">
        <w:rPr>
          <w:rFonts w:ascii="Times New Roman" w:hAnsi="Times New Roman" w:cs="Times New Roman"/>
          <w:lang w:val="en-US"/>
        </w:rPr>
        <w:t xml:space="preserve">for conducting the training </w:t>
      </w:r>
      <w:r>
        <w:rPr>
          <w:rFonts w:ascii="Times New Roman" w:hAnsi="Times New Roman" w:cs="Times New Roman"/>
          <w:lang w:val="en-US"/>
        </w:rPr>
        <w:t xml:space="preserve">shall </w:t>
      </w:r>
      <w:r w:rsidR="00E47A2D">
        <w:rPr>
          <w:rFonts w:ascii="Times New Roman" w:hAnsi="Times New Roman" w:cs="Times New Roman"/>
          <w:lang w:val="en-US"/>
        </w:rPr>
        <w:t>work under the direct supervision</w:t>
      </w:r>
      <w:r w:rsidR="00E47A2D" w:rsidDel="00E47A2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E47A2D">
        <w:rPr>
          <w:rFonts w:ascii="Times New Roman" w:hAnsi="Times New Roman" w:cs="Times New Roman"/>
          <w:lang w:val="en-US"/>
        </w:rPr>
        <w:t>of</w:t>
      </w:r>
      <w:r w:rsidRPr="00341593">
        <w:rPr>
          <w:rFonts w:ascii="Times New Roman" w:hAnsi="Times New Roman" w:cs="Times New Roman"/>
          <w:lang w:val="en-US"/>
        </w:rPr>
        <w:t>the</w:t>
      </w:r>
      <w:proofErr w:type="spellEnd"/>
      <w:r w:rsidRPr="00341593">
        <w:rPr>
          <w:rFonts w:ascii="Times New Roman" w:hAnsi="Times New Roman" w:cs="Times New Roman"/>
          <w:lang w:val="en-US"/>
        </w:rPr>
        <w:t xml:space="preserve"> P</w:t>
      </w:r>
      <w:r>
        <w:rPr>
          <w:rFonts w:ascii="Times New Roman" w:hAnsi="Times New Roman" w:cs="Times New Roman"/>
          <w:lang w:val="en-US"/>
        </w:rPr>
        <w:t>C</w:t>
      </w:r>
      <w:r w:rsidRPr="00341593">
        <w:rPr>
          <w:rFonts w:ascii="Times New Roman" w:hAnsi="Times New Roman" w:cs="Times New Roman"/>
          <w:lang w:val="en-US"/>
        </w:rPr>
        <w:t>U</w:t>
      </w:r>
      <w:r>
        <w:rPr>
          <w:rFonts w:ascii="Times New Roman" w:hAnsi="Times New Roman" w:cs="Times New Roman"/>
          <w:lang w:val="en-US"/>
        </w:rPr>
        <w:t xml:space="preserve"> Specialist for the</w:t>
      </w:r>
      <w:r w:rsidRPr="00341593">
        <w:rPr>
          <w:rFonts w:ascii="Times New Roman" w:hAnsi="Times New Roman" w:cs="Times New Roman"/>
          <w:lang w:val="en-US"/>
        </w:rPr>
        <w:t xml:space="preserve"> Information and Communication Strategy and the Head of the Institutional Development </w:t>
      </w:r>
      <w:r>
        <w:rPr>
          <w:rFonts w:ascii="Times New Roman" w:hAnsi="Times New Roman" w:cs="Times New Roman"/>
          <w:lang w:val="en-US"/>
        </w:rPr>
        <w:t>Department</w:t>
      </w:r>
      <w:r w:rsidRPr="00341593">
        <w:rPr>
          <w:rFonts w:ascii="Times New Roman" w:hAnsi="Times New Roman" w:cs="Times New Roman"/>
          <w:lang w:val="en-US"/>
        </w:rPr>
        <w:t xml:space="preserve">, and </w:t>
      </w:r>
      <w:r>
        <w:rPr>
          <w:rFonts w:ascii="Times New Roman" w:hAnsi="Times New Roman" w:cs="Times New Roman"/>
          <w:lang w:val="en-US"/>
        </w:rPr>
        <w:t>u</w:t>
      </w:r>
      <w:r w:rsidRPr="007F0A59">
        <w:rPr>
          <w:rFonts w:ascii="Times New Roman" w:hAnsi="Times New Roman" w:cs="Times New Roman"/>
          <w:lang w:val="en-US"/>
        </w:rPr>
        <w:t>pon completion of the training</w:t>
      </w:r>
      <w:r w:rsidR="00940821">
        <w:rPr>
          <w:rFonts w:ascii="Times New Roman" w:hAnsi="Times New Roman" w:cs="Times New Roman"/>
          <w:lang w:val="en-US"/>
        </w:rPr>
        <w:t>s</w:t>
      </w:r>
      <w:r w:rsidRPr="00341593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shall</w:t>
      </w:r>
      <w:r w:rsidRPr="00341593">
        <w:rPr>
          <w:rFonts w:ascii="Times New Roman" w:hAnsi="Times New Roman" w:cs="Times New Roman"/>
          <w:lang w:val="en-US"/>
        </w:rPr>
        <w:t xml:space="preserve"> prepare a report on the </w:t>
      </w:r>
      <w:r w:rsidRPr="00341593">
        <w:rPr>
          <w:rFonts w:ascii="Times New Roman" w:hAnsi="Times New Roman" w:cs="Times New Roman"/>
          <w:lang w:val="en-US"/>
        </w:rPr>
        <w:lastRenderedPageBreak/>
        <w:t>services</w:t>
      </w:r>
      <w:r>
        <w:rPr>
          <w:rFonts w:ascii="Times New Roman" w:hAnsi="Times New Roman" w:cs="Times New Roman"/>
          <w:lang w:val="en-US"/>
        </w:rPr>
        <w:t xml:space="preserve"> provided</w:t>
      </w:r>
      <w:r w:rsidRPr="00341593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>and</w:t>
      </w:r>
      <w:r w:rsidRPr="00341593">
        <w:rPr>
          <w:rFonts w:ascii="Times New Roman" w:hAnsi="Times New Roman" w:cs="Times New Roman"/>
          <w:lang w:val="en-US"/>
        </w:rPr>
        <w:t xml:space="preserve"> other requested documents and reports. All </w:t>
      </w:r>
      <w:r w:rsidR="00713BCC">
        <w:rPr>
          <w:rFonts w:ascii="Times New Roman" w:hAnsi="Times New Roman" w:cs="Times New Roman"/>
          <w:lang w:val="en-US"/>
        </w:rPr>
        <w:t>deliverables</w:t>
      </w:r>
      <w:r w:rsidR="00713BCC" w:rsidRPr="00341593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shall </w:t>
      </w:r>
      <w:r w:rsidRPr="00341593">
        <w:rPr>
          <w:rFonts w:ascii="Times New Roman" w:hAnsi="Times New Roman" w:cs="Times New Roman"/>
          <w:lang w:val="en-US"/>
        </w:rPr>
        <w:t xml:space="preserve">be </w:t>
      </w:r>
      <w:r>
        <w:rPr>
          <w:rFonts w:ascii="Times New Roman" w:hAnsi="Times New Roman" w:cs="Times New Roman"/>
          <w:lang w:val="en-US"/>
        </w:rPr>
        <w:t xml:space="preserve">reviewed </w:t>
      </w:r>
      <w:r w:rsidR="003735CA">
        <w:rPr>
          <w:rFonts w:ascii="Times New Roman" w:hAnsi="Times New Roman" w:cs="Times New Roman"/>
          <w:lang w:val="en-US"/>
        </w:rPr>
        <w:t xml:space="preserve">by the </w:t>
      </w:r>
      <w:r w:rsidR="003735CA" w:rsidRPr="00341593">
        <w:rPr>
          <w:rFonts w:ascii="Times New Roman" w:hAnsi="Times New Roman" w:cs="Times New Roman"/>
          <w:lang w:val="en-US"/>
        </w:rPr>
        <w:t>P</w:t>
      </w:r>
      <w:r w:rsidR="003735CA">
        <w:rPr>
          <w:rFonts w:ascii="Times New Roman" w:hAnsi="Times New Roman" w:cs="Times New Roman"/>
          <w:lang w:val="en-US"/>
        </w:rPr>
        <w:t>C</w:t>
      </w:r>
      <w:r w:rsidR="003735CA" w:rsidRPr="00341593">
        <w:rPr>
          <w:rFonts w:ascii="Times New Roman" w:hAnsi="Times New Roman" w:cs="Times New Roman"/>
          <w:lang w:val="en-US"/>
        </w:rPr>
        <w:t>U</w:t>
      </w:r>
      <w:r w:rsidR="003735CA">
        <w:rPr>
          <w:rFonts w:ascii="Times New Roman" w:hAnsi="Times New Roman" w:cs="Times New Roman"/>
          <w:lang w:val="en-US"/>
        </w:rPr>
        <w:t xml:space="preserve"> Specialist for the</w:t>
      </w:r>
      <w:r w:rsidR="003735CA" w:rsidRPr="00341593">
        <w:rPr>
          <w:rFonts w:ascii="Times New Roman" w:hAnsi="Times New Roman" w:cs="Times New Roman"/>
          <w:lang w:val="en-US"/>
        </w:rPr>
        <w:t xml:space="preserve"> Information and Communication Strategy</w:t>
      </w:r>
      <w:r w:rsidR="003735CA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and </w:t>
      </w:r>
      <w:r w:rsidR="003735CA">
        <w:rPr>
          <w:rFonts w:ascii="Times New Roman" w:hAnsi="Times New Roman" w:cs="Times New Roman"/>
          <w:lang w:val="en-US"/>
        </w:rPr>
        <w:t xml:space="preserve">formally </w:t>
      </w:r>
      <w:r w:rsidRPr="00341593">
        <w:rPr>
          <w:rFonts w:ascii="Times New Roman" w:hAnsi="Times New Roman" w:cs="Times New Roman"/>
          <w:lang w:val="en-US"/>
        </w:rPr>
        <w:t>accepted by the Head of Institutional Development</w:t>
      </w:r>
      <w:r>
        <w:rPr>
          <w:rFonts w:ascii="Times New Roman" w:hAnsi="Times New Roman" w:cs="Times New Roman"/>
          <w:lang w:val="en-US"/>
        </w:rPr>
        <w:t xml:space="preserve"> Department</w:t>
      </w:r>
      <w:r w:rsidR="006513C0" w:rsidRPr="00FD2660">
        <w:rPr>
          <w:rFonts w:ascii="Times New Roman" w:hAnsi="Times New Roman" w:cs="Times New Roman"/>
          <w:lang w:val="en-US"/>
        </w:rPr>
        <w:t>.</w:t>
      </w:r>
    </w:p>
    <w:p w14:paraId="05D92431" w14:textId="77777777" w:rsidR="00FD2660" w:rsidRDefault="00FD2660" w:rsidP="0036196C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F0A59">
        <w:rPr>
          <w:rFonts w:ascii="Times New Roman" w:hAnsi="Times New Roman" w:cs="Times New Roman"/>
          <w:b/>
          <w:bCs/>
          <w:lang w:val="en-US"/>
        </w:rPr>
        <w:t>Procedure for accepting services</w:t>
      </w:r>
    </w:p>
    <w:p w14:paraId="764E2FFC" w14:textId="77777777" w:rsidR="00FD2660" w:rsidRPr="007F0A59" w:rsidRDefault="00FD2660" w:rsidP="0036196C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FD2660">
        <w:rPr>
          <w:rFonts w:ascii="Times New Roman" w:hAnsi="Times New Roman" w:cs="Times New Roman"/>
          <w:lang w:val="en-US"/>
        </w:rPr>
        <w:t>Th</w:t>
      </w:r>
      <w:r w:rsidRPr="00341593">
        <w:rPr>
          <w:rFonts w:ascii="Times New Roman" w:hAnsi="Times New Roman" w:cs="Times New Roman"/>
          <w:lang w:val="en-US"/>
        </w:rPr>
        <w:t xml:space="preserve">e services rendered </w:t>
      </w:r>
      <w:r>
        <w:rPr>
          <w:rFonts w:ascii="Times New Roman" w:hAnsi="Times New Roman" w:cs="Times New Roman"/>
          <w:lang w:val="en-US"/>
        </w:rPr>
        <w:t xml:space="preserve">shall be deemed </w:t>
      </w:r>
      <w:r w:rsidRPr="00341593">
        <w:rPr>
          <w:rFonts w:ascii="Times New Roman" w:hAnsi="Times New Roman" w:cs="Times New Roman"/>
          <w:lang w:val="en-US"/>
        </w:rPr>
        <w:t xml:space="preserve">accepted </w:t>
      </w:r>
      <w:r>
        <w:rPr>
          <w:rFonts w:ascii="Times New Roman" w:hAnsi="Times New Roman" w:cs="Times New Roman"/>
          <w:lang w:val="en-US"/>
        </w:rPr>
        <w:t>upon</w:t>
      </w:r>
      <w:r w:rsidRPr="00341593">
        <w:rPr>
          <w:rFonts w:ascii="Times New Roman" w:hAnsi="Times New Roman" w:cs="Times New Roman"/>
          <w:lang w:val="en-US"/>
        </w:rPr>
        <w:t>:</w:t>
      </w:r>
    </w:p>
    <w:p w14:paraId="3093BBA0" w14:textId="77777777" w:rsidR="00FD2660" w:rsidRPr="00341593" w:rsidRDefault="00FD2660" w:rsidP="0036196C">
      <w:pPr>
        <w:pStyle w:val="a7"/>
        <w:numPr>
          <w:ilvl w:val="0"/>
          <w:numId w:val="13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actual </w:t>
      </w:r>
      <w:r>
        <w:rPr>
          <w:rFonts w:ascii="Times New Roman" w:hAnsi="Times New Roman" w:cs="Times New Roman"/>
          <w:lang w:val="en-US"/>
        </w:rPr>
        <w:t>completion</w:t>
      </w:r>
      <w:r w:rsidRPr="00341593">
        <w:rPr>
          <w:rFonts w:ascii="Times New Roman" w:hAnsi="Times New Roman" w:cs="Times New Roman"/>
          <w:lang w:val="en-US"/>
        </w:rPr>
        <w:t xml:space="preserve"> of the training;</w:t>
      </w:r>
    </w:p>
    <w:p w14:paraId="2E91C450" w14:textId="77777777" w:rsidR="00FD2660" w:rsidRPr="00341593" w:rsidRDefault="00FD2660" w:rsidP="0036196C">
      <w:pPr>
        <w:pStyle w:val="a7"/>
        <w:numPr>
          <w:ilvl w:val="0"/>
          <w:numId w:val="13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signing of </w:t>
      </w:r>
      <w:r w:rsidRPr="00DA73B6">
        <w:rPr>
          <w:rFonts w:ascii="Times New Roman" w:hAnsi="Times New Roman" w:cs="Times New Roman"/>
          <w:lang w:val="en-US"/>
        </w:rPr>
        <w:t>the service completion certificate</w:t>
      </w:r>
      <w:r w:rsidRPr="00341593">
        <w:rPr>
          <w:rFonts w:ascii="Times New Roman" w:hAnsi="Times New Roman" w:cs="Times New Roman"/>
          <w:lang w:val="en-US"/>
        </w:rPr>
        <w:t>;</w:t>
      </w:r>
    </w:p>
    <w:p w14:paraId="7A041220" w14:textId="599D1C07" w:rsidR="00BE7F13" w:rsidRDefault="006452A7" w:rsidP="0036196C">
      <w:pPr>
        <w:pStyle w:val="a7"/>
        <w:numPr>
          <w:ilvl w:val="0"/>
          <w:numId w:val="13"/>
        </w:numPr>
        <w:tabs>
          <w:tab w:val="left" w:pos="3312"/>
        </w:tabs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incorporation of the PCU comments and </w:t>
      </w:r>
      <w:r w:rsidR="004C2023">
        <w:rPr>
          <w:rFonts w:ascii="Times New Roman" w:hAnsi="Times New Roman" w:cs="Times New Roman"/>
          <w:lang w:val="en-US"/>
        </w:rPr>
        <w:t xml:space="preserve">written approval by the PCU </w:t>
      </w:r>
      <w:r w:rsidR="000C504E">
        <w:rPr>
          <w:rFonts w:ascii="Times New Roman" w:hAnsi="Times New Roman" w:cs="Times New Roman"/>
          <w:lang w:val="en-US"/>
        </w:rPr>
        <w:t>of the deliverable</w:t>
      </w:r>
      <w:r w:rsidR="00BE7F13" w:rsidRPr="00FD2660">
        <w:rPr>
          <w:rFonts w:ascii="Times New Roman" w:hAnsi="Times New Roman" w:cs="Times New Roman"/>
          <w:lang w:val="en-US"/>
        </w:rPr>
        <w:t>.</w:t>
      </w:r>
    </w:p>
    <w:p w14:paraId="7C1AE2CF" w14:textId="2F598CD4" w:rsidR="00A43CF9" w:rsidRPr="00A43CF9" w:rsidRDefault="00E93200" w:rsidP="00A43CF9">
      <w:pPr>
        <w:pStyle w:val="a7"/>
        <w:tabs>
          <w:tab w:val="left" w:pos="3312"/>
        </w:tabs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Acceptance of one deliverable shall not constitute acceptance of all deliverables</w:t>
      </w:r>
      <w:r w:rsidR="00A43CF9" w:rsidRPr="00A43CF9">
        <w:rPr>
          <w:rFonts w:ascii="Times New Roman" w:hAnsi="Times New Roman" w:cs="Times New Roman"/>
          <w:lang w:val="en-US"/>
        </w:rPr>
        <w:t>.</w:t>
      </w:r>
    </w:p>
    <w:p w14:paraId="2B399D49" w14:textId="77777777" w:rsidR="00A43CF9" w:rsidRPr="00A43CF9" w:rsidRDefault="00A43CF9" w:rsidP="006C3AB1">
      <w:pPr>
        <w:pStyle w:val="a7"/>
        <w:tabs>
          <w:tab w:val="left" w:pos="3312"/>
        </w:tabs>
        <w:spacing w:before="240" w:after="240" w:line="240" w:lineRule="auto"/>
        <w:ind w:left="0"/>
        <w:jc w:val="both"/>
        <w:rPr>
          <w:rFonts w:ascii="Times New Roman" w:hAnsi="Times New Roman" w:cs="Times New Roman"/>
          <w:lang w:val="en-US"/>
        </w:rPr>
      </w:pPr>
    </w:p>
    <w:p w14:paraId="0E9D9A7E" w14:textId="79F1EA41" w:rsidR="00FD2660" w:rsidRPr="00FD2660" w:rsidRDefault="003C4D2D" w:rsidP="0036196C">
      <w:pPr>
        <w:pStyle w:val="a7"/>
        <w:tabs>
          <w:tab w:val="left" w:pos="3312"/>
        </w:tabs>
        <w:spacing w:before="240" w:after="240" w:line="240" w:lineRule="auto"/>
        <w:ind w:left="0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7</w:t>
      </w:r>
      <w:r w:rsidR="00FD2660" w:rsidRPr="00FD2660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94507C">
        <w:rPr>
          <w:rFonts w:ascii="Times New Roman" w:hAnsi="Times New Roman" w:cs="Times New Roman"/>
          <w:b/>
          <w:bCs/>
          <w:lang w:val="en-US"/>
        </w:rPr>
        <w:t>Service</w:t>
      </w:r>
      <w:r w:rsidR="0094507C" w:rsidRPr="0094507C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FD2660" w:rsidRPr="00DA73B6">
        <w:rPr>
          <w:rFonts w:ascii="Times New Roman" w:hAnsi="Times New Roman" w:cs="Times New Roman"/>
          <w:b/>
          <w:bCs/>
          <w:lang w:val="en-US"/>
        </w:rPr>
        <w:t>Period</w:t>
      </w:r>
    </w:p>
    <w:p w14:paraId="3D8E3570" w14:textId="7921397E" w:rsidR="006C3AB1" w:rsidRDefault="00FD2660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FD2660">
        <w:rPr>
          <w:rFonts w:ascii="Times New Roman" w:hAnsi="Times New Roman" w:cs="Times New Roman"/>
          <w:lang w:val="en-US"/>
        </w:rPr>
        <w:t xml:space="preserve">The contract </w:t>
      </w:r>
      <w:r>
        <w:rPr>
          <w:rFonts w:ascii="Times New Roman" w:hAnsi="Times New Roman" w:cs="Times New Roman"/>
          <w:lang w:val="en-US"/>
        </w:rPr>
        <w:t>shall</w:t>
      </w:r>
      <w:r w:rsidRPr="00FD2660">
        <w:rPr>
          <w:rFonts w:ascii="Times New Roman" w:hAnsi="Times New Roman" w:cs="Times New Roman"/>
          <w:lang w:val="en-US"/>
        </w:rPr>
        <w:t xml:space="preserve"> be </w:t>
      </w:r>
      <w:r>
        <w:rPr>
          <w:rFonts w:ascii="Times New Roman" w:hAnsi="Times New Roman" w:cs="Times New Roman"/>
          <w:lang w:val="en-US"/>
        </w:rPr>
        <w:t>signed</w:t>
      </w:r>
      <w:r w:rsidRPr="00FD2660">
        <w:rPr>
          <w:rFonts w:ascii="Times New Roman" w:hAnsi="Times New Roman" w:cs="Times New Roman"/>
          <w:lang w:val="en-US"/>
        </w:rPr>
        <w:t xml:space="preserve"> for </w:t>
      </w:r>
      <w:r>
        <w:rPr>
          <w:rFonts w:ascii="Times New Roman" w:hAnsi="Times New Roman" w:cs="Times New Roman"/>
          <w:lang w:val="en-US"/>
        </w:rPr>
        <w:t>a</w:t>
      </w:r>
      <w:r w:rsidRPr="00FD2660">
        <w:rPr>
          <w:rFonts w:ascii="Times New Roman" w:hAnsi="Times New Roman" w:cs="Times New Roman"/>
          <w:lang w:val="en-US"/>
        </w:rPr>
        <w:t xml:space="preserve"> period of </w:t>
      </w:r>
      <w:r w:rsidR="006C3AB1">
        <w:rPr>
          <w:rFonts w:ascii="Times New Roman" w:hAnsi="Times New Roman" w:cs="Times New Roman"/>
          <w:lang w:val="en-US"/>
        </w:rPr>
        <w:t xml:space="preserve">7 months. </w:t>
      </w:r>
    </w:p>
    <w:p w14:paraId="2EE273FB" w14:textId="50B4AEBB" w:rsidR="006C3AB1" w:rsidRDefault="006C3AB1" w:rsidP="0036196C">
      <w:p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6C3AB1">
        <w:rPr>
          <w:rFonts w:ascii="Times New Roman" w:hAnsi="Times New Roman" w:cs="Times New Roman"/>
          <w:lang w:val="en-US"/>
        </w:rPr>
        <w:t xml:space="preserve">During the first month, the </w:t>
      </w:r>
      <w:r w:rsidR="00076628">
        <w:rPr>
          <w:rFonts w:ascii="Times New Roman" w:hAnsi="Times New Roman" w:cs="Times New Roman"/>
          <w:lang w:val="en-US"/>
        </w:rPr>
        <w:t>Consultant</w:t>
      </w:r>
      <w:r w:rsidR="00076628" w:rsidRPr="006C3AB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shall</w:t>
      </w:r>
      <w:r w:rsidRPr="006C3AB1">
        <w:rPr>
          <w:rFonts w:ascii="Times New Roman" w:hAnsi="Times New Roman" w:cs="Times New Roman"/>
          <w:lang w:val="en-US"/>
        </w:rPr>
        <w:t xml:space="preserve"> conduct three two-day training</w:t>
      </w:r>
      <w:r w:rsidR="00C2232F">
        <w:rPr>
          <w:rFonts w:ascii="Times New Roman" w:hAnsi="Times New Roman" w:cs="Times New Roman"/>
          <w:lang w:val="en-US"/>
        </w:rPr>
        <w:t>s</w:t>
      </w:r>
      <w:r w:rsidRPr="006C3AB1">
        <w:rPr>
          <w:rFonts w:ascii="Times New Roman" w:hAnsi="Times New Roman" w:cs="Times New Roman"/>
          <w:lang w:val="en-US"/>
        </w:rPr>
        <w:t xml:space="preserve"> in the project regions covered by the WASUAP and </w:t>
      </w:r>
      <w:r w:rsidR="00B47C4E">
        <w:rPr>
          <w:rFonts w:ascii="Times New Roman" w:hAnsi="Times New Roman" w:cs="Times New Roman"/>
          <w:lang w:val="en-US"/>
        </w:rPr>
        <w:t xml:space="preserve">the </w:t>
      </w:r>
      <w:r w:rsidRPr="006C3AB1">
        <w:rPr>
          <w:rFonts w:ascii="Times New Roman" w:hAnsi="Times New Roman" w:cs="Times New Roman"/>
          <w:lang w:val="en-US"/>
        </w:rPr>
        <w:t>CRWSP</w:t>
      </w:r>
      <w:r>
        <w:rPr>
          <w:rFonts w:ascii="Times New Roman" w:hAnsi="Times New Roman" w:cs="Times New Roman"/>
          <w:lang w:val="en-US"/>
        </w:rPr>
        <w:t>:</w:t>
      </w:r>
    </w:p>
    <w:p w14:paraId="6D006BEC" w14:textId="4B27857D" w:rsidR="005E1492" w:rsidRDefault="006C3AB1" w:rsidP="006C3AB1">
      <w:pPr>
        <w:pStyle w:val="a7"/>
        <w:numPr>
          <w:ilvl w:val="0"/>
          <w:numId w:val="23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Batken region;</w:t>
      </w:r>
    </w:p>
    <w:p w14:paraId="11028A1F" w14:textId="6821AEB5" w:rsidR="006C3AB1" w:rsidRDefault="006C3AB1" w:rsidP="006C3AB1">
      <w:pPr>
        <w:pStyle w:val="a7"/>
        <w:numPr>
          <w:ilvl w:val="0"/>
          <w:numId w:val="23"/>
        </w:numPr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Osh region;</w:t>
      </w:r>
    </w:p>
    <w:p w14:paraId="5A052633" w14:textId="70C8AEBB" w:rsidR="006C3AB1" w:rsidRDefault="006C3AB1" w:rsidP="006C3AB1">
      <w:pPr>
        <w:pStyle w:val="a7"/>
        <w:numPr>
          <w:ilvl w:val="0"/>
          <w:numId w:val="23"/>
        </w:numPr>
        <w:spacing w:before="240" w:after="240" w:line="240" w:lineRule="auto"/>
        <w:ind w:left="777" w:hanging="357"/>
        <w:contextualSpacing w:val="0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Issyk-Kul region.</w:t>
      </w:r>
    </w:p>
    <w:p w14:paraId="16BBC9B6" w14:textId="209805C6" w:rsidR="006C3AB1" w:rsidRPr="006C3AB1" w:rsidRDefault="006C3AB1" w:rsidP="006C3AB1">
      <w:pPr>
        <w:pStyle w:val="a7"/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  <w:lang w:val="en-US"/>
        </w:rPr>
      </w:pPr>
      <w:r w:rsidRPr="006C3AB1">
        <w:rPr>
          <w:rFonts w:ascii="Times New Roman" w:hAnsi="Times New Roman" w:cs="Times New Roman"/>
          <w:lang w:val="en-US"/>
        </w:rPr>
        <w:t xml:space="preserve">During the remaining six months, the </w:t>
      </w:r>
      <w:r w:rsidR="00686F30">
        <w:rPr>
          <w:rFonts w:ascii="Times New Roman" w:hAnsi="Times New Roman" w:cs="Times New Roman"/>
          <w:lang w:val="en-US"/>
        </w:rPr>
        <w:t>Consultant</w:t>
      </w:r>
      <w:r w:rsidR="00686F30" w:rsidRPr="006C3AB1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shall</w:t>
      </w:r>
      <w:r w:rsidRPr="006C3AB1">
        <w:rPr>
          <w:rFonts w:ascii="Times New Roman" w:hAnsi="Times New Roman" w:cs="Times New Roman"/>
          <w:lang w:val="en-US"/>
        </w:rPr>
        <w:t xml:space="preserve"> provide remote methodological support for 20 official social media pages</w:t>
      </w:r>
      <w:r>
        <w:rPr>
          <w:rFonts w:ascii="Times New Roman" w:hAnsi="Times New Roman" w:cs="Times New Roman"/>
          <w:lang w:val="en-US"/>
        </w:rPr>
        <w:t xml:space="preserve"> (</w:t>
      </w:r>
      <w:r w:rsidRPr="006C3AB1">
        <w:rPr>
          <w:rFonts w:ascii="Times New Roman" w:hAnsi="Times New Roman" w:cs="Times New Roman"/>
          <w:lang w:val="en-US"/>
        </w:rPr>
        <w:t xml:space="preserve">12 municipal </w:t>
      </w:r>
      <w:r>
        <w:rPr>
          <w:rFonts w:ascii="Times New Roman" w:hAnsi="Times New Roman" w:cs="Times New Roman"/>
          <w:lang w:val="en-US"/>
        </w:rPr>
        <w:t>enterprises</w:t>
      </w:r>
      <w:r w:rsidRPr="006C3AB1">
        <w:rPr>
          <w:rFonts w:ascii="Times New Roman" w:hAnsi="Times New Roman" w:cs="Times New Roman"/>
          <w:lang w:val="en-US"/>
        </w:rPr>
        <w:t xml:space="preserve"> pages and 8 </w:t>
      </w:r>
      <w:r>
        <w:rPr>
          <w:rFonts w:ascii="Times New Roman" w:hAnsi="Times New Roman" w:cs="Times New Roman"/>
          <w:lang w:val="en-US"/>
        </w:rPr>
        <w:t xml:space="preserve">PCU </w:t>
      </w:r>
      <w:r w:rsidRPr="006C3AB1">
        <w:rPr>
          <w:rFonts w:ascii="Times New Roman" w:hAnsi="Times New Roman" w:cs="Times New Roman"/>
          <w:lang w:val="en-US"/>
        </w:rPr>
        <w:t>district</w:t>
      </w:r>
      <w:r>
        <w:rPr>
          <w:rFonts w:ascii="Times New Roman" w:hAnsi="Times New Roman" w:cs="Times New Roman"/>
          <w:lang w:val="en-US"/>
        </w:rPr>
        <w:t xml:space="preserve"> </w:t>
      </w:r>
      <w:r w:rsidR="0094507C">
        <w:rPr>
          <w:rFonts w:ascii="Times New Roman" w:hAnsi="Times New Roman" w:cs="Times New Roman"/>
          <w:lang w:val="en-US"/>
        </w:rPr>
        <w:t>offices</w:t>
      </w:r>
      <w:r>
        <w:rPr>
          <w:rFonts w:ascii="Times New Roman" w:hAnsi="Times New Roman" w:cs="Times New Roman"/>
          <w:lang w:val="en-US"/>
        </w:rPr>
        <w:t>).</w:t>
      </w:r>
    </w:p>
    <w:p w14:paraId="52B0ED0A" w14:textId="03223E59" w:rsidR="005B5FA4" w:rsidRPr="00FD2660" w:rsidRDefault="003C4D2D" w:rsidP="0036196C">
      <w:pPr>
        <w:pStyle w:val="a7"/>
        <w:tabs>
          <w:tab w:val="left" w:pos="3312"/>
        </w:tabs>
        <w:spacing w:before="240" w:after="240" w:line="240" w:lineRule="auto"/>
        <w:ind w:left="0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8</w:t>
      </w:r>
      <w:r w:rsidR="00FD2660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FD2660" w:rsidRPr="00C90082">
        <w:rPr>
          <w:rFonts w:ascii="Times New Roman" w:hAnsi="Times New Roman" w:cs="Times New Roman"/>
          <w:b/>
          <w:bCs/>
          <w:lang w:val="en-US"/>
        </w:rPr>
        <w:t xml:space="preserve">Qualification </w:t>
      </w:r>
      <w:r w:rsidR="00FD2660">
        <w:rPr>
          <w:rFonts w:ascii="Times New Roman" w:hAnsi="Times New Roman" w:cs="Times New Roman"/>
          <w:b/>
          <w:bCs/>
          <w:lang w:val="en-US"/>
        </w:rPr>
        <w:t>requirements</w:t>
      </w:r>
    </w:p>
    <w:p w14:paraId="19AA7513" w14:textId="7352D7F7" w:rsidR="005B5FA4" w:rsidRPr="00FD2660" w:rsidRDefault="00FD2660" w:rsidP="0036196C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Candidates shall meet</w:t>
      </w:r>
      <w:r w:rsidRPr="00341593">
        <w:rPr>
          <w:rFonts w:ascii="Times New Roman" w:hAnsi="Times New Roman" w:cs="Times New Roman"/>
          <w:lang w:val="en-US"/>
        </w:rPr>
        <w:t xml:space="preserve"> the following requirements</w:t>
      </w:r>
      <w:r w:rsidR="005B5FA4" w:rsidRPr="00FD2660">
        <w:rPr>
          <w:rFonts w:ascii="Times New Roman" w:hAnsi="Times New Roman" w:cs="Times New Roman"/>
          <w:lang w:val="en-US"/>
        </w:rPr>
        <w:t>:</w:t>
      </w:r>
    </w:p>
    <w:p w14:paraId="3B5A2BE0" w14:textId="79238A98" w:rsidR="005B5FA4" w:rsidRPr="00FD2660" w:rsidRDefault="00FD2660" w:rsidP="0036196C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a</w:t>
      </w:r>
      <w:r w:rsidRPr="00341593">
        <w:rPr>
          <w:rFonts w:ascii="Times New Roman" w:hAnsi="Times New Roman" w:cs="Times New Roman"/>
          <w:lang w:val="en-US"/>
        </w:rPr>
        <w:t>t least 3 years of</w:t>
      </w:r>
      <w:r w:rsidR="00D15AD4">
        <w:rPr>
          <w:rFonts w:ascii="Times New Roman" w:hAnsi="Times New Roman" w:cs="Times New Roman"/>
          <w:lang w:val="en-US"/>
        </w:rPr>
        <w:t xml:space="preserve"> demonstrated</w:t>
      </w:r>
      <w:r w:rsidRPr="00341593">
        <w:rPr>
          <w:rFonts w:ascii="Times New Roman" w:hAnsi="Times New Roman" w:cs="Times New Roman"/>
          <w:lang w:val="en-US"/>
        </w:rPr>
        <w:t xml:space="preserve"> experience in conducting SMM training</w:t>
      </w:r>
      <w:r w:rsidR="00C2232F">
        <w:rPr>
          <w:rFonts w:ascii="Times New Roman" w:hAnsi="Times New Roman" w:cs="Times New Roman"/>
          <w:lang w:val="en-US"/>
        </w:rPr>
        <w:t>s</w:t>
      </w:r>
      <w:r w:rsidR="005B5FA4" w:rsidRPr="00FD2660">
        <w:rPr>
          <w:rFonts w:ascii="Times New Roman" w:hAnsi="Times New Roman" w:cs="Times New Roman"/>
          <w:lang w:val="en-US"/>
        </w:rPr>
        <w:t>;</w:t>
      </w:r>
    </w:p>
    <w:p w14:paraId="0D51FF47" w14:textId="32116347" w:rsidR="005B5FA4" w:rsidRPr="00FD2660" w:rsidRDefault="00FD2660" w:rsidP="0036196C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knowledge of the Kyrgyz language (mandatory) and </w:t>
      </w:r>
      <w:r>
        <w:rPr>
          <w:rFonts w:ascii="Times New Roman" w:hAnsi="Times New Roman" w:cs="Times New Roman"/>
          <w:lang w:val="en-US"/>
        </w:rPr>
        <w:t xml:space="preserve">the ability to </w:t>
      </w:r>
      <w:r w:rsidRPr="00341593">
        <w:rPr>
          <w:rFonts w:ascii="Times New Roman" w:hAnsi="Times New Roman" w:cs="Times New Roman"/>
          <w:lang w:val="en-US"/>
        </w:rPr>
        <w:t>conduct training</w:t>
      </w:r>
      <w:r>
        <w:rPr>
          <w:rFonts w:ascii="Times New Roman" w:hAnsi="Times New Roman" w:cs="Times New Roman"/>
          <w:lang w:val="en-US"/>
        </w:rPr>
        <w:t>s</w:t>
      </w:r>
      <w:r w:rsidRPr="00341593">
        <w:rPr>
          <w:rFonts w:ascii="Times New Roman" w:hAnsi="Times New Roman" w:cs="Times New Roman"/>
          <w:lang w:val="en-US"/>
        </w:rPr>
        <w:t xml:space="preserve"> in the Kyrgyz language, </w:t>
      </w:r>
      <w:r>
        <w:rPr>
          <w:rFonts w:ascii="Times New Roman" w:hAnsi="Times New Roman" w:cs="Times New Roman"/>
          <w:lang w:val="en-US"/>
        </w:rPr>
        <w:t>as</w:t>
      </w:r>
      <w:r w:rsidRPr="00341593">
        <w:rPr>
          <w:rFonts w:ascii="Times New Roman" w:hAnsi="Times New Roman" w:cs="Times New Roman"/>
          <w:lang w:val="en-US"/>
        </w:rPr>
        <w:t xml:space="preserve"> the staff in the regions are Kyrgyz-speaking</w:t>
      </w:r>
      <w:r w:rsidR="005B5FA4" w:rsidRPr="00FD2660">
        <w:rPr>
          <w:rFonts w:ascii="Times New Roman" w:hAnsi="Times New Roman" w:cs="Times New Roman"/>
          <w:lang w:val="en-US"/>
        </w:rPr>
        <w:t>;</w:t>
      </w:r>
    </w:p>
    <w:p w14:paraId="1DBB0489" w14:textId="4E2A4632" w:rsidR="005B5FA4" w:rsidRPr="00FD2660" w:rsidRDefault="00FD2660" w:rsidP="0036196C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practical experience </w:t>
      </w:r>
      <w:r w:rsidR="00D15AD4">
        <w:rPr>
          <w:rFonts w:ascii="Times New Roman" w:hAnsi="Times New Roman" w:cs="Times New Roman"/>
          <w:lang w:val="en-US"/>
        </w:rPr>
        <w:t xml:space="preserve">managing </w:t>
      </w:r>
      <w:r w:rsidRPr="00341593">
        <w:rPr>
          <w:rFonts w:ascii="Times New Roman" w:hAnsi="Times New Roman" w:cs="Times New Roman"/>
          <w:lang w:val="en-US"/>
        </w:rPr>
        <w:t xml:space="preserve">social </w:t>
      </w:r>
      <w:r>
        <w:rPr>
          <w:rFonts w:ascii="Times New Roman" w:hAnsi="Times New Roman" w:cs="Times New Roman"/>
          <w:lang w:val="en-US"/>
        </w:rPr>
        <w:t>media</w:t>
      </w:r>
      <w:r w:rsidRPr="00341593">
        <w:rPr>
          <w:rFonts w:ascii="Times New Roman" w:hAnsi="Times New Roman" w:cs="Times New Roman"/>
          <w:lang w:val="en-US"/>
        </w:rPr>
        <w:t xml:space="preserve"> (corporate, public or government</w:t>
      </w:r>
      <w:r w:rsidR="005B5FA4" w:rsidRPr="00FD2660">
        <w:rPr>
          <w:rFonts w:ascii="Times New Roman" w:hAnsi="Times New Roman" w:cs="Times New Roman"/>
          <w:lang w:val="en-US"/>
        </w:rPr>
        <w:t>)</w:t>
      </w:r>
      <w:r w:rsidR="00D15AD4">
        <w:rPr>
          <w:rFonts w:ascii="Times New Roman" w:hAnsi="Times New Roman" w:cs="Times New Roman"/>
          <w:lang w:val="en-US"/>
        </w:rPr>
        <w:t xml:space="preserve"> accounts</w:t>
      </w:r>
      <w:r w:rsidR="005B5FA4" w:rsidRPr="00FD2660">
        <w:rPr>
          <w:rFonts w:ascii="Times New Roman" w:hAnsi="Times New Roman" w:cs="Times New Roman"/>
          <w:lang w:val="en-US"/>
        </w:rPr>
        <w:t>;</w:t>
      </w:r>
    </w:p>
    <w:p w14:paraId="26EE130B" w14:textId="291E0D62" w:rsidR="003B3C6A" w:rsidRPr="00FD2660" w:rsidRDefault="00FD2660" w:rsidP="0036196C">
      <w:pPr>
        <w:pStyle w:val="a7"/>
        <w:numPr>
          <w:ilvl w:val="0"/>
          <w:numId w:val="12"/>
        </w:numPr>
        <w:spacing w:before="240" w:after="240" w:line="240" w:lineRule="auto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an electronic portfolio </w:t>
      </w:r>
      <w:r w:rsidR="00822602">
        <w:rPr>
          <w:rFonts w:ascii="Times New Roman" w:hAnsi="Times New Roman" w:cs="Times New Roman"/>
          <w:lang w:val="en-US"/>
        </w:rPr>
        <w:t>demonstrating</w:t>
      </w:r>
      <w:r w:rsidR="00822602" w:rsidRPr="00341593">
        <w:rPr>
          <w:rFonts w:ascii="Times New Roman" w:hAnsi="Times New Roman" w:cs="Times New Roman"/>
          <w:lang w:val="en-US"/>
        </w:rPr>
        <w:t xml:space="preserve"> </w:t>
      </w:r>
      <w:r w:rsidRPr="00341593">
        <w:rPr>
          <w:rFonts w:ascii="Times New Roman" w:hAnsi="Times New Roman" w:cs="Times New Roman"/>
          <w:lang w:val="en-US"/>
        </w:rPr>
        <w:t>successful cases</w:t>
      </w:r>
      <w:r w:rsidR="00822602">
        <w:rPr>
          <w:rFonts w:ascii="Times New Roman" w:hAnsi="Times New Roman" w:cs="Times New Roman"/>
          <w:lang w:val="en-US"/>
        </w:rPr>
        <w:t xml:space="preserve"> and relevant</w:t>
      </w:r>
      <w:r w:rsidRPr="00341593">
        <w:rPr>
          <w:rFonts w:ascii="Times New Roman" w:hAnsi="Times New Roman" w:cs="Times New Roman"/>
          <w:lang w:val="en-US"/>
        </w:rPr>
        <w:t xml:space="preserve"> work </w:t>
      </w:r>
      <w:r w:rsidR="00822602">
        <w:rPr>
          <w:rFonts w:ascii="Times New Roman" w:hAnsi="Times New Roman" w:cs="Times New Roman"/>
          <w:lang w:val="en-US"/>
        </w:rPr>
        <w:t>products</w:t>
      </w:r>
      <w:r w:rsidR="003B3C6A" w:rsidRPr="00FD2660">
        <w:rPr>
          <w:rFonts w:ascii="Times New Roman" w:hAnsi="Times New Roman" w:cs="Times New Roman"/>
          <w:lang w:val="en-US"/>
        </w:rPr>
        <w:t>;</w:t>
      </w:r>
    </w:p>
    <w:p w14:paraId="2AA9C906" w14:textId="73951F5F" w:rsidR="005B5FA4" w:rsidRPr="00FD2660" w:rsidRDefault="00FD2660" w:rsidP="0036196C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experience in </w:t>
      </w:r>
      <w:r>
        <w:rPr>
          <w:rFonts w:ascii="Times New Roman" w:hAnsi="Times New Roman" w:cs="Times New Roman"/>
          <w:lang w:val="en-US"/>
        </w:rPr>
        <w:t>training</w:t>
      </w:r>
      <w:r w:rsidRPr="00341593">
        <w:rPr>
          <w:rFonts w:ascii="Times New Roman" w:hAnsi="Times New Roman" w:cs="Times New Roman"/>
          <w:lang w:val="en-US"/>
        </w:rPr>
        <w:t xml:space="preserve"> adult audiences</w:t>
      </w:r>
      <w:r w:rsidR="005B5FA4" w:rsidRPr="00FD2660">
        <w:rPr>
          <w:rFonts w:ascii="Times New Roman" w:hAnsi="Times New Roman" w:cs="Times New Roman"/>
          <w:lang w:val="en-US"/>
        </w:rPr>
        <w:t>;</w:t>
      </w:r>
    </w:p>
    <w:p w14:paraId="4E91A912" w14:textId="00F427EC" w:rsidR="005B5FA4" w:rsidRPr="00FD2660" w:rsidRDefault="00FD2660" w:rsidP="0036196C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proficiency</w:t>
      </w:r>
      <w:r w:rsidRPr="00341593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in </w:t>
      </w:r>
      <w:r w:rsidRPr="00341593">
        <w:rPr>
          <w:rFonts w:ascii="Times New Roman" w:hAnsi="Times New Roman" w:cs="Times New Roman"/>
          <w:lang w:val="en-US"/>
        </w:rPr>
        <w:t xml:space="preserve">modern </w:t>
      </w:r>
      <w:r w:rsidR="00822602">
        <w:rPr>
          <w:rFonts w:ascii="Times New Roman" w:hAnsi="Times New Roman" w:cs="Times New Roman"/>
          <w:lang w:val="en-US"/>
        </w:rPr>
        <w:t xml:space="preserve">mobile and desktop </w:t>
      </w:r>
      <w:r w:rsidRPr="00341593">
        <w:rPr>
          <w:rFonts w:ascii="Times New Roman" w:hAnsi="Times New Roman" w:cs="Times New Roman"/>
          <w:lang w:val="en-US"/>
        </w:rPr>
        <w:t>tools for photo and video content</w:t>
      </w:r>
      <w:r w:rsidR="00715DFA">
        <w:rPr>
          <w:rFonts w:ascii="Times New Roman" w:hAnsi="Times New Roman" w:cs="Times New Roman"/>
          <w:lang w:val="en-US"/>
        </w:rPr>
        <w:t xml:space="preserve"> production</w:t>
      </w:r>
      <w:r w:rsidR="005B5FA4" w:rsidRPr="00FD2660">
        <w:rPr>
          <w:rFonts w:ascii="Times New Roman" w:hAnsi="Times New Roman" w:cs="Times New Roman"/>
          <w:lang w:val="en-US"/>
        </w:rPr>
        <w:t>;</w:t>
      </w:r>
    </w:p>
    <w:p w14:paraId="74E84532" w14:textId="4E8EEE3F" w:rsidR="0037542B" w:rsidRPr="00FD2660" w:rsidRDefault="00FD2660" w:rsidP="0036196C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>ability to adapt the</w:t>
      </w:r>
      <w:r>
        <w:rPr>
          <w:rFonts w:ascii="Times New Roman" w:hAnsi="Times New Roman" w:cs="Times New Roman"/>
          <w:lang w:val="en-US"/>
        </w:rPr>
        <w:t xml:space="preserve"> training</w:t>
      </w:r>
      <w:r w:rsidRPr="00341593">
        <w:rPr>
          <w:rFonts w:ascii="Times New Roman" w:hAnsi="Times New Roman" w:cs="Times New Roman"/>
          <w:lang w:val="en-US"/>
        </w:rPr>
        <w:t xml:space="preserve"> material</w:t>
      </w:r>
      <w:r>
        <w:rPr>
          <w:rFonts w:ascii="Times New Roman" w:hAnsi="Times New Roman" w:cs="Times New Roman"/>
          <w:lang w:val="en-US"/>
        </w:rPr>
        <w:t>s</w:t>
      </w:r>
      <w:r w:rsidRPr="00341593">
        <w:rPr>
          <w:rFonts w:ascii="Times New Roman" w:hAnsi="Times New Roman" w:cs="Times New Roman"/>
          <w:lang w:val="en-US"/>
        </w:rPr>
        <w:t xml:space="preserve"> to the specific</w:t>
      </w:r>
      <w:r>
        <w:rPr>
          <w:rFonts w:ascii="Times New Roman" w:hAnsi="Times New Roman" w:cs="Times New Roman"/>
          <w:lang w:val="en-US"/>
        </w:rPr>
        <w:t xml:space="preserve"> needs</w:t>
      </w:r>
      <w:r w:rsidRPr="00341593">
        <w:rPr>
          <w:rFonts w:ascii="Times New Roman" w:hAnsi="Times New Roman" w:cs="Times New Roman"/>
          <w:lang w:val="en-US"/>
        </w:rPr>
        <w:t xml:space="preserve"> of municipal and district organizations</w:t>
      </w:r>
      <w:r w:rsidR="005B5FA4" w:rsidRPr="00FD2660">
        <w:rPr>
          <w:rFonts w:ascii="Times New Roman" w:hAnsi="Times New Roman" w:cs="Times New Roman"/>
          <w:lang w:val="en-US"/>
        </w:rPr>
        <w:t>.</w:t>
      </w:r>
    </w:p>
    <w:p w14:paraId="1846C7C5" w14:textId="77777777" w:rsidR="00FD2660" w:rsidRPr="00341593" w:rsidRDefault="00FD2660" w:rsidP="0036196C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341593">
        <w:rPr>
          <w:rFonts w:ascii="Times New Roman" w:hAnsi="Times New Roman" w:cs="Times New Roman"/>
          <w:b/>
          <w:bCs/>
          <w:lang w:val="en-US"/>
        </w:rPr>
        <w:t>Additional conditions</w:t>
      </w:r>
    </w:p>
    <w:p w14:paraId="40B2F059" w14:textId="6E6A8324" w:rsidR="005B5FA4" w:rsidRPr="00FD2660" w:rsidRDefault="00FD2660" w:rsidP="0036196C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lang w:val="en-US"/>
        </w:rPr>
      </w:pPr>
      <w:r w:rsidRPr="00341593">
        <w:rPr>
          <w:rFonts w:ascii="Times New Roman" w:hAnsi="Times New Roman" w:cs="Times New Roman"/>
          <w:lang w:val="en-US"/>
        </w:rPr>
        <w:t xml:space="preserve">The </w:t>
      </w:r>
      <w:r>
        <w:rPr>
          <w:rFonts w:ascii="Times New Roman" w:hAnsi="Times New Roman" w:cs="Times New Roman"/>
          <w:lang w:val="en-US"/>
        </w:rPr>
        <w:t>service provider shall comply</w:t>
      </w:r>
      <w:r w:rsidRPr="00341593">
        <w:rPr>
          <w:rFonts w:ascii="Times New Roman" w:hAnsi="Times New Roman" w:cs="Times New Roman"/>
          <w:lang w:val="en-US"/>
        </w:rPr>
        <w:t xml:space="preserve"> with the requirements of the law, </w:t>
      </w:r>
      <w:r>
        <w:rPr>
          <w:rFonts w:ascii="Times New Roman" w:hAnsi="Times New Roman" w:cs="Times New Roman"/>
          <w:lang w:val="en-US"/>
        </w:rPr>
        <w:t>standards</w:t>
      </w:r>
      <w:r w:rsidRPr="00341593">
        <w:rPr>
          <w:rFonts w:ascii="Times New Roman" w:hAnsi="Times New Roman" w:cs="Times New Roman"/>
          <w:lang w:val="en-US"/>
        </w:rPr>
        <w:t xml:space="preserve"> of business and professional ethics, </w:t>
      </w:r>
      <w:r>
        <w:rPr>
          <w:rFonts w:ascii="Times New Roman" w:hAnsi="Times New Roman" w:cs="Times New Roman"/>
          <w:lang w:val="en-US"/>
        </w:rPr>
        <w:t>and</w:t>
      </w:r>
      <w:r w:rsidRPr="00341593">
        <w:rPr>
          <w:rFonts w:ascii="Times New Roman" w:hAnsi="Times New Roman" w:cs="Times New Roman"/>
          <w:lang w:val="en-US"/>
        </w:rPr>
        <w:t xml:space="preserve"> take into account the specific</w:t>
      </w:r>
      <w:r>
        <w:rPr>
          <w:rFonts w:ascii="Times New Roman" w:hAnsi="Times New Roman" w:cs="Times New Roman"/>
          <w:lang w:val="en-US"/>
        </w:rPr>
        <w:t xml:space="preserve"> nature</w:t>
      </w:r>
      <w:r w:rsidRPr="00341593">
        <w:rPr>
          <w:rFonts w:ascii="Times New Roman" w:hAnsi="Times New Roman" w:cs="Times New Roman"/>
          <w:lang w:val="en-US"/>
        </w:rPr>
        <w:t xml:space="preserve"> of the activities of municipal and district organizations</w:t>
      </w:r>
      <w:r w:rsidR="005B5FA4" w:rsidRPr="00FD2660">
        <w:rPr>
          <w:rFonts w:ascii="Times New Roman" w:hAnsi="Times New Roman" w:cs="Times New Roman"/>
          <w:lang w:val="en-US"/>
        </w:rPr>
        <w:t>.</w:t>
      </w:r>
    </w:p>
    <w:sectPr w:rsidR="005B5FA4" w:rsidRPr="00FD2660">
      <w:footerReference w:type="even" r:id="rId7"/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B58F3" w14:textId="77777777" w:rsidR="00C27967" w:rsidRDefault="00C27967" w:rsidP="001903FB">
      <w:pPr>
        <w:spacing w:after="0" w:line="240" w:lineRule="auto"/>
      </w:pPr>
      <w:r>
        <w:separator/>
      </w:r>
    </w:p>
  </w:endnote>
  <w:endnote w:type="continuationSeparator" w:id="0">
    <w:p w14:paraId="2173A16B" w14:textId="77777777" w:rsidR="00C27967" w:rsidRDefault="00C27967" w:rsidP="00190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DCB8" w14:textId="15778610" w:rsidR="00DD23A5" w:rsidRDefault="00DD23A5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5EC2B8" wp14:editId="5D044D17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0305" cy="370205"/>
              <wp:effectExtent l="0" t="0" r="0" b="0"/>
              <wp:wrapNone/>
              <wp:docPr id="248817463" name="Text Box 2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03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87D3AE" w14:textId="2ED0769B" w:rsidR="00DD23A5" w:rsidRPr="00DD23A5" w:rsidRDefault="00DD23A5" w:rsidP="00DD23A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D23A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5EC2B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 Use Only" style="position:absolute;margin-left:40.95pt;margin-top:0;width:92.15pt;height:29.1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" filled="f" stroked="f">
              <v:textbox style="mso-fit-shape-to-text:t" inset="0,0,20pt,15pt">
                <w:txbxContent>
                  <w:p w14:paraId="0D87D3AE" w14:textId="2ED0769B" w:rsidR="00DD23A5" w:rsidRPr="00DD23A5" w:rsidRDefault="00DD23A5" w:rsidP="00DD23A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D23A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29357" w14:textId="04D77173" w:rsidR="00DD23A5" w:rsidRDefault="00DD23A5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828041F" wp14:editId="51BB968C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0305" cy="370205"/>
              <wp:effectExtent l="0" t="0" r="0" b="0"/>
              <wp:wrapNone/>
              <wp:docPr id="533702124" name="Text Box 3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03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E7D62A" w14:textId="280FBC83" w:rsidR="00DD23A5" w:rsidRPr="00DD23A5" w:rsidRDefault="00DD23A5" w:rsidP="00DD23A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D23A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2804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 Use Only" style="position:absolute;margin-left:40.95pt;margin-top:0;width:92.15pt;height:29.15pt;z-index:251660288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" filled="f" stroked="f">
              <v:textbox style="mso-fit-shape-to-text:t" inset="0,0,20pt,15pt">
                <w:txbxContent>
                  <w:p w14:paraId="1BE7D62A" w14:textId="280FBC83" w:rsidR="00DD23A5" w:rsidRPr="00DD23A5" w:rsidRDefault="00DD23A5" w:rsidP="00DD23A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D23A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27B7E" w14:textId="781B02D8" w:rsidR="00DD23A5" w:rsidRDefault="00DD23A5">
    <w:pPr>
      <w:pStyle w:val="af1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F4908B6" wp14:editId="7AE91BB1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170305" cy="370205"/>
              <wp:effectExtent l="0" t="0" r="0" b="0"/>
              <wp:wrapNone/>
              <wp:docPr id="3503345" name="Text Box 1" descr="Offici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030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B32FB4" w14:textId="4239D5AC" w:rsidR="00DD23A5" w:rsidRPr="00DD23A5" w:rsidRDefault="00DD23A5" w:rsidP="00DD23A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D23A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4908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 Use Only" style="position:absolute;margin-left:40.95pt;margin-top:0;width:92.15pt;height:29.1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" filled="f" stroked="f">
              <v:textbox style="mso-fit-shape-to-text:t" inset="0,0,20pt,15pt">
                <w:txbxContent>
                  <w:p w14:paraId="31B32FB4" w14:textId="4239D5AC" w:rsidR="00DD23A5" w:rsidRPr="00DD23A5" w:rsidRDefault="00DD23A5" w:rsidP="00DD23A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D23A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CE0B7" w14:textId="77777777" w:rsidR="00C27967" w:rsidRDefault="00C27967" w:rsidP="001903FB">
      <w:pPr>
        <w:spacing w:after="0" w:line="240" w:lineRule="auto"/>
      </w:pPr>
      <w:r>
        <w:separator/>
      </w:r>
    </w:p>
  </w:footnote>
  <w:footnote w:type="continuationSeparator" w:id="0">
    <w:p w14:paraId="5EB7B519" w14:textId="77777777" w:rsidR="00C27967" w:rsidRDefault="00C27967" w:rsidP="001903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273A"/>
    <w:multiLevelType w:val="hybridMultilevel"/>
    <w:tmpl w:val="378AF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537B"/>
    <w:multiLevelType w:val="multilevel"/>
    <w:tmpl w:val="A906C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CE0396"/>
    <w:multiLevelType w:val="hybridMultilevel"/>
    <w:tmpl w:val="93186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5459A"/>
    <w:multiLevelType w:val="hybridMultilevel"/>
    <w:tmpl w:val="B6FE9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1306B"/>
    <w:multiLevelType w:val="multilevel"/>
    <w:tmpl w:val="8582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FC163C"/>
    <w:multiLevelType w:val="hybridMultilevel"/>
    <w:tmpl w:val="451A7E8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61014F6"/>
    <w:multiLevelType w:val="multilevel"/>
    <w:tmpl w:val="8B2A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582C5C"/>
    <w:multiLevelType w:val="hybridMultilevel"/>
    <w:tmpl w:val="7E4EEC12"/>
    <w:lvl w:ilvl="0" w:tplc="7A6629FE">
      <w:start w:val="1"/>
      <w:numFmt w:val="lowerRoman"/>
      <w:lvlText w:val="(%1)"/>
      <w:lvlJc w:val="left"/>
      <w:pPr>
        <w:ind w:left="780" w:hanging="72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140" w:hanging="360"/>
      </w:pPr>
    </w:lvl>
    <w:lvl w:ilvl="2" w:tplc="1000001B" w:tentative="1">
      <w:start w:val="1"/>
      <w:numFmt w:val="lowerRoman"/>
      <w:lvlText w:val="%3."/>
      <w:lvlJc w:val="right"/>
      <w:pPr>
        <w:ind w:left="1860" w:hanging="180"/>
      </w:pPr>
    </w:lvl>
    <w:lvl w:ilvl="3" w:tplc="1000000F" w:tentative="1">
      <w:start w:val="1"/>
      <w:numFmt w:val="decimal"/>
      <w:lvlText w:val="%4."/>
      <w:lvlJc w:val="left"/>
      <w:pPr>
        <w:ind w:left="2580" w:hanging="360"/>
      </w:pPr>
    </w:lvl>
    <w:lvl w:ilvl="4" w:tplc="10000019" w:tentative="1">
      <w:start w:val="1"/>
      <w:numFmt w:val="lowerLetter"/>
      <w:lvlText w:val="%5."/>
      <w:lvlJc w:val="left"/>
      <w:pPr>
        <w:ind w:left="3300" w:hanging="360"/>
      </w:pPr>
    </w:lvl>
    <w:lvl w:ilvl="5" w:tplc="1000001B" w:tentative="1">
      <w:start w:val="1"/>
      <w:numFmt w:val="lowerRoman"/>
      <w:lvlText w:val="%6."/>
      <w:lvlJc w:val="right"/>
      <w:pPr>
        <w:ind w:left="4020" w:hanging="180"/>
      </w:pPr>
    </w:lvl>
    <w:lvl w:ilvl="6" w:tplc="1000000F" w:tentative="1">
      <w:start w:val="1"/>
      <w:numFmt w:val="decimal"/>
      <w:lvlText w:val="%7."/>
      <w:lvlJc w:val="left"/>
      <w:pPr>
        <w:ind w:left="4740" w:hanging="360"/>
      </w:pPr>
    </w:lvl>
    <w:lvl w:ilvl="7" w:tplc="10000019" w:tentative="1">
      <w:start w:val="1"/>
      <w:numFmt w:val="lowerLetter"/>
      <w:lvlText w:val="%8."/>
      <w:lvlJc w:val="left"/>
      <w:pPr>
        <w:ind w:left="5460" w:hanging="360"/>
      </w:pPr>
    </w:lvl>
    <w:lvl w:ilvl="8" w:tplc="100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18EA0C77"/>
    <w:multiLevelType w:val="hybridMultilevel"/>
    <w:tmpl w:val="B7722D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032B39"/>
    <w:multiLevelType w:val="hybridMultilevel"/>
    <w:tmpl w:val="C7966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E70DA"/>
    <w:multiLevelType w:val="multilevel"/>
    <w:tmpl w:val="E4ECED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B8C3255"/>
    <w:multiLevelType w:val="hybridMultilevel"/>
    <w:tmpl w:val="2C96E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943C8"/>
    <w:multiLevelType w:val="hybridMultilevel"/>
    <w:tmpl w:val="34B8C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524CBA"/>
    <w:multiLevelType w:val="multilevel"/>
    <w:tmpl w:val="7066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18446C"/>
    <w:multiLevelType w:val="hybridMultilevel"/>
    <w:tmpl w:val="71D8D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1406A"/>
    <w:multiLevelType w:val="multilevel"/>
    <w:tmpl w:val="B3E4A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B10830"/>
    <w:multiLevelType w:val="multilevel"/>
    <w:tmpl w:val="E4ECED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82F5C74"/>
    <w:multiLevelType w:val="hybridMultilevel"/>
    <w:tmpl w:val="A078C202"/>
    <w:lvl w:ilvl="0" w:tplc="920C44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513EF1"/>
    <w:multiLevelType w:val="multilevel"/>
    <w:tmpl w:val="C7EE7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164BF1"/>
    <w:multiLevelType w:val="hybridMultilevel"/>
    <w:tmpl w:val="1CCC1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9D55B3"/>
    <w:multiLevelType w:val="hybridMultilevel"/>
    <w:tmpl w:val="19704B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301D1F"/>
    <w:multiLevelType w:val="hybridMultilevel"/>
    <w:tmpl w:val="C5F85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3E2826"/>
    <w:multiLevelType w:val="hybridMultilevel"/>
    <w:tmpl w:val="C3DAF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E13343"/>
    <w:multiLevelType w:val="multilevel"/>
    <w:tmpl w:val="849E3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BE7EB2"/>
    <w:multiLevelType w:val="hybridMultilevel"/>
    <w:tmpl w:val="B02AD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19488">
    <w:abstractNumId w:val="10"/>
  </w:num>
  <w:num w:numId="2" w16cid:durableId="1771968683">
    <w:abstractNumId w:val="21"/>
  </w:num>
  <w:num w:numId="3" w16cid:durableId="184368368">
    <w:abstractNumId w:val="4"/>
  </w:num>
  <w:num w:numId="4" w16cid:durableId="2025011514">
    <w:abstractNumId w:val="23"/>
  </w:num>
  <w:num w:numId="5" w16cid:durableId="1420717950">
    <w:abstractNumId w:val="3"/>
  </w:num>
  <w:num w:numId="6" w16cid:durableId="1046181552">
    <w:abstractNumId w:val="0"/>
  </w:num>
  <w:num w:numId="7" w16cid:durableId="1118453588">
    <w:abstractNumId w:val="6"/>
  </w:num>
  <w:num w:numId="8" w16cid:durableId="53701703">
    <w:abstractNumId w:val="12"/>
  </w:num>
  <w:num w:numId="9" w16cid:durableId="1054962745">
    <w:abstractNumId w:val="16"/>
  </w:num>
  <w:num w:numId="10" w16cid:durableId="1028483204">
    <w:abstractNumId w:val="20"/>
  </w:num>
  <w:num w:numId="11" w16cid:durableId="1030885136">
    <w:abstractNumId w:val="2"/>
  </w:num>
  <w:num w:numId="12" w16cid:durableId="329338390">
    <w:abstractNumId w:val="22"/>
  </w:num>
  <w:num w:numId="13" w16cid:durableId="842470491">
    <w:abstractNumId w:val="9"/>
  </w:num>
  <w:num w:numId="14" w16cid:durableId="1409494460">
    <w:abstractNumId w:val="17"/>
  </w:num>
  <w:num w:numId="15" w16cid:durableId="265502543">
    <w:abstractNumId w:val="7"/>
  </w:num>
  <w:num w:numId="16" w16cid:durableId="1588148808">
    <w:abstractNumId w:val="13"/>
  </w:num>
  <w:num w:numId="17" w16cid:durableId="1974828762">
    <w:abstractNumId w:val="1"/>
  </w:num>
  <w:num w:numId="18" w16cid:durableId="1929188098">
    <w:abstractNumId w:val="15"/>
  </w:num>
  <w:num w:numId="19" w16cid:durableId="39673516">
    <w:abstractNumId w:val="18"/>
  </w:num>
  <w:num w:numId="20" w16cid:durableId="717633105">
    <w:abstractNumId w:val="24"/>
  </w:num>
  <w:num w:numId="21" w16cid:durableId="211843915">
    <w:abstractNumId w:val="11"/>
  </w:num>
  <w:num w:numId="22" w16cid:durableId="1612663242">
    <w:abstractNumId w:val="8"/>
  </w:num>
  <w:num w:numId="23" w16cid:durableId="1285504587">
    <w:abstractNumId w:val="5"/>
  </w:num>
  <w:num w:numId="24" w16cid:durableId="882212053">
    <w:abstractNumId w:val="14"/>
  </w:num>
  <w:num w:numId="25" w16cid:durableId="15660667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70"/>
    <w:rsid w:val="0001030E"/>
    <w:rsid w:val="000431A8"/>
    <w:rsid w:val="00046960"/>
    <w:rsid w:val="000547B5"/>
    <w:rsid w:val="000635B9"/>
    <w:rsid w:val="0006381A"/>
    <w:rsid w:val="00076628"/>
    <w:rsid w:val="000916AA"/>
    <w:rsid w:val="000A4E5A"/>
    <w:rsid w:val="000B1A5B"/>
    <w:rsid w:val="000C2352"/>
    <w:rsid w:val="000C2A21"/>
    <w:rsid w:val="000C504E"/>
    <w:rsid w:val="000C6CEF"/>
    <w:rsid w:val="000F0970"/>
    <w:rsid w:val="000F19E2"/>
    <w:rsid w:val="000F4E05"/>
    <w:rsid w:val="00110F4F"/>
    <w:rsid w:val="00133006"/>
    <w:rsid w:val="00146E2D"/>
    <w:rsid w:val="00151E5F"/>
    <w:rsid w:val="001521DA"/>
    <w:rsid w:val="001618C9"/>
    <w:rsid w:val="00174CC7"/>
    <w:rsid w:val="00185CCE"/>
    <w:rsid w:val="001903FB"/>
    <w:rsid w:val="001B256B"/>
    <w:rsid w:val="001D78CB"/>
    <w:rsid w:val="001F37BA"/>
    <w:rsid w:val="001F745A"/>
    <w:rsid w:val="00204080"/>
    <w:rsid w:val="00216601"/>
    <w:rsid w:val="00243072"/>
    <w:rsid w:val="00246C68"/>
    <w:rsid w:val="00256520"/>
    <w:rsid w:val="002618AC"/>
    <w:rsid w:val="00270288"/>
    <w:rsid w:val="00273FD9"/>
    <w:rsid w:val="00274325"/>
    <w:rsid w:val="002B5446"/>
    <w:rsid w:val="002D39B2"/>
    <w:rsid w:val="003360B0"/>
    <w:rsid w:val="003361CD"/>
    <w:rsid w:val="00342C03"/>
    <w:rsid w:val="00343548"/>
    <w:rsid w:val="0035033E"/>
    <w:rsid w:val="0036196C"/>
    <w:rsid w:val="003735CA"/>
    <w:rsid w:val="00373EBC"/>
    <w:rsid w:val="0037542B"/>
    <w:rsid w:val="00386B49"/>
    <w:rsid w:val="00390A2F"/>
    <w:rsid w:val="00393317"/>
    <w:rsid w:val="003B3C6A"/>
    <w:rsid w:val="003C4D2D"/>
    <w:rsid w:val="003D122B"/>
    <w:rsid w:val="003D43FA"/>
    <w:rsid w:val="003F2735"/>
    <w:rsid w:val="003F2E64"/>
    <w:rsid w:val="003F56BC"/>
    <w:rsid w:val="004170CD"/>
    <w:rsid w:val="0045346F"/>
    <w:rsid w:val="004557A5"/>
    <w:rsid w:val="0046206E"/>
    <w:rsid w:val="004633EC"/>
    <w:rsid w:val="004921C2"/>
    <w:rsid w:val="004A7283"/>
    <w:rsid w:val="004C2023"/>
    <w:rsid w:val="004C595D"/>
    <w:rsid w:val="004C6D7F"/>
    <w:rsid w:val="004D17CC"/>
    <w:rsid w:val="004D1A32"/>
    <w:rsid w:val="004F468E"/>
    <w:rsid w:val="005206C1"/>
    <w:rsid w:val="005314C2"/>
    <w:rsid w:val="00540D91"/>
    <w:rsid w:val="005423C6"/>
    <w:rsid w:val="005550A6"/>
    <w:rsid w:val="00583CEA"/>
    <w:rsid w:val="005A088D"/>
    <w:rsid w:val="005A3E87"/>
    <w:rsid w:val="005B3F44"/>
    <w:rsid w:val="005B5FA4"/>
    <w:rsid w:val="005E1492"/>
    <w:rsid w:val="005F4C11"/>
    <w:rsid w:val="0061003F"/>
    <w:rsid w:val="006452A7"/>
    <w:rsid w:val="006465AE"/>
    <w:rsid w:val="006513C0"/>
    <w:rsid w:val="00652C07"/>
    <w:rsid w:val="006716EC"/>
    <w:rsid w:val="00686F30"/>
    <w:rsid w:val="006B2C4D"/>
    <w:rsid w:val="006C3AB1"/>
    <w:rsid w:val="006C5280"/>
    <w:rsid w:val="006D6568"/>
    <w:rsid w:val="006E17F9"/>
    <w:rsid w:val="006F3DB0"/>
    <w:rsid w:val="00713BCC"/>
    <w:rsid w:val="00715DFA"/>
    <w:rsid w:val="00731367"/>
    <w:rsid w:val="00746870"/>
    <w:rsid w:val="007A1CB3"/>
    <w:rsid w:val="007A308C"/>
    <w:rsid w:val="007A4AB5"/>
    <w:rsid w:val="007B0430"/>
    <w:rsid w:val="007C3574"/>
    <w:rsid w:val="007E2A86"/>
    <w:rsid w:val="007F21FA"/>
    <w:rsid w:val="00822602"/>
    <w:rsid w:val="0083381E"/>
    <w:rsid w:val="008428E7"/>
    <w:rsid w:val="00856D22"/>
    <w:rsid w:val="008702BE"/>
    <w:rsid w:val="00892E8B"/>
    <w:rsid w:val="00893494"/>
    <w:rsid w:val="008B3EF1"/>
    <w:rsid w:val="008B651D"/>
    <w:rsid w:val="008C593C"/>
    <w:rsid w:val="008E510E"/>
    <w:rsid w:val="009150C7"/>
    <w:rsid w:val="00934CEA"/>
    <w:rsid w:val="009376F8"/>
    <w:rsid w:val="00940821"/>
    <w:rsid w:val="0094507C"/>
    <w:rsid w:val="009741EC"/>
    <w:rsid w:val="009A486C"/>
    <w:rsid w:val="009E3438"/>
    <w:rsid w:val="00A41393"/>
    <w:rsid w:val="00A43CF9"/>
    <w:rsid w:val="00A62F98"/>
    <w:rsid w:val="00A72717"/>
    <w:rsid w:val="00AD6D31"/>
    <w:rsid w:val="00B03324"/>
    <w:rsid w:val="00B2617F"/>
    <w:rsid w:val="00B43B94"/>
    <w:rsid w:val="00B4757E"/>
    <w:rsid w:val="00B47C4E"/>
    <w:rsid w:val="00B8286B"/>
    <w:rsid w:val="00B8530B"/>
    <w:rsid w:val="00BA2B38"/>
    <w:rsid w:val="00BA744F"/>
    <w:rsid w:val="00BB6CB2"/>
    <w:rsid w:val="00BD6D40"/>
    <w:rsid w:val="00BE7F13"/>
    <w:rsid w:val="00BF57DE"/>
    <w:rsid w:val="00C0193F"/>
    <w:rsid w:val="00C2232F"/>
    <w:rsid w:val="00C23714"/>
    <w:rsid w:val="00C23A5F"/>
    <w:rsid w:val="00C2752E"/>
    <w:rsid w:val="00C27967"/>
    <w:rsid w:val="00C35D86"/>
    <w:rsid w:val="00C37291"/>
    <w:rsid w:val="00C37652"/>
    <w:rsid w:val="00C45287"/>
    <w:rsid w:val="00C4696B"/>
    <w:rsid w:val="00C962D4"/>
    <w:rsid w:val="00CE1DCC"/>
    <w:rsid w:val="00D15AD4"/>
    <w:rsid w:val="00D224A3"/>
    <w:rsid w:val="00D354FD"/>
    <w:rsid w:val="00D40958"/>
    <w:rsid w:val="00D50F63"/>
    <w:rsid w:val="00D51B8C"/>
    <w:rsid w:val="00DD23A5"/>
    <w:rsid w:val="00DE3A6F"/>
    <w:rsid w:val="00DF5DDB"/>
    <w:rsid w:val="00E20508"/>
    <w:rsid w:val="00E47A2D"/>
    <w:rsid w:val="00E8557F"/>
    <w:rsid w:val="00E85581"/>
    <w:rsid w:val="00E901E1"/>
    <w:rsid w:val="00E93200"/>
    <w:rsid w:val="00EB45F5"/>
    <w:rsid w:val="00F97362"/>
    <w:rsid w:val="00FB06B8"/>
    <w:rsid w:val="00FB22B4"/>
    <w:rsid w:val="00FB3D35"/>
    <w:rsid w:val="00FC4966"/>
    <w:rsid w:val="00FD2660"/>
    <w:rsid w:val="00FE220A"/>
    <w:rsid w:val="00FE2CAE"/>
    <w:rsid w:val="00FE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EBC4"/>
  <w15:chartTrackingRefBased/>
  <w15:docId w15:val="{AE6BFCEF-490D-4FD0-8A3D-82CCF04C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7BA"/>
  </w:style>
  <w:style w:type="paragraph" w:styleId="1">
    <w:name w:val="heading 1"/>
    <w:basedOn w:val="a"/>
    <w:next w:val="a"/>
    <w:link w:val="10"/>
    <w:uiPriority w:val="9"/>
    <w:qFormat/>
    <w:rsid w:val="000F0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09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0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09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0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0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0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0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09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0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09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09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09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09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09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09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09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0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0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0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0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0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09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09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09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09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09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097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37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C37652"/>
    <w:rPr>
      <w:b/>
      <w:bCs/>
    </w:rPr>
  </w:style>
  <w:style w:type="paragraph" w:styleId="ae">
    <w:name w:val="No Spacing"/>
    <w:uiPriority w:val="1"/>
    <w:qFormat/>
    <w:rsid w:val="003361CD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190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903FB"/>
  </w:style>
  <w:style w:type="paragraph" w:styleId="af1">
    <w:name w:val="footer"/>
    <w:basedOn w:val="a"/>
    <w:link w:val="af2"/>
    <w:uiPriority w:val="99"/>
    <w:unhideWhenUsed/>
    <w:rsid w:val="00190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903FB"/>
  </w:style>
  <w:style w:type="paragraph" w:customStyle="1" w:styleId="x1yc453h">
    <w:name w:val="x1yc453h"/>
    <w:basedOn w:val="a"/>
    <w:rsid w:val="001521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f3">
    <w:name w:val="Table Grid"/>
    <w:basedOn w:val="a1"/>
    <w:uiPriority w:val="39"/>
    <w:rsid w:val="00A43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Revision"/>
    <w:hidden/>
    <w:uiPriority w:val="99"/>
    <w:semiHidden/>
    <w:rsid w:val="00DD23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2150</Words>
  <Characters>12257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2026-07-22T09:08:00Z</cp:lastPrinted>
  <dcterms:created xsi:type="dcterms:W3CDTF">2026-10-21T06:32:00Z</dcterms:created>
  <dcterms:modified xsi:type="dcterms:W3CDTF">2026-10-21T06:32:00Z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3574f1,ed4a737,1fcfa5ec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Official Use Only</vt:lpwstr>
  </property>
  <property fmtid="{D5CDD505-2E9C-101B-9397-08002B2CF9AE}" pid="5" name="MSIP_Label_f1bf45b6-5649-4236-82a3-f45024cd282e_Enabled">
    <vt:lpwstr>true</vt:lpwstr>
  </property>
  <property fmtid="{D5CDD505-2E9C-101B-9397-08002B2CF9AE}" pid="6" name="MSIP_Label_f1bf45b6-5649-4236-82a3-f45024cd282e_SetDate">
    <vt:lpwstr>2026-10-08T07:16:43Z</vt:lpwstr>
  </property>
  <property fmtid="{D5CDD505-2E9C-101B-9397-08002B2CF9AE}" pid="7" name="MSIP_Label_f1bf45b6-5649-4236-82a3-f45024cd282e_Method">
    <vt:lpwstr>Standard</vt:lpwstr>
  </property>
  <property fmtid="{D5CDD505-2E9C-101B-9397-08002B2CF9AE}" pid="8" name="MSIP_Label_f1bf45b6-5649-4236-82a3-f45024cd282e_Name">
    <vt:lpwstr>Official Use Only</vt:lpwstr>
  </property>
  <property fmtid="{D5CDD505-2E9C-101B-9397-08002B2CF9AE}" pid="9" name="MSIP_Label_f1bf45b6-5649-4236-82a3-f45024cd282e_SiteId">
    <vt:lpwstr>31a2fec0-266b-4c67-b56e-2796d8f59c36</vt:lpwstr>
  </property>
  <property fmtid="{D5CDD505-2E9C-101B-9397-08002B2CF9AE}" pid="10" name="MSIP_Label_f1bf45b6-5649-4236-82a3-f45024cd282e_ActionId">
    <vt:lpwstr>c796ea31-e63c-4a3a-b010-277a6d04a0ab</vt:lpwstr>
  </property>
  <property fmtid="{D5CDD505-2E9C-101B-9397-08002B2CF9AE}" pid="11" name="MSIP_Label_f1bf45b6-5649-4236-82a3-f45024cd282e_ContentBits">
    <vt:lpwstr>2</vt:lpwstr>
  </property>
  <property fmtid="{D5CDD505-2E9C-101B-9397-08002B2CF9AE}" pid="12" name="MSIP_Label_f1bf45b6-5649-4236-82a3-f45024cd282e_Tag">
    <vt:lpwstr>10, 3, 0, 1</vt:lpwstr>
  </property>
</Properties>
</file>