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73C2" w14:textId="2657C21C" w:rsidR="00AF42E8" w:rsidRPr="00AF42E8" w:rsidRDefault="009879B6" w:rsidP="009879B6">
      <w:pPr>
        <w:pStyle w:val="a7"/>
        <w:spacing w:before="240" w:after="24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  <w:lang w:val="ky-KG"/>
        </w:rPr>
      </w:pPr>
      <w:r w:rsidRPr="009879B6">
        <w:rPr>
          <w:rFonts w:ascii="Times New Roman" w:hAnsi="Times New Roman"/>
          <w:b/>
          <w:bCs/>
          <w:sz w:val="24"/>
          <w:szCs w:val="24"/>
          <w:lang w:val="ky-KG"/>
        </w:rPr>
        <w:t>Департамент развития питьевого водоснабжения и водоотведения при Министерстве водных ресурсов, сельского хозяйства и перерабатывающей промышленности Кыргызской Республики</w:t>
      </w:r>
    </w:p>
    <w:p w14:paraId="6EB3B363" w14:textId="1AC4D7F6" w:rsidR="00AF42E8" w:rsidRPr="00AF42E8" w:rsidRDefault="009879B6" w:rsidP="009879B6">
      <w:pPr>
        <w:pStyle w:val="a7"/>
        <w:spacing w:before="240" w:after="24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  <w:lang w:val="ky-KG"/>
        </w:rPr>
      </w:pPr>
      <w:r w:rsidRPr="009879B6">
        <w:rPr>
          <w:rFonts w:ascii="Times New Roman" w:hAnsi="Times New Roman"/>
          <w:b/>
          <w:bCs/>
          <w:sz w:val="24"/>
          <w:szCs w:val="24"/>
          <w:lang w:val="ky-KG"/>
        </w:rPr>
        <w:t>Группа реализации проектов (ГРП</w:t>
      </w:r>
      <w:r w:rsidR="00AF42E8" w:rsidRPr="00AF42E8">
        <w:rPr>
          <w:rFonts w:ascii="Times New Roman" w:hAnsi="Times New Roman"/>
          <w:b/>
          <w:bCs/>
          <w:sz w:val="24"/>
          <w:szCs w:val="24"/>
          <w:lang w:val="ky-KG"/>
        </w:rPr>
        <w:t>)</w:t>
      </w:r>
    </w:p>
    <w:p w14:paraId="7EF5DBF7" w14:textId="4B9E973F" w:rsidR="00AF42E8" w:rsidRPr="00AF42E8" w:rsidRDefault="009879B6" w:rsidP="009879B6">
      <w:pPr>
        <w:pStyle w:val="a7"/>
        <w:spacing w:before="240" w:after="24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4"/>
          <w:szCs w:val="24"/>
          <w:lang w:val="ky-KG"/>
        </w:rPr>
      </w:pPr>
      <w:r w:rsidRPr="009879B6">
        <w:rPr>
          <w:rFonts w:ascii="Times New Roman" w:hAnsi="Times New Roman"/>
          <w:b/>
          <w:bCs/>
          <w:sz w:val="24"/>
          <w:szCs w:val="24"/>
          <w:lang w:val="ky-KG"/>
        </w:rPr>
        <w:t>Техническое задание</w:t>
      </w:r>
    </w:p>
    <w:p w14:paraId="20A28D0D" w14:textId="36DCDCD4" w:rsidR="00EC6476" w:rsidRPr="009879B6" w:rsidRDefault="009879B6" w:rsidP="006C048A">
      <w:pPr>
        <w:pStyle w:val="a7"/>
        <w:spacing w:before="240" w:after="240" w:line="240" w:lineRule="auto"/>
        <w:ind w:left="2835" w:hanging="2835"/>
        <w:rPr>
          <w:rFonts w:ascii="Times New Roman" w:hAnsi="Times New Roman"/>
          <w:b/>
          <w:sz w:val="24"/>
          <w:szCs w:val="24"/>
        </w:rPr>
      </w:pPr>
      <w:r w:rsidRPr="009879B6">
        <w:rPr>
          <w:rFonts w:ascii="Times New Roman" w:hAnsi="Times New Roman"/>
          <w:b/>
          <w:bCs/>
          <w:sz w:val="24"/>
          <w:szCs w:val="24"/>
          <w:lang w:val="ky-KG"/>
        </w:rPr>
        <w:t>Наименование проекта:</w:t>
      </w:r>
      <w:r w:rsidRPr="009879B6">
        <w:rPr>
          <w:rFonts w:ascii="Times New Roman" w:hAnsi="Times New Roman"/>
          <w:b/>
          <w:bCs/>
          <w:sz w:val="24"/>
          <w:szCs w:val="24"/>
          <w:lang w:val="ky-KG"/>
        </w:rPr>
        <w:tab/>
        <w:t>Программа «Всеобщий доступ к водоснабжению и санитарии» Фаза-1 (WASUAP или Проект</w:t>
      </w:r>
      <w:r w:rsidR="00EC6476" w:rsidRPr="009879B6">
        <w:rPr>
          <w:rFonts w:ascii="Times New Roman" w:hAnsi="Times New Roman"/>
          <w:b/>
          <w:sz w:val="24"/>
          <w:szCs w:val="24"/>
        </w:rPr>
        <w:t>)</w:t>
      </w:r>
    </w:p>
    <w:p w14:paraId="1709F096" w14:textId="5F661397" w:rsidR="00EC6476" w:rsidRPr="009879B6" w:rsidRDefault="009879B6" w:rsidP="006C048A">
      <w:pPr>
        <w:pStyle w:val="a7"/>
        <w:spacing w:before="240" w:after="240" w:line="240" w:lineRule="auto"/>
        <w:ind w:left="2835" w:hanging="2835"/>
        <w:rPr>
          <w:rFonts w:ascii="Times New Roman" w:hAnsi="Times New Roman"/>
          <w:b/>
          <w:sz w:val="24"/>
          <w:szCs w:val="24"/>
        </w:rPr>
      </w:pPr>
      <w:r w:rsidRPr="009879B6">
        <w:rPr>
          <w:rFonts w:ascii="Times New Roman" w:hAnsi="Times New Roman"/>
          <w:b/>
          <w:sz w:val="24"/>
          <w:szCs w:val="24"/>
        </w:rPr>
        <w:t>Наименование позиции</w:t>
      </w:r>
      <w:r w:rsidR="00EC6476" w:rsidRPr="009879B6">
        <w:rPr>
          <w:rFonts w:ascii="Times New Roman" w:hAnsi="Times New Roman"/>
          <w:b/>
          <w:sz w:val="24"/>
          <w:szCs w:val="24"/>
        </w:rPr>
        <w:t xml:space="preserve">: </w:t>
      </w:r>
      <w:r w:rsidR="00EC6476" w:rsidRPr="009879B6">
        <w:rPr>
          <w:rFonts w:ascii="Times New Roman" w:hAnsi="Times New Roman"/>
          <w:b/>
          <w:sz w:val="24"/>
          <w:szCs w:val="24"/>
        </w:rPr>
        <w:tab/>
      </w:r>
      <w:r w:rsidRPr="009879B6">
        <w:rPr>
          <w:rFonts w:ascii="Times New Roman" w:hAnsi="Times New Roman"/>
          <w:b/>
          <w:bCs/>
          <w:sz w:val="24"/>
          <w:szCs w:val="24"/>
          <w:lang w:val="ky-KG"/>
        </w:rPr>
        <w:t xml:space="preserve">Районный специалист по экологическим и социальным </w:t>
      </w:r>
      <w:r w:rsidR="00B74096">
        <w:rPr>
          <w:rFonts w:ascii="Times New Roman" w:hAnsi="Times New Roman"/>
          <w:b/>
          <w:bCs/>
          <w:sz w:val="24"/>
          <w:szCs w:val="24"/>
          <w:lang w:val="ky-KG"/>
        </w:rPr>
        <w:t>защитным мерам</w:t>
      </w:r>
      <w:r w:rsidRPr="009879B6">
        <w:rPr>
          <w:rFonts w:ascii="Times New Roman" w:hAnsi="Times New Roman"/>
          <w:b/>
          <w:bCs/>
          <w:sz w:val="24"/>
          <w:szCs w:val="24"/>
          <w:lang w:val="ky-KG"/>
        </w:rPr>
        <w:t xml:space="preserve"> </w:t>
      </w:r>
      <w:r w:rsidR="00C879B9" w:rsidRPr="009879B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РСЭС</w:t>
      </w:r>
      <w:r w:rsidR="00C879B9" w:rsidRPr="009879B6">
        <w:rPr>
          <w:rFonts w:ascii="Times New Roman" w:hAnsi="Times New Roman"/>
          <w:b/>
          <w:sz w:val="24"/>
          <w:szCs w:val="24"/>
        </w:rPr>
        <w:t>)</w:t>
      </w:r>
    </w:p>
    <w:p w14:paraId="64A62F92" w14:textId="77777777" w:rsidR="009879B6" w:rsidRPr="00863A52" w:rsidRDefault="009879B6" w:rsidP="006C048A">
      <w:pPr>
        <w:pStyle w:val="a7"/>
        <w:spacing w:before="240" w:after="240" w:line="240" w:lineRule="auto"/>
        <w:ind w:left="2835" w:hanging="2835"/>
        <w:rPr>
          <w:rFonts w:ascii="Times New Roman" w:hAnsi="Times New Roman"/>
          <w:b/>
          <w:sz w:val="24"/>
          <w:szCs w:val="24"/>
        </w:rPr>
      </w:pPr>
      <w:r w:rsidRPr="00863A52">
        <w:rPr>
          <w:rFonts w:ascii="Times New Roman" w:hAnsi="Times New Roman"/>
          <w:b/>
          <w:sz w:val="24"/>
          <w:szCs w:val="24"/>
        </w:rPr>
        <w:t>Непосредственный</w:t>
      </w:r>
    </w:p>
    <w:p w14:paraId="34B6F376" w14:textId="69EA1B9C" w:rsidR="00893A06" w:rsidRPr="009879B6" w:rsidRDefault="009879B6" w:rsidP="006C048A">
      <w:pPr>
        <w:pStyle w:val="a7"/>
        <w:spacing w:before="240" w:after="240" w:line="240" w:lineRule="auto"/>
        <w:ind w:left="2835" w:hanging="2835"/>
        <w:rPr>
          <w:rFonts w:ascii="Times New Roman" w:hAnsi="Times New Roman"/>
          <w:b/>
          <w:bCs/>
          <w:sz w:val="24"/>
          <w:szCs w:val="24"/>
        </w:rPr>
      </w:pPr>
      <w:r w:rsidRPr="009879B6">
        <w:rPr>
          <w:rFonts w:ascii="Times New Roman" w:hAnsi="Times New Roman"/>
          <w:b/>
          <w:sz w:val="24"/>
          <w:szCs w:val="24"/>
        </w:rPr>
        <w:t>руководитель</w:t>
      </w:r>
      <w:r w:rsidR="00EC6476" w:rsidRPr="009879B6">
        <w:rPr>
          <w:rFonts w:ascii="Times New Roman" w:hAnsi="Times New Roman"/>
          <w:b/>
          <w:bCs/>
          <w:sz w:val="24"/>
          <w:szCs w:val="24"/>
        </w:rPr>
        <w:t>:</w:t>
      </w:r>
      <w:r w:rsidR="00EC6476" w:rsidRPr="009879B6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Районный</w:t>
      </w:r>
      <w:r w:rsidRPr="009879B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координатор</w:t>
      </w:r>
      <w:r w:rsidRPr="009879B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9879B6">
        <w:rPr>
          <w:rFonts w:ascii="Times New Roman" w:hAnsi="Times New Roman"/>
          <w:b/>
          <w:bCs/>
          <w:sz w:val="24"/>
          <w:szCs w:val="24"/>
        </w:rPr>
        <w:t xml:space="preserve"> Руководитель отдела </w:t>
      </w:r>
      <w:r w:rsidR="00C36B67">
        <w:rPr>
          <w:rFonts w:ascii="Times New Roman" w:hAnsi="Times New Roman"/>
          <w:b/>
          <w:bCs/>
          <w:sz w:val="24"/>
          <w:szCs w:val="24"/>
        </w:rPr>
        <w:t xml:space="preserve">ГРП </w:t>
      </w:r>
      <w:r w:rsidRPr="009879B6">
        <w:rPr>
          <w:rFonts w:ascii="Times New Roman" w:hAnsi="Times New Roman"/>
          <w:b/>
          <w:bCs/>
          <w:sz w:val="24"/>
          <w:szCs w:val="24"/>
        </w:rPr>
        <w:t>по экологическим и социальным защитным мерам</w:t>
      </w:r>
    </w:p>
    <w:p w14:paraId="69A6CBCF" w14:textId="38B04E72" w:rsidR="00893A06" w:rsidRPr="00B664CA" w:rsidRDefault="009879B6" w:rsidP="00B664CA">
      <w:pPr>
        <w:spacing w:before="240" w:after="240" w:line="240" w:lineRule="auto"/>
        <w:ind w:left="2835" w:hanging="2835"/>
        <w:jc w:val="both"/>
        <w:rPr>
          <w:rFonts w:ascii="Times New Roman" w:hAnsi="Times New Roman"/>
          <w:b/>
          <w:sz w:val="24"/>
          <w:szCs w:val="24"/>
        </w:rPr>
      </w:pPr>
      <w:r w:rsidRPr="00B664CA">
        <w:rPr>
          <w:rFonts w:ascii="Times New Roman" w:hAnsi="Times New Roman"/>
          <w:b/>
          <w:sz w:val="24"/>
          <w:szCs w:val="24"/>
        </w:rPr>
        <w:t>Место работы</w:t>
      </w:r>
      <w:r w:rsidR="00893A06" w:rsidRPr="00B664CA">
        <w:rPr>
          <w:rFonts w:ascii="Times New Roman" w:hAnsi="Times New Roman"/>
          <w:b/>
          <w:sz w:val="24"/>
          <w:szCs w:val="24"/>
        </w:rPr>
        <w:t xml:space="preserve">: </w:t>
      </w:r>
      <w:r w:rsidR="00893A06" w:rsidRPr="00B664CA">
        <w:rPr>
          <w:rFonts w:ascii="Times New Roman" w:hAnsi="Times New Roman"/>
          <w:b/>
          <w:sz w:val="24"/>
          <w:szCs w:val="24"/>
        </w:rPr>
        <w:tab/>
      </w:r>
      <w:r w:rsidR="00893A06" w:rsidRPr="00B664CA">
        <w:rPr>
          <w:rFonts w:ascii="Times New Roman" w:hAnsi="Times New Roman"/>
          <w:b/>
          <w:sz w:val="24"/>
          <w:szCs w:val="24"/>
        </w:rPr>
        <w:tab/>
      </w:r>
      <w:r w:rsidR="00B664CA" w:rsidRPr="00B664CA">
        <w:rPr>
          <w:rFonts w:ascii="Times New Roman" w:hAnsi="Times New Roman"/>
          <w:b/>
          <w:sz w:val="24"/>
          <w:szCs w:val="24"/>
        </w:rPr>
        <w:t>Ак-</w:t>
      </w:r>
      <w:proofErr w:type="spellStart"/>
      <w:r w:rsidR="00B664CA" w:rsidRPr="00B664CA">
        <w:rPr>
          <w:rFonts w:ascii="Times New Roman" w:hAnsi="Times New Roman"/>
          <w:b/>
          <w:sz w:val="24"/>
          <w:szCs w:val="24"/>
        </w:rPr>
        <w:t>Сууйский</w:t>
      </w:r>
      <w:proofErr w:type="spellEnd"/>
      <w:r w:rsidR="00B664CA" w:rsidRPr="00B664CA">
        <w:rPr>
          <w:rFonts w:ascii="Times New Roman" w:hAnsi="Times New Roman"/>
          <w:b/>
          <w:sz w:val="24"/>
          <w:szCs w:val="24"/>
        </w:rPr>
        <w:t xml:space="preserve"> район, Иссык-Кульская область, Кыргызская Республика</w:t>
      </w:r>
    </w:p>
    <w:p w14:paraId="57F01EB6" w14:textId="77777777" w:rsidR="00EC6476" w:rsidRPr="00B664CA" w:rsidRDefault="00EC6476" w:rsidP="009879B6">
      <w:pPr>
        <w:pStyle w:val="a7"/>
        <w:spacing w:before="240" w:after="24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E3C2BBD" w14:textId="2A858B2B" w:rsidR="00AF42E8" w:rsidRPr="00AF42E8" w:rsidRDefault="009879B6" w:rsidP="009879B6">
      <w:pPr>
        <w:numPr>
          <w:ilvl w:val="0"/>
          <w:numId w:val="13"/>
        </w:numPr>
        <w:spacing w:before="240" w:after="240" w:line="240" w:lineRule="auto"/>
        <w:ind w:left="426" w:hanging="357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Общая информация</w:t>
      </w:r>
    </w:p>
    <w:p w14:paraId="63AC0056" w14:textId="77777777" w:rsidR="009879B6" w:rsidRPr="009879B6" w:rsidRDefault="009879B6" w:rsidP="009879B6">
      <w:pPr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Hlk222334241"/>
      <w:bookmarkStart w:id="1" w:name="_Hlk220513317"/>
      <w:r w:rsidRPr="009879B6">
        <w:rPr>
          <w:rFonts w:ascii="Times New Roman" w:eastAsia="Times New Roman" w:hAnsi="Times New Roman"/>
          <w:b/>
          <w:bCs/>
          <w:sz w:val="24"/>
          <w:szCs w:val="24"/>
        </w:rPr>
        <w:t>Программа всеобщего доступа к водоснабжению и санитарии – Фаза 1 (</w:t>
      </w:r>
      <w:r w:rsidRPr="009879B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WASUAP</w:t>
      </w:r>
      <w:r w:rsidRPr="009879B6">
        <w:rPr>
          <w:rFonts w:ascii="Times New Roman" w:eastAsia="Times New Roman" w:hAnsi="Times New Roman"/>
          <w:b/>
          <w:bCs/>
          <w:sz w:val="24"/>
          <w:szCs w:val="24"/>
        </w:rPr>
        <w:t xml:space="preserve"> или Проект) </w:t>
      </w:r>
      <w:r w:rsidRPr="009879B6">
        <w:rPr>
          <w:rFonts w:ascii="Times New Roman" w:eastAsia="Times New Roman" w:hAnsi="Times New Roman"/>
          <w:sz w:val="24"/>
          <w:szCs w:val="24"/>
        </w:rPr>
        <w:t xml:space="preserve">была одобрена в апреле 2025 года, а Проект вступил в силу в марте 2026 года. Проект реализуется в Чуйской, Иссык-Кульской и Ошской областях Кыргызской Республики. Проект финансируется Международной ассоциацией развития (Всемирный банк), Азиатским банком инфраструктурных инвестиций (АБИИ), Фондом ОПЕК по международному развитию (Фонд ОПЕК) и Швейцарским агентством по развитию и сотрудничеству (ШАРС) и соответствует правовым соглашениям с донорами, Документу оценки проекта (ДОП) и другим процедурам и нормативным актам Всемирного банка и </w:t>
      </w:r>
      <w:proofErr w:type="spellStart"/>
      <w:r w:rsidRPr="009879B6">
        <w:rPr>
          <w:rFonts w:ascii="Times New Roman" w:eastAsia="Times New Roman" w:hAnsi="Times New Roman"/>
          <w:sz w:val="24"/>
          <w:szCs w:val="24"/>
        </w:rPr>
        <w:t>софинансирующих</w:t>
      </w:r>
      <w:proofErr w:type="spellEnd"/>
      <w:r w:rsidRPr="009879B6">
        <w:rPr>
          <w:rFonts w:ascii="Times New Roman" w:eastAsia="Times New Roman" w:hAnsi="Times New Roman"/>
          <w:sz w:val="24"/>
          <w:szCs w:val="24"/>
        </w:rPr>
        <w:t xml:space="preserve"> организаций. Реализация Проекта регулируется Операционным Руководством Проекта (</w:t>
      </w:r>
      <w:proofErr w:type="spellStart"/>
      <w:r w:rsidRPr="009879B6">
        <w:rPr>
          <w:rFonts w:ascii="Times New Roman" w:eastAsia="Times New Roman" w:hAnsi="Times New Roman"/>
          <w:sz w:val="24"/>
          <w:szCs w:val="24"/>
        </w:rPr>
        <w:t>ОпРП</w:t>
      </w:r>
      <w:proofErr w:type="spellEnd"/>
      <w:r w:rsidRPr="009879B6">
        <w:rPr>
          <w:rFonts w:ascii="Times New Roman" w:eastAsia="Times New Roman" w:hAnsi="Times New Roman"/>
          <w:sz w:val="24"/>
          <w:szCs w:val="24"/>
        </w:rPr>
        <w:t>).</w:t>
      </w:r>
    </w:p>
    <w:p w14:paraId="5895CACB" w14:textId="77777777" w:rsidR="009879B6" w:rsidRPr="009879B6" w:rsidRDefault="009879B6" w:rsidP="009879B6">
      <w:pPr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591BFA4" w14:textId="77777777" w:rsidR="009879B6" w:rsidRPr="009879B6" w:rsidRDefault="009879B6" w:rsidP="009879B6">
      <w:pPr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879B6">
        <w:rPr>
          <w:rFonts w:ascii="Times New Roman" w:eastAsia="Times New Roman" w:hAnsi="Times New Roman"/>
          <w:sz w:val="24"/>
          <w:szCs w:val="24"/>
        </w:rPr>
        <w:t>Исполнительным агентством Проекта является Департамент развития питьевого водоснабжения и водоотведения (ДРПВВ) при Министерстве водных ресурсов, сельского хозяйства и перерабатывающей промышленности Кыргызской Республики.</w:t>
      </w:r>
    </w:p>
    <w:p w14:paraId="4371ADA7" w14:textId="77777777" w:rsidR="009879B6" w:rsidRPr="009879B6" w:rsidRDefault="009879B6" w:rsidP="009879B6">
      <w:pPr>
        <w:tabs>
          <w:tab w:val="left" w:pos="2926"/>
        </w:tabs>
        <w:spacing w:before="240" w:after="24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bidi="ru-RU"/>
        </w:rPr>
      </w:pPr>
    </w:p>
    <w:p w14:paraId="7B1FA68C" w14:textId="77777777" w:rsidR="009879B6" w:rsidRPr="009879B6" w:rsidRDefault="009879B6" w:rsidP="009879B6">
      <w:pPr>
        <w:spacing w:before="240"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bookmarkStart w:id="2" w:name="_Hlk220507704"/>
      <w:r w:rsidRPr="009879B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Цель развития Проекта (ЦРП):</w:t>
      </w:r>
    </w:p>
    <w:p w14:paraId="0845429F" w14:textId="77777777" w:rsidR="009879B6" w:rsidRPr="009879B6" w:rsidRDefault="009879B6" w:rsidP="009879B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879B6">
        <w:rPr>
          <w:rFonts w:ascii="Times New Roman" w:eastAsia="Times New Roman" w:hAnsi="Times New Roman"/>
          <w:sz w:val="24"/>
          <w:szCs w:val="24"/>
        </w:rPr>
        <w:t>Цель развития Проекта (ЦРП) заключается в увеличении доступа к услугам водоснабжении и санитарии (ВСС) и улучшении потенциала предоставления услуг в отдельных районах Кыргызской Республики.</w:t>
      </w:r>
    </w:p>
    <w:p w14:paraId="641987AE" w14:textId="77777777" w:rsidR="009879B6" w:rsidRPr="009879B6" w:rsidRDefault="009879B6" w:rsidP="009879B6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879B6">
        <w:rPr>
          <w:rFonts w:ascii="Times New Roman" w:eastAsia="Times New Roman" w:hAnsi="Times New Roman"/>
          <w:sz w:val="24"/>
          <w:szCs w:val="24"/>
        </w:rPr>
        <w:t>Проект улучшит устойчивость к засухам и наводнениям, усиленным изменением климата, сосредоточившись на трёх стратегических направлениях: (</w:t>
      </w:r>
      <w:proofErr w:type="spellStart"/>
      <w:r w:rsidRPr="009879B6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Pr="009879B6">
        <w:rPr>
          <w:rFonts w:ascii="Times New Roman" w:eastAsia="Times New Roman" w:hAnsi="Times New Roman"/>
          <w:sz w:val="24"/>
          <w:szCs w:val="24"/>
        </w:rPr>
        <w:t>) создание основы для ускорения инвестиций в инфраструктуру ВСС и развития потенциала в стране; (</w:t>
      </w:r>
      <w:r w:rsidRPr="009879B6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9879B6">
        <w:rPr>
          <w:rFonts w:ascii="Times New Roman" w:eastAsia="Times New Roman" w:hAnsi="Times New Roman"/>
          <w:sz w:val="24"/>
          <w:szCs w:val="24"/>
        </w:rPr>
        <w:t>) постепенное развитие устойчивой к изменению климата инфраструктуры ВСС и обеспечение доступа к водоснабжению в не охваченных услугами населённых пунктах Кыргызстана; (</w:t>
      </w:r>
      <w:r w:rsidRPr="009879B6">
        <w:rPr>
          <w:rFonts w:ascii="Times New Roman" w:eastAsia="Times New Roman" w:hAnsi="Times New Roman"/>
          <w:sz w:val="24"/>
          <w:szCs w:val="24"/>
          <w:lang w:val="en-US"/>
        </w:rPr>
        <w:t>iii</w:t>
      </w:r>
      <w:r w:rsidRPr="009879B6">
        <w:rPr>
          <w:rFonts w:ascii="Times New Roman" w:eastAsia="Times New Roman" w:hAnsi="Times New Roman"/>
          <w:sz w:val="24"/>
          <w:szCs w:val="24"/>
        </w:rPr>
        <w:t>) тестирование и запуск механизма грантового финансирования на основе результатов деятельности для стимулирования повышения качества услуг и климатической адаптации.</w:t>
      </w:r>
      <w:r w:rsidRPr="009879B6">
        <w:rPr>
          <w:rFonts w:ascii="Times New Roman" w:eastAsia="Times New Roman" w:hAnsi="Times New Roman"/>
          <w:sz w:val="24"/>
          <w:szCs w:val="24"/>
          <w:lang w:val="en-US"/>
        </w:rPr>
        <w:t> </w:t>
      </w:r>
    </w:p>
    <w:p w14:paraId="427707B6" w14:textId="77777777" w:rsidR="009879B6" w:rsidRPr="009879B6" w:rsidRDefault="009879B6" w:rsidP="009879B6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879B6">
        <w:rPr>
          <w:rFonts w:ascii="Times New Roman" w:eastAsia="Times New Roman" w:hAnsi="Times New Roman"/>
          <w:sz w:val="24"/>
          <w:szCs w:val="24"/>
        </w:rPr>
        <w:lastRenderedPageBreak/>
        <w:t>Ожидается, что Проект принесёт пользу более 450 000 человек, проживающих в 126 сельских сёлах и малых городах в Чуйской, Иссык-Кульской и Ошской областях. Большинство населения в зонах охвата Проекта получат доступ к централизованному водоснабжению через новые домовые подключения, а 19 000 человек получат пользу от мер по улучшению санитарии в их домохозяйствах. Около 115 000 человек (в основном дети) получат прямую выгоду от инвестиций, направленных на строительство и модернизацию санитарно-гигиенических сооружений, а также сопутствующих информационно-образовательных мероприятий по улучшению санитарно-гигиенических условий и изменению поведенческих навыков в образовательных учреждениях (например, в поликлиниках).</w:t>
      </w:r>
      <w:r w:rsidRPr="009879B6">
        <w:rPr>
          <w:rFonts w:ascii="Times New Roman" w:eastAsia="Times New Roman" w:hAnsi="Times New Roman"/>
          <w:sz w:val="24"/>
          <w:szCs w:val="24"/>
          <w:lang w:val="en-US"/>
        </w:rPr>
        <w:t> </w:t>
      </w:r>
    </w:p>
    <w:p w14:paraId="6B6FA15D" w14:textId="77777777" w:rsidR="009879B6" w:rsidRPr="009879B6" w:rsidRDefault="009879B6" w:rsidP="009879B6">
      <w:pPr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9879B6">
        <w:rPr>
          <w:rFonts w:ascii="Times New Roman" w:eastAsia="Times New Roman" w:hAnsi="Times New Roman"/>
          <w:b/>
          <w:sz w:val="24"/>
          <w:szCs w:val="24"/>
        </w:rPr>
        <w:t>Компоненты</w:t>
      </w:r>
      <w:r w:rsidRPr="009879B6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eastAsia="Times New Roman" w:hAnsi="Times New Roman"/>
          <w:b/>
          <w:sz w:val="24"/>
          <w:szCs w:val="24"/>
          <w:lang w:val="en-US"/>
        </w:rPr>
        <w:t>Проекта</w:t>
      </w:r>
      <w:proofErr w:type="spellEnd"/>
      <w:r w:rsidRPr="009879B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:</w:t>
      </w:r>
    </w:p>
    <w:bookmarkEnd w:id="2"/>
    <w:p w14:paraId="348E5B3B" w14:textId="77777777" w:rsidR="009879B6" w:rsidRPr="009879B6" w:rsidRDefault="009879B6" w:rsidP="009879B6">
      <w:pPr>
        <w:numPr>
          <w:ilvl w:val="0"/>
          <w:numId w:val="31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Компонент 1 – Инвестиции в водоснабжение</w:t>
      </w:r>
    </w:p>
    <w:p w14:paraId="544EB662" w14:textId="77777777" w:rsidR="009879B6" w:rsidRPr="009879B6" w:rsidRDefault="009879B6" w:rsidP="009879B6">
      <w:pPr>
        <w:numPr>
          <w:ilvl w:val="0"/>
          <w:numId w:val="30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Подкомпонент 1.1 – Доступ к водоснабжению в не охваченных услугами районах</w:t>
      </w:r>
    </w:p>
    <w:p w14:paraId="6AB7A02C" w14:textId="77777777" w:rsidR="009879B6" w:rsidRPr="009879B6" w:rsidRDefault="009879B6" w:rsidP="009879B6">
      <w:pPr>
        <w:numPr>
          <w:ilvl w:val="0"/>
          <w:numId w:val="30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Подкомпонент 1.2 – Модернизация систем водоснабжения</w:t>
      </w:r>
    </w:p>
    <w:p w14:paraId="21889845" w14:textId="77777777" w:rsidR="009879B6" w:rsidRPr="009879B6" w:rsidRDefault="009879B6" w:rsidP="009879B6">
      <w:pPr>
        <w:numPr>
          <w:ilvl w:val="0"/>
          <w:numId w:val="31"/>
        </w:num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Компонент 2 – Развитие санитарии</w:t>
      </w:r>
    </w:p>
    <w:p w14:paraId="10465235" w14:textId="77777777" w:rsidR="009879B6" w:rsidRPr="009879B6" w:rsidRDefault="009879B6" w:rsidP="009879B6">
      <w:pPr>
        <w:numPr>
          <w:ilvl w:val="0"/>
          <w:numId w:val="31"/>
        </w:num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Компонент 3 – Программа повышения качества услуг на основе результатов деятельности (ГОРД)</w:t>
      </w:r>
    </w:p>
    <w:p w14:paraId="74CC6523" w14:textId="77777777" w:rsidR="009879B6" w:rsidRPr="009879B6" w:rsidRDefault="009879B6" w:rsidP="009879B6">
      <w:pPr>
        <w:numPr>
          <w:ilvl w:val="0"/>
          <w:numId w:val="30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Подкомпонент 3.1 – Улучшение качества предоставления услуг</w:t>
      </w:r>
    </w:p>
    <w:p w14:paraId="6050DE28" w14:textId="77777777" w:rsidR="009879B6" w:rsidRPr="009879B6" w:rsidRDefault="009879B6" w:rsidP="009879B6">
      <w:pPr>
        <w:numPr>
          <w:ilvl w:val="0"/>
          <w:numId w:val="30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Подкомпонент 3.2 – </w:t>
      </w:r>
      <w:bookmarkStart w:id="3" w:name="_Hlk231387453"/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Программа профессионально-технического развития</w:t>
      </w:r>
      <w:bookmarkEnd w:id="3"/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 xml:space="preserve"> (ППТР)</w:t>
      </w:r>
    </w:p>
    <w:p w14:paraId="237A95BA" w14:textId="77777777" w:rsidR="006C048A" w:rsidRDefault="009879B6" w:rsidP="006C048A">
      <w:pPr>
        <w:numPr>
          <w:ilvl w:val="0"/>
          <w:numId w:val="31"/>
        </w:num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Компонент 4 – Структурирование программы МПП, управление и поддержка институционального развития</w:t>
      </w:r>
    </w:p>
    <w:p w14:paraId="36AC230A" w14:textId="4B7004F2" w:rsidR="009879B6" w:rsidRPr="009879B6" w:rsidRDefault="009879B6" w:rsidP="006C048A">
      <w:pPr>
        <w:numPr>
          <w:ilvl w:val="0"/>
          <w:numId w:val="31"/>
        </w:numPr>
        <w:shd w:val="clear" w:color="auto" w:fill="FFFFFF"/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9B6">
        <w:rPr>
          <w:rFonts w:ascii="Times New Roman" w:eastAsia="Times New Roman" w:hAnsi="Times New Roman"/>
          <w:sz w:val="24"/>
          <w:szCs w:val="24"/>
          <w:lang w:eastAsia="ru-RU"/>
        </w:rPr>
        <w:t>Компонент 5 – Мероприятия реагирования на чрезвычайные ситуации (CERC)</w:t>
      </w:r>
    </w:p>
    <w:p w14:paraId="04C916EB" w14:textId="77777777" w:rsidR="009879B6" w:rsidRPr="009879B6" w:rsidRDefault="009879B6" w:rsidP="009879B6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79B6">
        <w:rPr>
          <w:rFonts w:ascii="Times New Roman" w:hAnsi="Times New Roman"/>
          <w:color w:val="000000"/>
          <w:sz w:val="24"/>
          <w:szCs w:val="24"/>
        </w:rPr>
        <w:t xml:space="preserve">Проект будет способствовать строительству и модернизации инфраструктуры водоснабжения с учетом повышения устойчивости к изменению климата, а также приоритетным мероприятиям по улучшению санитарных условий на местах для домохозяйств и государственных учреждений (школ и больниц). Проект также будет поддерживать программу повышения качества услуг на основе показателей эффективности, а также управление Программой и институциональное развитие. Проект будет состоять из пяти компонентов, описанных ниже. </w:t>
      </w:r>
    </w:p>
    <w:p w14:paraId="3180F882" w14:textId="77777777" w:rsidR="009879B6" w:rsidRPr="009879B6" w:rsidRDefault="009879B6" w:rsidP="009879B6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79B6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Компонент 1: Инвестиции в водоснабжение. 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Данный компонент будет совместно финансироваться Всемирным банком, АБИИ и Фондом ОПЕК. В рамках данного компонента проектные мероприятия включают строительство и модернизацию систем водоснабжения в 126 сельских населенных пунктах и малых городах Чуйской, Иссык-Кульской и Ошской областей, что позволит обеспечить услугами около 450 000 человек. Проект будет отдавать приоритет использованию гравитационных систем, энергоэффективного насосного оборудования и солнечной энергии, где это технически и экономически целесообразно, для минимизации выбросов парниковых газов (ПГ). Развитие источников водоснабжения будет направлено на эксплуатацию подземных вод для минимизации последствий изменения климата, а при строительстве сетей будут применяться материалы, устойчивые к значительным температурным колебаниям. Проектирование систем будет осуществляться на основе подхода, предусматривающего участие заинтересованных сторон, включая проведение консультаций с местными сообществами, в том числе с уязвимыми группами населения, с использованием местных знаний и исторических данных.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Компонент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1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включает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следующие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два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подкомпонента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</w:p>
    <w:p w14:paraId="3BCA637A" w14:textId="77777777" w:rsidR="009879B6" w:rsidRPr="009879B6" w:rsidRDefault="009879B6" w:rsidP="009879B6">
      <w:pPr>
        <w:numPr>
          <w:ilvl w:val="0"/>
          <w:numId w:val="17"/>
        </w:numPr>
        <w:autoSpaceDE w:val="0"/>
        <w:autoSpaceDN w:val="0"/>
        <w:adjustRightInd w:val="0"/>
        <w:spacing w:before="240" w:after="240" w:line="240" w:lineRule="auto"/>
        <w:ind w:left="567" w:hanging="357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79B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Подкомпонент 1.1 – Обеспечение доступа к водоснабжению в необслуживаемых населенных пунктах. 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Данный подкомпонент будет </w:t>
      </w:r>
      <w:r w:rsidRPr="009879B6">
        <w:rPr>
          <w:rFonts w:ascii="Times New Roman" w:hAnsi="Times New Roman"/>
          <w:color w:val="000000"/>
          <w:sz w:val="24"/>
          <w:szCs w:val="24"/>
        </w:rPr>
        <w:lastRenderedPageBreak/>
        <w:t xml:space="preserve">финансировать проектирование и строительство, устойчивых к изменению климата, систем водоснабжения в 48 населенных пунктах, которые в настоящее время не имеют доступа к услугам водоснабжения (около 128 000 бенефициаров). В частности, Проект будет финансировать развитие устойчивых источников водоснабжения, создание инфраструктуры водоочистки для обеспечения высокого качества питьевой воды, создание надёжных сетей передачи и распределения воды, способные выдерживать экстремальные погодные условия, а также подключение домохозяйств приборами учета воды для обеспечения рационального водопользования.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Подкомпонент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также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предусматривает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лесовосстановительные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мероприятия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на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площади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около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 74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гектаров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</w:p>
    <w:p w14:paraId="5E570766" w14:textId="77777777" w:rsidR="009879B6" w:rsidRPr="009879B6" w:rsidRDefault="009879B6" w:rsidP="009879B6">
      <w:pPr>
        <w:numPr>
          <w:ilvl w:val="0"/>
          <w:numId w:val="17"/>
        </w:numPr>
        <w:autoSpaceDE w:val="0"/>
        <w:autoSpaceDN w:val="0"/>
        <w:adjustRightInd w:val="0"/>
        <w:spacing w:before="240" w:after="240" w:line="240" w:lineRule="auto"/>
        <w:ind w:left="56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879B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Подкомпонент 1.2 – Модернизация систем водоснабжения. 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Данный подкомпонент будет финансировать проектирование, реабилитацию и модернизацию систем водоснабжения в 78 селах и районных центрах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Араванского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>, Ак-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Суйского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Алайского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>, Кара-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Кульджинского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>, Кара-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Сууйского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, Панфиловского,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Сокулукского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Узгенского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 районов (около 322 000 бенефициаров). При модернизации приоритет будет отдаваться инвестициям с продемонстрированным воздействием на надежность обслуживания, финансовую жизнеспособность и устойчивость к изменению климата. В частности, Проект будет финансировать инвестиции, направленные на увеличение источников и хранилищ и эффективность управления, улучшение гидравлической сети для сокращения нерентабельной воды и расширение для обеспечения водоснабжения сообществ, пострадавших от засухи в условиях изменчивости климата, обеспечения эффективного управления водными ресурсами и снижения уязвимости к последствиям климата. </w:t>
      </w:r>
    </w:p>
    <w:p w14:paraId="4BC3CA37" w14:textId="77777777" w:rsidR="009879B6" w:rsidRPr="009879B6" w:rsidRDefault="009879B6" w:rsidP="009879B6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79B6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Компонент 2: Развитие санитарии. 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Финансируемый преимущественно Всемирным банком, данный компонент будет поддерживать: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) строительство, реконструкцию и модернизацию децентрализованных санитарных систем, включая улучшение туалетов для уязвимых домохозяйств и отдельных государственных учреждений (школ, детских садов и медицинских учреждений) во всех 126 целевых населенных пунктах, что будет способствовать повышению устойчивости сообществ к рискам для здоровья, связанным с изменением климата;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) предоставление технической помощи (ТП), оборудования и выполнение работ по улучшению качества услуг по управлению фекальным илом (УФИ), включая разработку руководств по сбору, транспортировке, обработке и повторному использованию фекального ила, что будет способствовать смягчению последствий изменения климата за счет предотвращения выбросов метана из необработанных отходов;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) реализацию стратегии маркетинга в области санитарии и изменения поведения населения с целью стимулирования внедрения и использования улучшенных практик в области водоснабжения, санитарии и гигиены (ВСГ), а также формирования моделей поведения, необходимых для повышения климатической устойчивости и снижения нагрузки на водные ресурсы;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Pr="009879B6">
        <w:rPr>
          <w:rFonts w:ascii="Times New Roman" w:hAnsi="Times New Roman"/>
          <w:color w:val="000000"/>
          <w:sz w:val="24"/>
          <w:szCs w:val="24"/>
        </w:rPr>
        <w:t>) предоставление технической помощи по проектированию канализационных систем в приоритетных населенных пунктах</w:t>
      </w:r>
      <w:r w:rsidRPr="009879B6">
        <w:rPr>
          <w:rFonts w:ascii="Times New Roman" w:hAnsi="Times New Roman"/>
          <w:sz w:val="24"/>
          <w:szCs w:val="24"/>
        </w:rPr>
        <w:t xml:space="preserve">. </w:t>
      </w:r>
    </w:p>
    <w:p w14:paraId="31318AFB" w14:textId="77777777" w:rsidR="009879B6" w:rsidRPr="009879B6" w:rsidRDefault="009879B6" w:rsidP="009879B6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9879B6">
        <w:rPr>
          <w:rFonts w:ascii="Times New Roman" w:hAnsi="Times New Roman"/>
          <w:b/>
          <w:bCs/>
          <w:sz w:val="24"/>
          <w:szCs w:val="24"/>
        </w:rPr>
        <w:t xml:space="preserve">Компонент 3: Программа повышения качества услуг на основе результатов деятельности. </w:t>
      </w:r>
      <w:r w:rsidRPr="009879B6">
        <w:rPr>
          <w:rFonts w:ascii="Times New Roman" w:hAnsi="Times New Roman"/>
          <w:sz w:val="24"/>
          <w:szCs w:val="24"/>
        </w:rPr>
        <w:t xml:space="preserve">Данный компонент будет финансироваться Всемирным банком и грантом Швейцарского агентства по развитию и сотрудничеству (ШАРС). В рамках данного компонента Всемирный банк и ШАРС будут: </w:t>
      </w:r>
      <w:proofErr w:type="spellStart"/>
      <w:r w:rsidRPr="009879B6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9879B6">
        <w:rPr>
          <w:rFonts w:ascii="Times New Roman" w:hAnsi="Times New Roman"/>
          <w:sz w:val="24"/>
          <w:szCs w:val="24"/>
        </w:rPr>
        <w:t xml:space="preserve">) предоставлять гранты, основанные на результатах деятельности (ГОРД), районным поставщикам услуг водоснабжения и санитарии (РПУ) для финансирования мероприятий по улучшению услуг ВСС и повышению устойчивости их предоставления; </w:t>
      </w:r>
      <w:r w:rsidRPr="009879B6">
        <w:rPr>
          <w:rFonts w:ascii="Times New Roman" w:hAnsi="Times New Roman"/>
          <w:sz w:val="24"/>
          <w:szCs w:val="24"/>
          <w:lang w:val="en-US"/>
        </w:rPr>
        <w:t>ii</w:t>
      </w:r>
      <w:r w:rsidRPr="009879B6">
        <w:rPr>
          <w:rFonts w:ascii="Times New Roman" w:hAnsi="Times New Roman"/>
          <w:sz w:val="24"/>
          <w:szCs w:val="24"/>
        </w:rPr>
        <w:t xml:space="preserve">) финансировать </w:t>
      </w:r>
      <w:r w:rsidRPr="009879B6">
        <w:rPr>
          <w:rFonts w:ascii="Times New Roman" w:hAnsi="Times New Roman"/>
          <w:sz w:val="24"/>
          <w:szCs w:val="24"/>
        </w:rPr>
        <w:lastRenderedPageBreak/>
        <w:t xml:space="preserve">программы профессионального и технического развития сотрудников сектора водоснабжения и санитарии. </w:t>
      </w:r>
    </w:p>
    <w:p w14:paraId="54AD8158" w14:textId="77777777" w:rsidR="009879B6" w:rsidRPr="009879B6" w:rsidRDefault="009879B6" w:rsidP="009879B6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79B6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Компонент 4: Структурирование и управление Программой МПП и поддержка институционального развития. 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Данный компонент включает техническую помощь и наращивание институционального потенциала для создания структуры управления программой и потенциала по развитию инфраструктуры водоснабжения и санитарии. В частности, компонент будет финансировать: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) техническую помощь и обучение по разработке инструментов управления программой, включая стандартные экологические и социальные инструменты, руководства по реализации и протоколы, направленные на повышение координации и эффективности реализации Программы, а также создание системы мониторинга и оценки (МиО);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) техническую помощь по подготовке инвестиционных пакетов, проектно-сметной документации, экологических и социальных инструментов для будущих мероприятий, запланированных на последующие этапы Многоэтапного программного подхода (МПП);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) дополнительные операционные расходы, техническую помощь и оборудование для управления программой;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) техническую помощь, оборудование и услуги для реализации программы развития знаний и коммуникационной стратегии в рамках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ПП, направленной на повышение осведомленности заинтересованных сторон о важности ускоренного расширения доступа к услугам водоснабжения и санитарии, устойчивости предоставления услуг и климатической устойчивости;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) техническую помощь по подготовке соглашений об оказании услуг между оператором и владельцем активов, а также по независимой проверке Грантов, основанных на результатах деятельности (ГОРД);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 w:rsidRPr="009879B6">
        <w:rPr>
          <w:rFonts w:ascii="Times New Roman" w:hAnsi="Times New Roman"/>
          <w:color w:val="000000"/>
          <w:sz w:val="24"/>
          <w:szCs w:val="24"/>
        </w:rPr>
        <w:t>) техническую помощь по разработке целевых нормативно-правовых актов, в частности, по внедрению новой тарифной политики. Параллельно Грант СФПП АБИИ будет содействовать финансированию и поддержке мероприятий по подпунктам (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9879B6">
        <w:rPr>
          <w:rFonts w:ascii="Times New Roman" w:hAnsi="Times New Roman"/>
          <w:color w:val="000000"/>
          <w:sz w:val="24"/>
          <w:szCs w:val="24"/>
        </w:rPr>
        <w:t>) и (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) данного компонента. </w:t>
      </w:r>
    </w:p>
    <w:p w14:paraId="1F47F5B9" w14:textId="77777777" w:rsidR="009879B6" w:rsidRPr="009879B6" w:rsidRDefault="009879B6" w:rsidP="009879B6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79B6">
        <w:rPr>
          <w:rFonts w:ascii="Times New Roman" w:hAnsi="Times New Roman"/>
          <w:b/>
          <w:bCs/>
          <w:color w:val="000000"/>
          <w:sz w:val="24"/>
          <w:szCs w:val="24"/>
        </w:rPr>
        <w:t>Компонент 5: Компонент реагирования на чрезвычайные ситуации (</w:t>
      </w:r>
      <w:r w:rsidRPr="009879B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CERC</w:t>
      </w:r>
      <w:r w:rsidRPr="009879B6">
        <w:rPr>
          <w:rFonts w:ascii="Times New Roman" w:hAnsi="Times New Roman"/>
          <w:b/>
          <w:bCs/>
          <w:color w:val="000000"/>
          <w:sz w:val="24"/>
          <w:szCs w:val="24"/>
        </w:rPr>
        <w:t xml:space="preserve">). </w:t>
      </w:r>
      <w:r w:rsidRPr="009879B6">
        <w:rPr>
          <w:rFonts w:ascii="Times New Roman" w:hAnsi="Times New Roman"/>
          <w:color w:val="000000"/>
          <w:sz w:val="24"/>
          <w:szCs w:val="24"/>
        </w:rPr>
        <w:t xml:space="preserve">Данный компонент предусматривает меры по обеспечению готовности и оперативного реагирования на стихийные бедствия, чрезвычайные ситуации и/или катастрофические события в соответствии с действующим Руководством Всемирного банка по </w:t>
      </w:r>
      <w:r w:rsidRPr="009879B6">
        <w:rPr>
          <w:rFonts w:ascii="Times New Roman" w:hAnsi="Times New Roman"/>
          <w:color w:val="000000"/>
          <w:sz w:val="24"/>
          <w:szCs w:val="24"/>
          <w:lang w:val="en-US"/>
        </w:rPr>
        <w:t>CERC</w:t>
      </w:r>
      <w:r w:rsidRPr="009879B6">
        <w:rPr>
          <w:rFonts w:ascii="Times New Roman" w:hAnsi="Times New Roman"/>
          <w:color w:val="000000"/>
          <w:sz w:val="24"/>
          <w:szCs w:val="24"/>
        </w:rPr>
        <w:t>. После возникновения кризисной ситуации или чрезвычайного события, отвечающего установленным критериям, Правительство Кыргызской Республики может обратиться с запросом о перераспределении части неосвоенных средств для финансирования мероприятий по реагированию и восстановлению.</w:t>
      </w:r>
    </w:p>
    <w:p w14:paraId="26AA6B23" w14:textId="77777777" w:rsidR="009879B6" w:rsidRPr="009879B6" w:rsidRDefault="009879B6" w:rsidP="009879B6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79B6">
        <w:rPr>
          <w:rFonts w:ascii="Times New Roman" w:hAnsi="Times New Roman"/>
          <w:color w:val="000000"/>
          <w:sz w:val="24"/>
          <w:szCs w:val="24"/>
        </w:rPr>
        <w:t xml:space="preserve">Проектные мероприятия будут реализованы </w:t>
      </w:r>
      <w:proofErr w:type="gramStart"/>
      <w:r w:rsidRPr="009879B6">
        <w:rPr>
          <w:rFonts w:ascii="Times New Roman" w:hAnsi="Times New Roman"/>
          <w:color w:val="000000"/>
          <w:sz w:val="24"/>
          <w:szCs w:val="24"/>
        </w:rPr>
        <w:t>в 126 населенных пунктах</w:t>
      </w:r>
      <w:proofErr w:type="gramEnd"/>
      <w:r w:rsidRPr="009879B6">
        <w:rPr>
          <w:rFonts w:ascii="Times New Roman" w:hAnsi="Times New Roman"/>
          <w:color w:val="000000"/>
          <w:sz w:val="24"/>
          <w:szCs w:val="24"/>
        </w:rPr>
        <w:t xml:space="preserve"> следующих восьми районов: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Араванский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Алайский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>, Кара-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Кульджинский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>, Кара-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Сууйский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Узгенский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 районы Ошской области; Ак-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Суйский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 район Иссык-Кульской области; </w:t>
      </w:r>
      <w:proofErr w:type="spellStart"/>
      <w:r w:rsidRPr="009879B6">
        <w:rPr>
          <w:rFonts w:ascii="Times New Roman" w:hAnsi="Times New Roman"/>
          <w:color w:val="000000"/>
          <w:sz w:val="24"/>
          <w:szCs w:val="24"/>
        </w:rPr>
        <w:t>Сокулукский</w:t>
      </w:r>
      <w:proofErr w:type="spellEnd"/>
      <w:r w:rsidRPr="009879B6">
        <w:rPr>
          <w:rFonts w:ascii="Times New Roman" w:hAnsi="Times New Roman"/>
          <w:color w:val="000000"/>
          <w:sz w:val="24"/>
          <w:szCs w:val="24"/>
        </w:rPr>
        <w:t xml:space="preserve"> и Панфиловский районы Чуйской области. Проект также направлен на улучшение услуг водоснабжения и санитарии (ВСС) путем предоставления районным поставщикам услуг водоснабжения и санитарии (РПУ) грантов, основанных на результатах деятельности (ГОРД), с целью повышения качества ВСС услуг и обеспечения их устойчивости.</w:t>
      </w:r>
    </w:p>
    <w:p w14:paraId="086D0AE1" w14:textId="482281EE" w:rsidR="00893A06" w:rsidRPr="006C048A" w:rsidRDefault="006C048A" w:rsidP="009879B6">
      <w:pPr>
        <w:pStyle w:val="Default"/>
        <w:spacing w:before="240" w:after="240"/>
        <w:jc w:val="both"/>
      </w:pPr>
      <w:r w:rsidRPr="006C048A">
        <w:rPr>
          <w:rFonts w:ascii="Times New Roman" w:hAnsi="Times New Roman" w:cs="Times New Roman"/>
        </w:rPr>
        <w:t xml:space="preserve">Настоящее Техническое задание, подготовленное в рамках </w:t>
      </w:r>
      <w:r w:rsidRPr="006C048A">
        <w:rPr>
          <w:rFonts w:ascii="Times New Roman" w:hAnsi="Times New Roman" w:cs="Times New Roman"/>
          <w:lang w:val="en-US"/>
        </w:rPr>
        <w:t>WASUAP</w:t>
      </w:r>
      <w:r w:rsidRPr="006C048A">
        <w:rPr>
          <w:rFonts w:ascii="Times New Roman" w:hAnsi="Times New Roman" w:cs="Times New Roman"/>
        </w:rPr>
        <w:t>, определяет цели и объем услуг Районн</w:t>
      </w:r>
      <w:r w:rsidR="005E7BDE">
        <w:rPr>
          <w:rFonts w:ascii="Times New Roman" w:hAnsi="Times New Roman" w:cs="Times New Roman"/>
        </w:rPr>
        <w:t xml:space="preserve">ого </w:t>
      </w:r>
      <w:r w:rsidRPr="006C048A">
        <w:rPr>
          <w:rFonts w:ascii="Times New Roman" w:hAnsi="Times New Roman" w:cs="Times New Roman"/>
        </w:rPr>
        <w:t>специалист</w:t>
      </w:r>
      <w:r w:rsidR="005E7BDE">
        <w:rPr>
          <w:rFonts w:ascii="Times New Roman" w:hAnsi="Times New Roman" w:cs="Times New Roman"/>
        </w:rPr>
        <w:t>а</w:t>
      </w:r>
      <w:r w:rsidRPr="006C048A">
        <w:rPr>
          <w:rFonts w:ascii="Times New Roman" w:hAnsi="Times New Roman" w:cs="Times New Roman"/>
        </w:rPr>
        <w:t xml:space="preserve"> по экологическим и социальным </w:t>
      </w:r>
      <w:r w:rsidR="00B74096">
        <w:rPr>
          <w:rFonts w:ascii="Times New Roman" w:hAnsi="Times New Roman" w:cs="Times New Roman"/>
        </w:rPr>
        <w:t>защитным мерам</w:t>
      </w:r>
      <w:r w:rsidRPr="006C048A">
        <w:rPr>
          <w:rFonts w:ascii="Times New Roman" w:hAnsi="Times New Roman" w:cs="Times New Roman"/>
        </w:rPr>
        <w:t xml:space="preserve">, который будет работать в рамках </w:t>
      </w:r>
      <w:proofErr w:type="spellStart"/>
      <w:r>
        <w:rPr>
          <w:rFonts w:ascii="Times New Roman" w:hAnsi="Times New Roman" w:cs="Times New Roman"/>
        </w:rPr>
        <w:t>подпроектов</w:t>
      </w:r>
      <w:proofErr w:type="spellEnd"/>
      <w:r w:rsidRPr="006C048A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 xml:space="preserve">с </w:t>
      </w:r>
      <w:r w:rsidRPr="006C048A">
        <w:rPr>
          <w:rFonts w:ascii="Times New Roman" w:hAnsi="Times New Roman" w:cs="Times New Roman"/>
        </w:rPr>
        <w:t xml:space="preserve">бенефициарами проекта </w:t>
      </w:r>
      <w:r w:rsidR="00B664CA" w:rsidRPr="00B664CA">
        <w:rPr>
          <w:rFonts w:ascii="Times New Roman" w:hAnsi="Times New Roman" w:cs="Times New Roman"/>
          <w:highlight w:val="yellow"/>
        </w:rPr>
        <w:t>Ак-</w:t>
      </w:r>
      <w:proofErr w:type="spellStart"/>
      <w:r w:rsidR="00B664CA" w:rsidRPr="00B664CA">
        <w:rPr>
          <w:rFonts w:ascii="Times New Roman" w:hAnsi="Times New Roman" w:cs="Times New Roman"/>
          <w:highlight w:val="yellow"/>
        </w:rPr>
        <w:t>Сууйск</w:t>
      </w:r>
      <w:r w:rsidR="00B664CA" w:rsidRPr="00B664CA">
        <w:rPr>
          <w:rFonts w:ascii="Times New Roman" w:hAnsi="Times New Roman" w:cs="Times New Roman"/>
          <w:highlight w:val="yellow"/>
        </w:rPr>
        <w:t>ого</w:t>
      </w:r>
      <w:proofErr w:type="spellEnd"/>
      <w:r w:rsidR="00B664CA" w:rsidRPr="00B664CA">
        <w:rPr>
          <w:rFonts w:ascii="Times New Roman" w:hAnsi="Times New Roman" w:cs="Times New Roman"/>
          <w:highlight w:val="yellow"/>
        </w:rPr>
        <w:t xml:space="preserve"> </w:t>
      </w:r>
      <w:r w:rsidR="00B664CA" w:rsidRPr="00B664CA">
        <w:rPr>
          <w:rFonts w:ascii="Times New Roman" w:hAnsi="Times New Roman" w:cs="Times New Roman"/>
          <w:highlight w:val="yellow"/>
        </w:rPr>
        <w:t>район</w:t>
      </w:r>
      <w:r w:rsidR="00B664CA" w:rsidRPr="00B664CA">
        <w:rPr>
          <w:rFonts w:ascii="Times New Roman" w:hAnsi="Times New Roman" w:cs="Times New Roman"/>
          <w:highlight w:val="yellow"/>
        </w:rPr>
        <w:t>а</w:t>
      </w:r>
      <w:r w:rsidR="00B664CA" w:rsidRPr="00B664CA">
        <w:rPr>
          <w:rFonts w:ascii="Times New Roman" w:hAnsi="Times New Roman" w:cs="Times New Roman"/>
          <w:highlight w:val="yellow"/>
        </w:rPr>
        <w:t>, Иссык-Кульск</w:t>
      </w:r>
      <w:r w:rsidR="00B664CA" w:rsidRPr="00B664CA">
        <w:rPr>
          <w:rFonts w:ascii="Times New Roman" w:hAnsi="Times New Roman" w:cs="Times New Roman"/>
          <w:highlight w:val="yellow"/>
        </w:rPr>
        <w:t>ой</w:t>
      </w:r>
      <w:r w:rsidR="00B664CA" w:rsidRPr="00B664CA">
        <w:rPr>
          <w:rFonts w:ascii="Times New Roman" w:hAnsi="Times New Roman" w:cs="Times New Roman"/>
          <w:highlight w:val="yellow"/>
        </w:rPr>
        <w:t xml:space="preserve"> област</w:t>
      </w:r>
      <w:r w:rsidR="00B664CA" w:rsidRPr="00B664CA">
        <w:rPr>
          <w:rFonts w:ascii="Times New Roman" w:hAnsi="Times New Roman" w:cs="Times New Roman"/>
          <w:highlight w:val="yellow"/>
        </w:rPr>
        <w:t>и</w:t>
      </w:r>
      <w:r w:rsidRPr="00B664CA">
        <w:rPr>
          <w:rFonts w:ascii="Times New Roman" w:hAnsi="Times New Roman" w:cs="Times New Roman"/>
          <w:highlight w:val="yellow"/>
        </w:rPr>
        <w:t>.</w:t>
      </w:r>
    </w:p>
    <w:bookmarkEnd w:id="0"/>
    <w:p w14:paraId="26CBEAA1" w14:textId="25B4419D" w:rsidR="00634723" w:rsidRPr="00893A06" w:rsidRDefault="006A05B1" w:rsidP="009879B6">
      <w:pPr>
        <w:pStyle w:val="a7"/>
        <w:numPr>
          <w:ilvl w:val="0"/>
          <w:numId w:val="13"/>
        </w:numPr>
        <w:spacing w:before="240" w:after="240" w:line="240" w:lineRule="auto"/>
        <w:ind w:left="425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задания</w:t>
      </w:r>
      <w:bookmarkEnd w:id="1"/>
    </w:p>
    <w:p w14:paraId="29FF79FE" w14:textId="55321A4B" w:rsidR="00C879B9" w:rsidRPr="00863A52" w:rsidRDefault="00592A9B" w:rsidP="009879B6">
      <w:pPr>
        <w:pStyle w:val="ad"/>
        <w:spacing w:before="240" w:beforeAutospacing="0" w:after="240" w:afterAutospacing="0"/>
      </w:pPr>
      <w:r w:rsidRPr="00592A9B">
        <w:lastRenderedPageBreak/>
        <w:t>Целью задания является обеспечение эффективной реализации, мониторинга и отчетности по мерам управления экологическими и социальными рисками в рамках Проекта на районном уровне в полном соответствии с:</w:t>
      </w:r>
    </w:p>
    <w:p w14:paraId="2D5E5512" w14:textId="5E79C1CA" w:rsidR="008A79F1" w:rsidRPr="00592A9B" w:rsidRDefault="00592A9B" w:rsidP="006A05B1">
      <w:pPr>
        <w:pStyle w:val="ad"/>
        <w:numPr>
          <w:ilvl w:val="0"/>
          <w:numId w:val="21"/>
        </w:numPr>
        <w:spacing w:before="240" w:beforeAutospacing="0" w:after="240" w:afterAutospacing="0"/>
        <w:ind w:left="714" w:hanging="357"/>
        <w:contextualSpacing/>
      </w:pPr>
      <w:r w:rsidRPr="00592A9B">
        <w:t>Социально-экологические принципы (СЭП) Всемирного банка и ЭСС1–ЭСС10</w:t>
      </w:r>
      <w:r w:rsidR="008A79F1" w:rsidRPr="00592A9B">
        <w:t>;</w:t>
      </w:r>
    </w:p>
    <w:p w14:paraId="16F255C7" w14:textId="46E5EF61" w:rsidR="008A79F1" w:rsidRPr="00592A9B" w:rsidRDefault="00592A9B" w:rsidP="006A05B1">
      <w:pPr>
        <w:pStyle w:val="ad"/>
        <w:numPr>
          <w:ilvl w:val="0"/>
          <w:numId w:val="21"/>
        </w:numPr>
        <w:spacing w:before="240" w:beforeAutospacing="0" w:after="240" w:afterAutospacing="0"/>
        <w:ind w:left="714" w:hanging="357"/>
        <w:contextualSpacing/>
      </w:pPr>
      <w:r w:rsidRPr="00592A9B">
        <w:t>План экологических и социальных обязательств (ПЭСО)</w:t>
      </w:r>
      <w:r w:rsidR="008A79F1" w:rsidRPr="00592A9B">
        <w:t>;</w:t>
      </w:r>
    </w:p>
    <w:p w14:paraId="69D17CA5" w14:textId="5CCA32CC" w:rsidR="008A79F1" w:rsidRPr="00592A9B" w:rsidRDefault="00592A9B" w:rsidP="006A05B1">
      <w:pPr>
        <w:pStyle w:val="ad"/>
        <w:numPr>
          <w:ilvl w:val="0"/>
          <w:numId w:val="21"/>
        </w:numPr>
        <w:spacing w:before="240" w:beforeAutospacing="0" w:after="240" w:afterAutospacing="0"/>
        <w:ind w:left="714" w:hanging="357"/>
        <w:contextualSpacing/>
      </w:pPr>
      <w:r w:rsidRPr="00592A9B">
        <w:t>Рамочный документ по управлению окружающей и социальной средой (РДУОСС)</w:t>
      </w:r>
      <w:r w:rsidR="008A79F1" w:rsidRPr="00592A9B">
        <w:t>;</w:t>
      </w:r>
    </w:p>
    <w:p w14:paraId="24A7BF7A" w14:textId="2AB737D5" w:rsidR="008A79F1" w:rsidRDefault="00592A9B" w:rsidP="006A05B1">
      <w:pPr>
        <w:pStyle w:val="ad"/>
        <w:numPr>
          <w:ilvl w:val="0"/>
          <w:numId w:val="21"/>
        </w:numPr>
        <w:spacing w:before="240" w:beforeAutospacing="0" w:after="240" w:afterAutospacing="0"/>
        <w:ind w:left="714" w:hanging="357"/>
        <w:contextualSpacing/>
      </w:pPr>
      <w:r w:rsidRPr="00592A9B">
        <w:t>Основы политики переселения (ОПП</w:t>
      </w:r>
      <w:r w:rsidR="008A79F1">
        <w:t>);</w:t>
      </w:r>
    </w:p>
    <w:p w14:paraId="5269769F" w14:textId="4D42A8C0" w:rsidR="008A79F1" w:rsidRDefault="00592A9B" w:rsidP="006A05B1">
      <w:pPr>
        <w:pStyle w:val="ad"/>
        <w:numPr>
          <w:ilvl w:val="0"/>
          <w:numId w:val="21"/>
        </w:numPr>
        <w:spacing w:before="240" w:beforeAutospacing="0" w:after="240" w:afterAutospacing="0"/>
        <w:ind w:left="714" w:hanging="357"/>
        <w:contextualSpacing/>
      </w:pPr>
      <w:r w:rsidRPr="00592A9B">
        <w:t>Процедуры управления трудовыми ресурсами (ПУТР</w:t>
      </w:r>
      <w:r w:rsidR="008A79F1">
        <w:t>);</w:t>
      </w:r>
    </w:p>
    <w:p w14:paraId="32F8A0A8" w14:textId="2C7A0520" w:rsidR="008A79F1" w:rsidRDefault="00592A9B" w:rsidP="006A05B1">
      <w:pPr>
        <w:pStyle w:val="ad"/>
        <w:numPr>
          <w:ilvl w:val="0"/>
          <w:numId w:val="21"/>
        </w:numPr>
        <w:spacing w:before="240" w:beforeAutospacing="0" w:after="240" w:afterAutospacing="0"/>
        <w:ind w:left="714" w:hanging="357"/>
        <w:contextualSpacing/>
      </w:pPr>
      <w:r w:rsidRPr="00592A9B">
        <w:t>План взаимодействия с заинтересованными сторонами (ПВЗС</w:t>
      </w:r>
      <w:r w:rsidR="008A79F1">
        <w:t>);</w:t>
      </w:r>
    </w:p>
    <w:p w14:paraId="07382048" w14:textId="48DC8B15" w:rsidR="008A79F1" w:rsidRPr="00592A9B" w:rsidRDefault="00592A9B" w:rsidP="006A05B1">
      <w:pPr>
        <w:pStyle w:val="ad"/>
        <w:numPr>
          <w:ilvl w:val="0"/>
          <w:numId w:val="21"/>
        </w:numPr>
        <w:spacing w:before="240" w:beforeAutospacing="0" w:after="240" w:afterAutospacing="0"/>
        <w:ind w:left="714" w:hanging="357"/>
        <w:contextualSpacing/>
      </w:pPr>
      <w:r w:rsidRPr="00592A9B">
        <w:t xml:space="preserve">Утвержденные ПУОСС, ПДП и другие </w:t>
      </w:r>
      <w:proofErr w:type="spellStart"/>
      <w:r w:rsidRPr="00592A9B">
        <w:t>ЭиС</w:t>
      </w:r>
      <w:proofErr w:type="spellEnd"/>
      <w:r w:rsidRPr="00592A9B">
        <w:t xml:space="preserve"> документы для конкретных объектов</w:t>
      </w:r>
      <w:r w:rsidR="008A79F1" w:rsidRPr="00592A9B">
        <w:t>;</w:t>
      </w:r>
    </w:p>
    <w:p w14:paraId="0F3B1611" w14:textId="76442FFE" w:rsidR="008A79F1" w:rsidRPr="000D5D44" w:rsidRDefault="000D5D44" w:rsidP="009879B6">
      <w:pPr>
        <w:pStyle w:val="ad"/>
        <w:numPr>
          <w:ilvl w:val="0"/>
          <w:numId w:val="21"/>
        </w:numPr>
        <w:spacing w:before="240" w:beforeAutospacing="0" w:after="240" w:afterAutospacing="0"/>
      </w:pPr>
      <w:r w:rsidRPr="000D5D44">
        <w:t>Национальное законодательство Кыргызской Республики в области охраны окружающей среды и социальной сферы</w:t>
      </w:r>
      <w:r w:rsidR="008A79F1" w:rsidRPr="000D5D44">
        <w:t>.</w:t>
      </w:r>
    </w:p>
    <w:p w14:paraId="107B0BF0" w14:textId="1390A226" w:rsidR="00EC6476" w:rsidRPr="00AF42E8" w:rsidRDefault="006A05B1" w:rsidP="006A05B1">
      <w:pPr>
        <w:pStyle w:val="a7"/>
        <w:numPr>
          <w:ilvl w:val="0"/>
          <w:numId w:val="13"/>
        </w:numPr>
        <w:spacing w:before="160" w:after="160" w:line="259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bookmarkStart w:id="4" w:name="_Hlk220513329"/>
      <w:r>
        <w:rPr>
          <w:rFonts w:ascii="Times New Roman" w:hAnsi="Times New Roman"/>
          <w:b/>
          <w:sz w:val="24"/>
          <w:szCs w:val="24"/>
        </w:rPr>
        <w:t>Объем услуг</w:t>
      </w:r>
      <w:bookmarkEnd w:id="4"/>
    </w:p>
    <w:p w14:paraId="130824FA" w14:textId="312D09B3" w:rsidR="00C879B9" w:rsidRPr="00986C9A" w:rsidRDefault="00986C9A" w:rsidP="009879B6">
      <w:p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6C9A">
        <w:rPr>
          <w:rFonts w:ascii="Times New Roman" w:hAnsi="Times New Roman"/>
          <w:sz w:val="24"/>
          <w:szCs w:val="24"/>
        </w:rPr>
        <w:t xml:space="preserve">Районный специалист по экологическим и социальным защитным мерам </w:t>
      </w:r>
      <w:r w:rsidR="00C879B9" w:rsidRPr="00986C9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РСЭС</w:t>
      </w:r>
      <w:r w:rsidR="00C879B9" w:rsidRPr="00986C9A">
        <w:rPr>
          <w:rFonts w:ascii="Times New Roman" w:hAnsi="Times New Roman"/>
          <w:sz w:val="24"/>
          <w:szCs w:val="24"/>
        </w:rPr>
        <w:t xml:space="preserve">) </w:t>
      </w:r>
      <w:r w:rsidRPr="00986C9A">
        <w:rPr>
          <w:rFonts w:ascii="Times New Roman" w:hAnsi="Times New Roman"/>
          <w:sz w:val="24"/>
          <w:szCs w:val="24"/>
        </w:rPr>
        <w:t xml:space="preserve">обеспечивает реализацию ежедневных мероприятий по управлению экологическими и социальными (ЭС) рисками на районном уровне в целевых </w:t>
      </w:r>
      <w:r>
        <w:rPr>
          <w:rFonts w:ascii="Times New Roman" w:hAnsi="Times New Roman"/>
          <w:sz w:val="24"/>
          <w:szCs w:val="24"/>
        </w:rPr>
        <w:t>районах</w:t>
      </w:r>
      <w:r w:rsidR="008A79F1" w:rsidRPr="00986C9A">
        <w:rPr>
          <w:rFonts w:ascii="Times New Roman" w:hAnsi="Times New Roman"/>
          <w:sz w:val="24"/>
          <w:szCs w:val="24"/>
        </w:rPr>
        <w:t>.</w:t>
      </w:r>
    </w:p>
    <w:p w14:paraId="09F7F3A0" w14:textId="3CDC5967" w:rsidR="00C879B9" w:rsidRPr="00C879B9" w:rsidRDefault="00086EA1" w:rsidP="009879B6">
      <w:pPr>
        <w:pStyle w:val="3"/>
        <w:numPr>
          <w:ilvl w:val="1"/>
          <w:numId w:val="13"/>
        </w:numPr>
        <w:spacing w:before="240" w:after="24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086E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Экологический</w:t>
      </w:r>
      <w:proofErr w:type="spellEnd"/>
      <w:r w:rsidRPr="00086E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и </w:t>
      </w:r>
      <w:proofErr w:type="spellStart"/>
      <w:r w:rsidRPr="00086E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социальный</w:t>
      </w:r>
      <w:proofErr w:type="spellEnd"/>
      <w:r w:rsidRPr="00086E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86EA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скрининг</w:t>
      </w:r>
      <w:proofErr w:type="spellEnd"/>
    </w:p>
    <w:p w14:paraId="2248E4BA" w14:textId="0581F090" w:rsidR="00C879B9" w:rsidRPr="00C879B9" w:rsidRDefault="00AA354C" w:rsidP="009879B6">
      <w:pPr>
        <w:pStyle w:val="ad"/>
        <w:spacing w:before="240" w:beforeAutospacing="0" w:after="240" w:afterAutospacing="0"/>
        <w:rPr>
          <w:lang w:val="en-US"/>
        </w:rPr>
      </w:pPr>
      <w:r>
        <w:t xml:space="preserve">В обязанности </w:t>
      </w:r>
      <w:r w:rsidR="00086EA1">
        <w:t>РСЭС</w:t>
      </w:r>
      <w:r w:rsidR="00986C9A">
        <w:t xml:space="preserve"> </w:t>
      </w:r>
      <w:r>
        <w:t>входит</w:t>
      </w:r>
      <w:r w:rsidR="00C879B9" w:rsidRPr="00C879B9">
        <w:rPr>
          <w:lang w:val="en-US"/>
        </w:rPr>
        <w:t>:</w:t>
      </w:r>
    </w:p>
    <w:p w14:paraId="06E48D4B" w14:textId="7385280C" w:rsidR="004D4E81" w:rsidRPr="00BA0C09" w:rsidRDefault="00BA0C0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Проведение предварительной оценки потенциального воздействия на окружающую среду и социальную сферу, а также определение надлежащих инструментов для устранения экологических и социальных рисков на уровне подпроекта (чек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лист 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лан социально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 (ПСУ);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лан действий по переселению, раздел «Охрана окружающей и социальной среды»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составе 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ПСД 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 об экологическ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социальн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последствиях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B638209" w14:textId="5E29DC46" w:rsidR="004D4E81" w:rsidRPr="00BA0C09" w:rsidRDefault="00BA0C0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Проведение экологического и социального мониторинга строительных работ</w:t>
      </w:r>
    </w:p>
    <w:p w14:paraId="5A62F888" w14:textId="0975EF31" w:rsidR="00C879B9" w:rsidRPr="00BA0C09" w:rsidRDefault="00BA0C0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Заполнение чек-листов по </w:t>
      </w:r>
      <w:proofErr w:type="spellStart"/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ЭиС</w:t>
      </w:r>
      <w:proofErr w:type="spellEnd"/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 скринингу в соответствии с требованиями РДУОСС до завершения проектирования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FC4AD34" w14:textId="7570C7C6" w:rsidR="004D4E81" w:rsidRPr="00BA0C09" w:rsidRDefault="00BA0C0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Представление документации по скринингу в ГРП для рассмотрения и утверждения</w:t>
      </w:r>
      <w:r w:rsidR="004D4E81" w:rsidRPr="00BA0C0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05F7756" w14:textId="645CF041" w:rsidR="00C879B9" w:rsidRPr="00BA0C09" w:rsidRDefault="00BA0C0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экологически уязвимых объектов (водоемы, охраняемые территории, леса, сельскохозяйственные угодья); социально уязвимых объектов (жилые районы, уязвимые домохозяйства, неофициальные пользователи земель); риски, связанные с изъятием земель; потенциальное воздействие на культурное наследие и риски притока рабочей силы, </w:t>
      </w:r>
      <w:r w:rsidR="00AA354C">
        <w:rPr>
          <w:rFonts w:ascii="Times New Roman" w:eastAsia="Times New Roman" w:hAnsi="Times New Roman"/>
          <w:sz w:val="24"/>
          <w:szCs w:val="24"/>
          <w:lang w:eastAsia="ru-RU"/>
        </w:rPr>
        <w:t>СЭН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AA354C">
        <w:rPr>
          <w:rFonts w:ascii="Times New Roman" w:eastAsia="Times New Roman" w:hAnsi="Times New Roman"/>
          <w:sz w:val="24"/>
          <w:szCs w:val="24"/>
          <w:lang w:eastAsia="ru-RU"/>
        </w:rPr>
        <w:t xml:space="preserve">СД </w:t>
      </w:r>
      <w:r w:rsidRPr="00BA0C09">
        <w:rPr>
          <w:rFonts w:ascii="Times New Roman" w:eastAsia="Times New Roman" w:hAnsi="Times New Roman"/>
          <w:sz w:val="24"/>
          <w:szCs w:val="24"/>
          <w:lang w:eastAsia="ru-RU"/>
        </w:rPr>
        <w:t>и конфликтов с местным населением</w:t>
      </w:r>
      <w:r w:rsidR="00C879B9" w:rsidRPr="00BA0C0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71F190" w14:textId="6397D65F" w:rsidR="00C879B9" w:rsidRPr="00AA354C" w:rsidRDefault="00AA354C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54C">
        <w:rPr>
          <w:rFonts w:ascii="Times New Roman" w:eastAsia="Times New Roman" w:hAnsi="Times New Roman"/>
          <w:sz w:val="24"/>
          <w:szCs w:val="24"/>
          <w:lang w:eastAsia="ru-RU"/>
        </w:rPr>
        <w:t>Выработка рекомендуемых предварительных мер по смягчению последствий</w:t>
      </w:r>
      <w:r w:rsidR="00C879B9" w:rsidRPr="00AA35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5A730BE" w14:textId="42E2BD8E" w:rsidR="00C879B9" w:rsidRPr="00AA354C" w:rsidRDefault="00AA354C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54C">
        <w:rPr>
          <w:rFonts w:ascii="Times New Roman" w:eastAsia="Times New Roman" w:hAnsi="Times New Roman"/>
          <w:sz w:val="24"/>
          <w:szCs w:val="24"/>
          <w:lang w:eastAsia="ru-RU"/>
        </w:rPr>
        <w:t>Ведение реестра скрининга на районном уровне и обеспечение надлежащего внесения данных в информационную систему управления Проектом (ИСУ)</w:t>
      </w:r>
      <w:r w:rsidR="00C879B9" w:rsidRPr="00AA35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A05C7F5" w14:textId="1053972F" w:rsidR="00C879B9" w:rsidRPr="00AA354C" w:rsidRDefault="00AA354C" w:rsidP="009879B6">
      <w:pPr>
        <w:numPr>
          <w:ilvl w:val="0"/>
          <w:numId w:val="23"/>
        </w:numPr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354C">
        <w:rPr>
          <w:rFonts w:ascii="Times New Roman" w:eastAsia="Times New Roman" w:hAnsi="Times New Roman"/>
          <w:sz w:val="24"/>
          <w:szCs w:val="24"/>
          <w:lang w:eastAsia="ru-RU"/>
        </w:rPr>
        <w:t>Завершение скрининга до включения подпроектов в планы закупок</w:t>
      </w:r>
      <w:r w:rsidR="00C879B9" w:rsidRPr="00AA354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751F370" w14:textId="56FFFDC8" w:rsidR="00023A51" w:rsidRPr="005861E5" w:rsidRDefault="005861E5" w:rsidP="009879B6">
      <w:pPr>
        <w:pStyle w:val="3"/>
        <w:numPr>
          <w:ilvl w:val="1"/>
          <w:numId w:val="13"/>
        </w:numPr>
        <w:spacing w:before="240" w:after="240"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861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Подготовка и внедрение инструментов для конкретных объектов</w:t>
      </w:r>
    </w:p>
    <w:p w14:paraId="6DF4B154" w14:textId="7A935890" w:rsidR="00023A51" w:rsidRPr="00884262" w:rsidRDefault="005861E5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поддержки в подготовке и рассмотрении ОВОСС/ПУОСС для конкретных объектов, контрольных списков ПУОСС, Планов действий по переселению </w:t>
      </w:r>
      <w:r w:rsidRPr="005861E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(ПДП и </w:t>
      </w:r>
      <w:proofErr w:type="spellStart"/>
      <w:r w:rsidRPr="005861E5">
        <w:rPr>
          <w:rFonts w:ascii="Times New Roman" w:eastAsia="Times New Roman" w:hAnsi="Times New Roman"/>
          <w:sz w:val="24"/>
          <w:szCs w:val="24"/>
          <w:lang w:val="en-US" w:eastAsia="ru-RU"/>
        </w:rPr>
        <w:t>других</w:t>
      </w:r>
      <w:proofErr w:type="spellEnd"/>
      <w:r w:rsidRPr="005861E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5861E5">
        <w:rPr>
          <w:rFonts w:ascii="Times New Roman" w:eastAsia="Times New Roman" w:hAnsi="Times New Roman"/>
          <w:sz w:val="24"/>
          <w:szCs w:val="24"/>
          <w:lang w:val="en-US" w:eastAsia="ru-RU"/>
        </w:rPr>
        <w:t>ЭиС</w:t>
      </w:r>
      <w:proofErr w:type="spellEnd"/>
      <w:r w:rsidRPr="005861E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5861E5">
        <w:rPr>
          <w:rFonts w:ascii="Times New Roman" w:eastAsia="Times New Roman" w:hAnsi="Times New Roman"/>
          <w:sz w:val="24"/>
          <w:szCs w:val="24"/>
          <w:lang w:val="en-US" w:eastAsia="ru-RU"/>
        </w:rPr>
        <w:t>инструментов</w:t>
      </w:r>
      <w:proofErr w:type="spellEnd"/>
      <w:r w:rsidR="00023A51" w:rsidRPr="00884262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14:paraId="662D9E28" w14:textId="557FF969" w:rsidR="00023A51" w:rsidRPr="005861E5" w:rsidRDefault="008F6951" w:rsidP="005861E5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Обеспечение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 мер по смягчению </w:t>
      </w:r>
      <w:r w:rsidR="005861E5">
        <w:rPr>
          <w:rFonts w:ascii="Times New Roman" w:eastAsia="Times New Roman" w:hAnsi="Times New Roman"/>
          <w:sz w:val="24"/>
          <w:szCs w:val="24"/>
          <w:lang w:eastAsia="ru-RU"/>
        </w:rPr>
        <w:t>последствий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иерархией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мер 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смягчения (предотвращение – минимизация – смягчение – компенсация), а также показателей мониторинга и форм отчетности,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положений по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61E5" w:rsidRPr="005861E5">
        <w:rPr>
          <w:rFonts w:ascii="Times New Roman" w:eastAsia="Times New Roman" w:hAnsi="Times New Roman"/>
          <w:sz w:val="24"/>
          <w:szCs w:val="24"/>
          <w:lang w:val="en-US" w:eastAsia="ru-RU"/>
        </w:rPr>
        <w:t>O</w:t>
      </w:r>
      <w:proofErr w:type="spellStart"/>
      <w:r w:rsidR="005861E5">
        <w:rPr>
          <w:rFonts w:ascii="Times New Roman" w:eastAsia="Times New Roman" w:hAnsi="Times New Roman"/>
          <w:sz w:val="24"/>
          <w:szCs w:val="24"/>
          <w:lang w:eastAsia="ru-RU"/>
        </w:rPr>
        <w:t>иТБ</w:t>
      </w:r>
      <w:proofErr w:type="spellEnd"/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>, мер по предотвращению</w:t>
      </w:r>
      <w:r w:rsid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 СЭН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5861E5">
        <w:rPr>
          <w:rFonts w:ascii="Times New Roman" w:eastAsia="Times New Roman" w:hAnsi="Times New Roman"/>
          <w:sz w:val="24"/>
          <w:szCs w:val="24"/>
          <w:lang w:eastAsia="ru-RU"/>
        </w:rPr>
        <w:t>СД, мер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сточными водами и отходами, мер по обеспечению безопасности дорожного движения и </w:t>
      </w:r>
      <w:r w:rsid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безопасности 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местного населения, а также </w:t>
      </w:r>
      <w:r w:rsidR="005861E5">
        <w:rPr>
          <w:rFonts w:ascii="Times New Roman" w:eastAsia="Times New Roman" w:hAnsi="Times New Roman"/>
          <w:sz w:val="24"/>
          <w:szCs w:val="24"/>
          <w:lang w:eastAsia="ru-RU"/>
        </w:rPr>
        <w:t>порядок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действий при случайн</w:t>
      </w:r>
      <w:r w:rsidR="005861E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находк</w:t>
      </w:r>
      <w:r w:rsidR="005861E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023A51" w:rsidRPr="005861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F194E67" w14:textId="612A7FBE" w:rsidR="00023A51" w:rsidRPr="005861E5" w:rsidRDefault="008F6951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помощи в </w:t>
      </w:r>
      <w:r w:rsidR="005861E5" w:rsidRPr="005861E5">
        <w:rPr>
          <w:rFonts w:ascii="Times New Roman" w:eastAsia="Times New Roman" w:hAnsi="Times New Roman"/>
          <w:sz w:val="24"/>
          <w:szCs w:val="24"/>
          <w:lang w:eastAsia="ru-RU"/>
        </w:rPr>
        <w:t>проверке включения положений ПУОСС в тендерную документацию и контракты</w:t>
      </w:r>
      <w:r w:rsidR="00023A51" w:rsidRPr="005861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E1B883" w14:textId="4FF2A565" w:rsidR="00023A51" w:rsidRPr="00037DA0" w:rsidRDefault="00037DA0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DA0">
        <w:rPr>
          <w:rFonts w:ascii="Times New Roman" w:eastAsia="Times New Roman" w:hAnsi="Times New Roman"/>
          <w:sz w:val="24"/>
          <w:szCs w:val="24"/>
          <w:lang w:eastAsia="ru-RU"/>
        </w:rPr>
        <w:t>Обеспечение подготовки и представления подрядчиками ПУОСС до начала работ</w:t>
      </w:r>
      <w:r w:rsidR="00023A51" w:rsidRPr="00037D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ACE52C" w14:textId="31E57BF2" w:rsidR="00037DA0" w:rsidRPr="00037DA0" w:rsidRDefault="00037DA0" w:rsidP="00037DA0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7DA0">
        <w:rPr>
          <w:rFonts w:ascii="Times New Roman" w:eastAsia="Times New Roman" w:hAnsi="Times New Roman"/>
          <w:sz w:val="24"/>
          <w:szCs w:val="24"/>
          <w:lang w:eastAsia="ru-RU"/>
        </w:rPr>
        <w:t>Рассмотрение графиков реализации ПУОСС подрядчиков и планов по ОТ и ТБ до начала работ</w:t>
      </w:r>
      <w:r w:rsidR="00023A51" w:rsidRPr="00037D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8BE5226" w14:textId="424A7643" w:rsidR="00F84F2D" w:rsidRPr="00037DA0" w:rsidRDefault="00037DA0" w:rsidP="00037DA0">
      <w:pPr>
        <w:numPr>
          <w:ilvl w:val="0"/>
          <w:numId w:val="23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37DA0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техническими специалистами для определения вариантов и/или мер по предотвращению или минимизации отвода земель, вынужденному переселению, временной или постоянной утрате физических или экономических активов, которые могут возникнуть в результате строительства инфраструктуры или восстановительных работ; в случае, если воздействие неизбежно, необходимо подготовить ПДП на основе руководящих принципов ОПП, и контролировать его реализацию для обеспечения соответствия с процедурами и требованиями ВБ</w:t>
      </w:r>
      <w:r w:rsidR="00F84F2D" w:rsidRPr="00037DA0">
        <w:rPr>
          <w:rFonts w:ascii="Times New Roman" w:hAnsi="Times New Roman"/>
          <w:sz w:val="24"/>
          <w:szCs w:val="24"/>
        </w:rPr>
        <w:t>;</w:t>
      </w:r>
    </w:p>
    <w:p w14:paraId="678924AB" w14:textId="2268AFAD" w:rsidR="00023A51" w:rsidRPr="00037DA0" w:rsidRDefault="00037DA0" w:rsidP="009879B6">
      <w:pPr>
        <w:pStyle w:val="3"/>
        <w:numPr>
          <w:ilvl w:val="1"/>
          <w:numId w:val="13"/>
        </w:numPr>
        <w:spacing w:before="240" w:after="240"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7D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Мониторинг и надзор на этапе строительства</w:t>
      </w:r>
    </w:p>
    <w:p w14:paraId="2648E729" w14:textId="234110D9" w:rsidR="00F84F2D" w:rsidRPr="00037DA0" w:rsidRDefault="00037DA0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Обзор всей документации, </w:t>
      </w:r>
      <w:r w:rsidR="008C5EB9">
        <w:rPr>
          <w:rFonts w:ascii="Times New Roman" w:eastAsia="Times New Roman" w:hAnsi="Times New Roman"/>
          <w:bCs/>
          <w:spacing w:val="-2"/>
          <w:sz w:val="24"/>
          <w:szCs w:val="24"/>
        </w:rPr>
        <w:t>связанной с</w:t>
      </w:r>
      <w:r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проект</w:t>
      </w:r>
      <w:r w:rsidR="008C5EB9">
        <w:rPr>
          <w:rFonts w:ascii="Times New Roman" w:eastAsia="Times New Roman" w:hAnsi="Times New Roman"/>
          <w:bCs/>
          <w:spacing w:val="-2"/>
          <w:sz w:val="24"/>
          <w:szCs w:val="24"/>
        </w:rPr>
        <w:t>ом</w:t>
      </w:r>
      <w:r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>, такой как технические задания подрядчиков и консультантов по надзору, планы по охране труда и технике безопасности, а также контракты для обеспечения достаточных возможностей в области охраны окружающей среды, здоровья и техники безопасности (ОСЗТБ), а также четкого описания в документации конкретного подпроекта функций и обязанностей по реализации, мониторингу, надзору и отчетности</w:t>
      </w:r>
      <w:r w:rsidR="009D4DA3"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>;</w:t>
      </w:r>
    </w:p>
    <w:p w14:paraId="30A44EC6" w14:textId="7F9782CC" w:rsidR="005158F2" w:rsidRPr="00037DA0" w:rsidRDefault="00037DA0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Обеспечение соответствия подрядчика требованиям Проекта в области </w:t>
      </w:r>
      <w:proofErr w:type="spellStart"/>
      <w:r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>ОСЗТБна</w:t>
      </w:r>
      <w:proofErr w:type="spellEnd"/>
      <w:r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местах, а также посредством регулярных посещений объектов и отчетов о мониторинге подрядчиков, внесение предложений о корректирующих мерах в случае несоблюдения требований и контроль за их выполнением</w:t>
      </w:r>
      <w:r w:rsidR="009D4DA3"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>;</w:t>
      </w:r>
      <w:r w:rsidR="005158F2"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</w:p>
    <w:p w14:paraId="2C8CF3E1" w14:textId="153E8A94" w:rsidR="005158F2" w:rsidRPr="00037DA0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Соблюдение подрядчиками требования об уведомлении ГРП о серьезных инцидентах в течение 24 часов</w:t>
      </w:r>
      <w:r w:rsidR="005158F2" w:rsidRPr="00037DA0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3674C7CB" w14:textId="024F6886" w:rsidR="005158F2" w:rsidRPr="008C5EB9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Оказание поддержки в подготовке первоначальных отчетов об инцидентах и подробных отчетов в течение 48 часов</w:t>
      </w:r>
      <w:r w:rsidR="005158F2"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39219468" w14:textId="123F5ED0" w:rsidR="005158F2" w:rsidRPr="008C5EB9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Оказание помощи в анализе первопричин</w:t>
      </w:r>
      <w:r w:rsidR="005158F2"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10187DD8" w14:textId="7194A5F6" w:rsidR="005158F2" w:rsidRPr="008C5EB9" w:rsidRDefault="008C5EB9" w:rsidP="009879B6">
      <w:pPr>
        <w:numPr>
          <w:ilvl w:val="0"/>
          <w:numId w:val="23"/>
        </w:numPr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Ведение журнала инцидентов на районном уровне</w:t>
      </w:r>
      <w:r w:rsidR="005158F2"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11EB21EB" w14:textId="5FCA39DA" w:rsidR="00023A51" w:rsidRPr="008C5EB9" w:rsidRDefault="008C5EB9" w:rsidP="009879B6">
      <w:pPr>
        <w:pStyle w:val="3"/>
        <w:numPr>
          <w:ilvl w:val="1"/>
          <w:numId w:val="13"/>
        </w:numPr>
        <w:spacing w:before="240" w:after="240"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C5E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Взаимодействие с заинтересованными сторонами и проведение общественных консультаций</w:t>
      </w:r>
    </w:p>
    <w:p w14:paraId="1040C38B" w14:textId="32E38FDC" w:rsidR="005158F2" w:rsidRPr="008C5EB9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eastAsia="Times New Roman"/>
          <w:bCs/>
          <w:spacing w:val="-2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В сотрудничестве со специалистами ГРП организация общественных консультаций по подготовленным отдельным документам (ПУОСС и/или ППДП), их публикация до начала проведения консультаций и до завершения работы над документами, поддержание регулярных контактов со всеми сторонами, заинтересованными в реализации мероприятий проекта в целом, а также информирование заинтересованных сторон и местных сообществ посредством проведения общественных консультаций с населением, местными учреждениями и общественными организациями</w:t>
      </w:r>
      <w:r w:rsidR="005158F2" w:rsidRPr="008C5EB9">
        <w:rPr>
          <w:rFonts w:eastAsia="Times New Roman"/>
          <w:bCs/>
          <w:spacing w:val="-2"/>
        </w:rPr>
        <w:t>.</w:t>
      </w:r>
    </w:p>
    <w:p w14:paraId="5ECCF2B4" w14:textId="3B65E112" w:rsidR="00023A51" w:rsidRPr="008C5EB9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Обеспечение инклюзивного участия (участие женщин не менее 30%</w:t>
      </w:r>
      <w:r w:rsidR="00023A51"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).</w:t>
      </w:r>
    </w:p>
    <w:p w14:paraId="7787C7CB" w14:textId="27F48B0D" w:rsidR="00023A51" w:rsidRPr="008C5EB9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Содействие взаимодействию с уязвимыми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слоями</w:t>
      </w: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населения.</w:t>
      </w:r>
    </w:p>
    <w:p w14:paraId="2F089FDF" w14:textId="23E71F2B" w:rsidR="00023A51" w:rsidRPr="00023A51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  <w:lang w:val="en-US"/>
        </w:rPr>
      </w:pPr>
      <w:proofErr w:type="spellStart"/>
      <w:r w:rsidRPr="008C5EB9">
        <w:rPr>
          <w:rFonts w:ascii="Times New Roman" w:eastAsia="Times New Roman" w:hAnsi="Times New Roman"/>
          <w:bCs/>
          <w:spacing w:val="-2"/>
          <w:sz w:val="24"/>
          <w:szCs w:val="24"/>
          <w:lang w:val="en-US"/>
        </w:rPr>
        <w:lastRenderedPageBreak/>
        <w:t>Содействие</w:t>
      </w:r>
      <w:proofErr w:type="spellEnd"/>
      <w:r w:rsidRPr="008C5EB9">
        <w:rPr>
          <w:rFonts w:ascii="Times New Roman" w:eastAsia="Times New Roman" w:hAnsi="Times New Roman"/>
          <w:bCs/>
          <w:spacing w:val="-2"/>
          <w:sz w:val="24"/>
          <w:szCs w:val="24"/>
          <w:lang w:val="en-US"/>
        </w:rPr>
        <w:t xml:space="preserve"> </w:t>
      </w:r>
      <w:proofErr w:type="spellStart"/>
      <w:r w:rsidRPr="008C5EB9">
        <w:rPr>
          <w:rFonts w:ascii="Times New Roman" w:eastAsia="Times New Roman" w:hAnsi="Times New Roman"/>
          <w:bCs/>
          <w:spacing w:val="-2"/>
          <w:sz w:val="24"/>
          <w:szCs w:val="24"/>
          <w:lang w:val="en-US"/>
        </w:rPr>
        <w:t>реализации</w:t>
      </w:r>
      <w:proofErr w:type="spellEnd"/>
      <w:r w:rsidRPr="008C5EB9">
        <w:rPr>
          <w:rFonts w:ascii="Times New Roman" w:eastAsia="Times New Roman" w:hAnsi="Times New Roman"/>
          <w:bCs/>
          <w:spacing w:val="-2"/>
          <w:sz w:val="24"/>
          <w:szCs w:val="24"/>
          <w:lang w:val="en-US"/>
        </w:rPr>
        <w:t xml:space="preserve"> ПВЗС</w:t>
      </w:r>
      <w:r w:rsidR="00023A51" w:rsidRPr="00023A51">
        <w:rPr>
          <w:rFonts w:ascii="Times New Roman" w:eastAsia="Times New Roman" w:hAnsi="Times New Roman"/>
          <w:bCs/>
          <w:spacing w:val="-2"/>
          <w:sz w:val="24"/>
          <w:szCs w:val="24"/>
          <w:lang w:val="en-US"/>
        </w:rPr>
        <w:t>.</w:t>
      </w:r>
    </w:p>
    <w:p w14:paraId="78EA01DA" w14:textId="0A92E5B0" w:rsidR="00023A51" w:rsidRPr="008C5EB9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Ведение учета консультаций и мероприятий по раскрытию информации</w:t>
      </w:r>
      <w:r w:rsidR="00023A51"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3A1EC268" w14:textId="1F7BEDD2" w:rsidR="00F84F2D" w:rsidRPr="008C5EB9" w:rsidRDefault="008C5EB9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Поддержание регулярных контактов и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связи</w:t>
      </w: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со всеми заинтересованными сторонами проекта в целом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,</w:t>
      </w: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посредством встреч с местными сообществами, местными учреждениями и общественными организациями</w:t>
      </w:r>
      <w:r w:rsidR="009D4DA3"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;</w:t>
      </w:r>
    </w:p>
    <w:p w14:paraId="754BAF31" w14:textId="094C74B9" w:rsidR="005158F2" w:rsidRPr="008C5EB9" w:rsidRDefault="008C5EB9" w:rsidP="009879B6">
      <w:pPr>
        <w:numPr>
          <w:ilvl w:val="0"/>
          <w:numId w:val="23"/>
        </w:numPr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Обеспечение информированности заинтересованных сторон проекта и членов сообщества, а также их участие в обсуждении проекта, включая обсуждение мер по смягчению последствий, предлагаемых для устранения потенциального воздействия на окружающую среду и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охрану труда</w:t>
      </w:r>
      <w:r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, связанного с приоритетными инвестициями</w:t>
      </w:r>
      <w:r w:rsidR="005158F2" w:rsidRPr="008C5EB9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3C11138A" w14:textId="09B42093" w:rsidR="008A79F1" w:rsidRPr="008A79F1" w:rsidRDefault="006967A4" w:rsidP="009879B6">
      <w:pPr>
        <w:pStyle w:val="3"/>
        <w:numPr>
          <w:ilvl w:val="1"/>
          <w:numId w:val="13"/>
        </w:numPr>
        <w:spacing w:before="240" w:after="240"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6967A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Механизм</w:t>
      </w:r>
      <w:proofErr w:type="spellEnd"/>
      <w:r w:rsidRPr="006967A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967A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рассмотрения</w:t>
      </w:r>
      <w:proofErr w:type="spellEnd"/>
      <w:r w:rsidRPr="006967A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967A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жалоб</w:t>
      </w:r>
      <w:proofErr w:type="spellEnd"/>
      <w:r w:rsidRPr="006967A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(МРЖ)</w:t>
      </w:r>
    </w:p>
    <w:p w14:paraId="61E7777B" w14:textId="36C6E171" w:rsidR="008A79F1" w:rsidRPr="006967A4" w:rsidRDefault="006967A4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Содействие функционированию системы МРЖ на районном/местном уровне (РПУ/ОМСУ)</w:t>
      </w:r>
      <w:r w:rsidR="008A79F1"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;</w:t>
      </w:r>
    </w:p>
    <w:p w14:paraId="27605F5A" w14:textId="174E4E29" w:rsidR="008A79F1" w:rsidRPr="006967A4" w:rsidRDefault="006967A4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Регистрация жалоб в регистрационном журнале и электронной базе данных</w:t>
      </w:r>
      <w:r w:rsidR="008A79F1"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3736B5B8" w14:textId="6DB19E0F" w:rsidR="008A79F1" w:rsidRPr="006967A4" w:rsidRDefault="006967A4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Контроль за соблюдением сроков (5 рабочих дней на местном уровне; 14 рабочих дней на центральном уровне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)</w:t>
      </w:r>
      <w:r w:rsidR="008A79F1"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48E62C42" w14:textId="5D3F28ED" w:rsidR="008A79F1" w:rsidRPr="006967A4" w:rsidRDefault="006967A4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Обеспечение конфиденциальности жалоб, поданных в рамках СЭН/СД</w:t>
      </w:r>
      <w:r w:rsidR="008A79F1"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413CC6B4" w14:textId="3EBA7959" w:rsidR="008A79F1" w:rsidRPr="006967A4" w:rsidRDefault="006967A4" w:rsidP="009879B6">
      <w:pPr>
        <w:numPr>
          <w:ilvl w:val="0"/>
          <w:numId w:val="23"/>
        </w:numPr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Отслеживание хода рассмотрения жалоб и предоставление ежемесячных кратких отчетов ГРП</w:t>
      </w:r>
      <w:r w:rsidR="008A79F1"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539FC25A" w14:textId="48A008DD" w:rsidR="008A79F1" w:rsidRPr="006967A4" w:rsidRDefault="006967A4" w:rsidP="009879B6">
      <w:pPr>
        <w:pStyle w:val="3"/>
        <w:numPr>
          <w:ilvl w:val="1"/>
          <w:numId w:val="13"/>
        </w:numPr>
        <w:spacing w:before="240" w:after="240"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67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Управление трудовыми ресурсами и </w:t>
      </w:r>
      <w:proofErr w:type="spellStart"/>
      <w:r w:rsidRPr="006967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ОТиТБ</w:t>
      </w:r>
      <w:proofErr w:type="spellEnd"/>
    </w:p>
    <w:p w14:paraId="32EFE42B" w14:textId="193121F4" w:rsidR="008A79F1" w:rsidRPr="006967A4" w:rsidRDefault="006967A4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Контроль за соблюдением подрядчиками требований по управлению трудовыми ресурсами</w:t>
      </w:r>
      <w:r w:rsidR="008A79F1"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7B3F4542" w14:textId="760E57F4" w:rsidR="008A79F1" w:rsidRPr="006967A4" w:rsidRDefault="006967A4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Обеспечение подписания кодексов поведения, функционирования механизма рассмотрения жалоб работников, проведения обучения по </w:t>
      </w:r>
      <w:proofErr w:type="spellStart"/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ОТиТБ</w:t>
      </w:r>
      <w:proofErr w:type="spellEnd"/>
      <w:r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, безопасного обращения с опасными материалами (например, асбестом, если таковой встречается), наличия аптечек первой помощи и порядка действий в чрезвычайных ситуациях</w:t>
      </w:r>
      <w:r w:rsidR="008A79F1" w:rsidRPr="006967A4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26DB09BB" w14:textId="51846305" w:rsidR="008A79F1" w:rsidRPr="000E383B" w:rsidRDefault="000E383B" w:rsidP="009879B6">
      <w:pPr>
        <w:numPr>
          <w:ilvl w:val="0"/>
          <w:numId w:val="23"/>
        </w:numPr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>Участие в инструктажах по технике безопасности и брифингах по вопросам безопасности</w:t>
      </w:r>
      <w:r w:rsidR="008A79F1"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002A22B1" w14:textId="7DBC1884" w:rsidR="00023A51" w:rsidRPr="005158F2" w:rsidRDefault="000E383B" w:rsidP="009879B6">
      <w:pPr>
        <w:pStyle w:val="3"/>
        <w:numPr>
          <w:ilvl w:val="1"/>
          <w:numId w:val="13"/>
        </w:numPr>
        <w:spacing w:before="240" w:after="240"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Наращивание потенциала</w:t>
      </w:r>
    </w:p>
    <w:p w14:paraId="5CB8DD50" w14:textId="55FD88D8" w:rsidR="00B74096" w:rsidRPr="000E383B" w:rsidRDefault="000E383B" w:rsidP="00B74096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>Участие в подготовке учебных материалов по вопросам охраны окружающей среды (инструменты оценки, мониторинга и реализации) и проведение тренингов для соответствующих государственных органов, подрядчиков и проектных организаций</w:t>
      </w:r>
      <w:r w:rsidR="009D4DA3"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>;</w:t>
      </w:r>
    </w:p>
    <w:p w14:paraId="7E818C8F" w14:textId="25A38CA2" w:rsidR="00B74096" w:rsidRPr="000E383B" w:rsidRDefault="000E383B" w:rsidP="00B74096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E383B">
        <w:rPr>
          <w:rFonts w:ascii="Times New Roman" w:hAnsi="Times New Roman"/>
          <w:sz w:val="24"/>
          <w:szCs w:val="24"/>
        </w:rPr>
        <w:t xml:space="preserve">Оказание поддержки в организации тренингов по </w:t>
      </w:r>
      <w:proofErr w:type="spellStart"/>
      <w:r w:rsidRPr="000E383B">
        <w:rPr>
          <w:rFonts w:ascii="Times New Roman" w:hAnsi="Times New Roman"/>
          <w:sz w:val="24"/>
          <w:szCs w:val="24"/>
        </w:rPr>
        <w:t>ЭиС</w:t>
      </w:r>
      <w:proofErr w:type="spellEnd"/>
      <w:r w:rsidRPr="000E383B">
        <w:rPr>
          <w:rFonts w:ascii="Times New Roman" w:hAnsi="Times New Roman"/>
          <w:sz w:val="24"/>
          <w:szCs w:val="24"/>
        </w:rPr>
        <w:t xml:space="preserve"> вопросам для подрядчиков, Консультантов по надзору, ОМСУ и РПУ</w:t>
      </w:r>
      <w:r w:rsidR="005158F2" w:rsidRPr="000E383B">
        <w:rPr>
          <w:rFonts w:ascii="Times New Roman" w:hAnsi="Times New Roman"/>
          <w:sz w:val="24"/>
          <w:szCs w:val="24"/>
        </w:rPr>
        <w:t>.</w:t>
      </w:r>
    </w:p>
    <w:p w14:paraId="3B6D1620" w14:textId="75897260" w:rsidR="005158F2" w:rsidRPr="000E383B" w:rsidRDefault="000E383B" w:rsidP="00B74096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E383B">
        <w:rPr>
          <w:rFonts w:ascii="Times New Roman" w:hAnsi="Times New Roman"/>
          <w:sz w:val="24"/>
          <w:szCs w:val="24"/>
        </w:rPr>
        <w:t>Содействие в распространении информации о требованиях СЭП и о передовом опыте</w:t>
      </w:r>
      <w:r w:rsidR="005158F2" w:rsidRPr="000E383B">
        <w:rPr>
          <w:rFonts w:ascii="Times New Roman" w:hAnsi="Times New Roman"/>
          <w:sz w:val="24"/>
          <w:szCs w:val="24"/>
        </w:rPr>
        <w:t>.</w:t>
      </w:r>
    </w:p>
    <w:p w14:paraId="0617DC82" w14:textId="3A35F8E2" w:rsidR="00F84F2D" w:rsidRPr="000E383B" w:rsidRDefault="000E383B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Содействие в разработке инструкций по охране труда и технике безопасности для защиты местных сообществ и персонала проекта, а также проведение тренингов по технике безопасности для сотрудников районных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офисов</w:t>
      </w:r>
      <w:r w:rsidR="009D4DA3"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>;</w:t>
      </w:r>
    </w:p>
    <w:p w14:paraId="6BAB1CF6" w14:textId="054F0F8B" w:rsidR="00F84F2D" w:rsidRPr="000E383B" w:rsidRDefault="000E383B" w:rsidP="006A05B1">
      <w:pPr>
        <w:numPr>
          <w:ilvl w:val="0"/>
          <w:numId w:val="23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>Проведение активной работы с женщинами и другими уязвимыми слоями населения для минимизации потенциальных экономических и социальных последствий, которые могут возникнуть в результате деятельности проекта</w:t>
      </w:r>
      <w:r w:rsidR="009D4DA3"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4165EADE" w14:textId="3156A219" w:rsidR="005158F2" w:rsidRPr="000E383B" w:rsidRDefault="000E383B" w:rsidP="009879B6">
      <w:pPr>
        <w:numPr>
          <w:ilvl w:val="0"/>
          <w:numId w:val="23"/>
        </w:numPr>
        <w:spacing w:before="240" w:after="240" w:line="240" w:lineRule="auto"/>
        <w:ind w:left="714" w:hanging="357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Обеспечение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соответствующего</w:t>
      </w: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обучения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по</w:t>
      </w: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охран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е</w:t>
      </w: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труда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подрядчиками для своих работников путем изучения</w:t>
      </w:r>
      <w:r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записей об обучении и соответствующей документации</w:t>
      </w:r>
      <w:r w:rsidR="005158F2" w:rsidRPr="000E383B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1FD0A74C" w14:textId="08C4BDEA" w:rsidR="005158F2" w:rsidRPr="008A79F1" w:rsidRDefault="003E6EC2" w:rsidP="009879B6">
      <w:pPr>
        <w:pStyle w:val="3"/>
        <w:numPr>
          <w:ilvl w:val="1"/>
          <w:numId w:val="13"/>
        </w:numPr>
        <w:spacing w:before="240" w:after="240"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3E6E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Мониторинг</w:t>
      </w:r>
      <w:proofErr w:type="spellEnd"/>
      <w:r w:rsidRPr="003E6E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и </w:t>
      </w:r>
      <w:proofErr w:type="spellStart"/>
      <w:r w:rsidRPr="003E6E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отчетность</w:t>
      </w:r>
      <w:proofErr w:type="spellEnd"/>
    </w:p>
    <w:p w14:paraId="100C6543" w14:textId="77777777" w:rsidR="00592A9B" w:rsidRDefault="003E6EC2" w:rsidP="00592A9B">
      <w:pPr>
        <w:numPr>
          <w:ilvl w:val="0"/>
          <w:numId w:val="26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>Контроль за соблюдением Э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С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С, ПЭСО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в ходе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реализации Проекта, при необходимости 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- 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>организ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ация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экологичес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кого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мониторинг</w:t>
      </w:r>
      <w:r>
        <w:rPr>
          <w:rFonts w:ascii="Times New Roman" w:eastAsia="Times New Roman" w:hAnsi="Times New Roman"/>
          <w:bCs/>
          <w:spacing w:val="-2"/>
          <w:sz w:val="24"/>
          <w:szCs w:val="24"/>
        </w:rPr>
        <w:t>а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состояния атмосферного воздуха, воды (в том числе поверхностные и сточные воды) и почвы, в том числе с использованием аналитических и лабораторных методов, отбор проб, содействие в проведении лабораторных исследований и анализ полученных результатов с </w:t>
      </w:r>
      <w:r w:rsidR="00592A9B">
        <w:rPr>
          <w:rFonts w:ascii="Times New Roman" w:eastAsia="Times New Roman" w:hAnsi="Times New Roman"/>
          <w:bCs/>
          <w:spacing w:val="-2"/>
          <w:sz w:val="24"/>
          <w:szCs w:val="24"/>
        </w:rPr>
        <w:t>составлением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соответствующих актов, отчет</w:t>
      </w:r>
      <w:r w:rsidR="00592A9B">
        <w:rPr>
          <w:rFonts w:ascii="Times New Roman" w:eastAsia="Times New Roman" w:hAnsi="Times New Roman"/>
          <w:bCs/>
          <w:spacing w:val="-2"/>
          <w:sz w:val="24"/>
          <w:szCs w:val="24"/>
        </w:rPr>
        <w:t>ов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о </w:t>
      </w:r>
      <w:r w:rsidR="00592A9B">
        <w:rPr>
          <w:rFonts w:ascii="Times New Roman" w:eastAsia="Times New Roman" w:hAnsi="Times New Roman"/>
          <w:bCs/>
          <w:spacing w:val="-2"/>
          <w:sz w:val="24"/>
          <w:szCs w:val="24"/>
        </w:rPr>
        <w:t>проведенных</w:t>
      </w:r>
      <w:r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наблюдениях</w:t>
      </w:r>
      <w:r w:rsidR="005158F2" w:rsidRPr="003E6EC2">
        <w:rPr>
          <w:rFonts w:ascii="Times New Roman" w:eastAsia="Times New Roman" w:hAnsi="Times New Roman"/>
          <w:bCs/>
          <w:spacing w:val="-2"/>
          <w:sz w:val="24"/>
          <w:szCs w:val="24"/>
        </w:rPr>
        <w:t>;</w:t>
      </w:r>
    </w:p>
    <w:p w14:paraId="167384AA" w14:textId="64E58B9C" w:rsidR="00592A9B" w:rsidRPr="00592A9B" w:rsidRDefault="00592A9B" w:rsidP="00592A9B">
      <w:pPr>
        <w:numPr>
          <w:ilvl w:val="0"/>
          <w:numId w:val="26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Подготовка ежемесячных отчетов по </w:t>
      </w:r>
      <w:proofErr w:type="spellStart"/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>ЭиС</w:t>
      </w:r>
      <w:proofErr w:type="spellEnd"/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мониторингу на уровне района, включая статус реализации ПУОСС, статус МРЖ, инциденты и корректирующие действия, реализацию ПДП (если применимо), мероприятия по взаимодействию с заинтересованными сторонами</w:t>
      </w:r>
      <w:r w:rsidR="005158F2"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1CD05694" w14:textId="4084992B" w:rsidR="00592A9B" w:rsidRPr="00592A9B" w:rsidRDefault="00592A9B" w:rsidP="00592A9B">
      <w:pPr>
        <w:numPr>
          <w:ilvl w:val="0"/>
          <w:numId w:val="26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Участие в подготовке квартальных и полугодовых </w:t>
      </w:r>
      <w:proofErr w:type="spellStart"/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>ЭиС</w:t>
      </w:r>
      <w:proofErr w:type="spellEnd"/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отчетов для представления в ВБ.</w:t>
      </w:r>
    </w:p>
    <w:p w14:paraId="5216D647" w14:textId="0DB391E4" w:rsidR="005158F2" w:rsidRPr="00592A9B" w:rsidRDefault="00592A9B" w:rsidP="00592A9B">
      <w:pPr>
        <w:numPr>
          <w:ilvl w:val="0"/>
          <w:numId w:val="26"/>
        </w:numPr>
        <w:spacing w:before="240" w:after="240" w:line="240" w:lineRule="auto"/>
        <w:ind w:left="714" w:hanging="357"/>
        <w:contextualSpacing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Ведение районного архива </w:t>
      </w:r>
      <w:proofErr w:type="spellStart"/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>ЭиС</w:t>
      </w:r>
      <w:proofErr w:type="spellEnd"/>
      <w:r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документации</w:t>
      </w:r>
      <w:r w:rsidR="005158F2" w:rsidRPr="00592A9B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14:paraId="5680CC3E" w14:textId="1A7E6CE1" w:rsidR="00EC6476" w:rsidRPr="00AF42E8" w:rsidRDefault="00B74096" w:rsidP="009879B6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240" w:line="24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5" w:name="_Hlk220513373"/>
      <w:r>
        <w:rPr>
          <w:rFonts w:ascii="Times New Roman" w:hAnsi="Times New Roman"/>
          <w:b/>
          <w:bCs/>
          <w:sz w:val="24"/>
          <w:szCs w:val="24"/>
        </w:rPr>
        <w:t>Институциональные механизмы</w:t>
      </w:r>
      <w:bookmarkEnd w:id="5"/>
    </w:p>
    <w:p w14:paraId="203C4D80" w14:textId="75F6415E" w:rsidR="00B74096" w:rsidRPr="00B74096" w:rsidRDefault="005E7BDE" w:rsidP="00B74096">
      <w:pPr>
        <w:pStyle w:val="af0"/>
        <w:widowControl w:val="0"/>
        <w:autoSpaceDE w:val="0"/>
        <w:autoSpaceDN w:val="0"/>
        <w:adjustRightInd w:val="0"/>
        <w:spacing w:before="240" w:after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Районный с</w:t>
      </w:r>
      <w:r w:rsidR="00B74096" w:rsidRPr="00B74096">
        <w:rPr>
          <w:sz w:val="24"/>
          <w:szCs w:val="24"/>
          <w:lang w:val="ru-RU"/>
        </w:rPr>
        <w:t xml:space="preserve">пециалист по экологическим и социальным </w:t>
      </w:r>
      <w:r w:rsidR="00B74096">
        <w:rPr>
          <w:sz w:val="24"/>
          <w:szCs w:val="24"/>
          <w:lang w:val="ru-RU"/>
        </w:rPr>
        <w:t>защитным мерам</w:t>
      </w:r>
      <w:r w:rsidR="00B74096" w:rsidRPr="00B74096">
        <w:rPr>
          <w:sz w:val="24"/>
          <w:szCs w:val="24"/>
          <w:lang w:val="ru-RU"/>
        </w:rPr>
        <w:t xml:space="preserve"> работа</w:t>
      </w:r>
      <w:r w:rsidR="00B74096">
        <w:rPr>
          <w:sz w:val="24"/>
          <w:szCs w:val="24"/>
          <w:lang w:val="ru-RU"/>
        </w:rPr>
        <w:t>ет</w:t>
      </w:r>
      <w:r w:rsidR="00B74096" w:rsidRPr="00B74096">
        <w:rPr>
          <w:sz w:val="24"/>
          <w:szCs w:val="24"/>
          <w:lang w:val="ru-RU"/>
        </w:rPr>
        <w:t xml:space="preserve"> под непосредственным руководством и контролем </w:t>
      </w:r>
      <w:r w:rsidR="00B74096">
        <w:rPr>
          <w:sz w:val="24"/>
          <w:szCs w:val="24"/>
          <w:lang w:val="ru-RU"/>
        </w:rPr>
        <w:t xml:space="preserve">Районного </w:t>
      </w:r>
      <w:r w:rsidR="00B74096" w:rsidRPr="00B74096">
        <w:rPr>
          <w:sz w:val="24"/>
          <w:szCs w:val="24"/>
          <w:lang w:val="ru-RU"/>
        </w:rPr>
        <w:t xml:space="preserve">координатора и </w:t>
      </w:r>
      <w:r w:rsidR="00B74096">
        <w:rPr>
          <w:sz w:val="24"/>
          <w:szCs w:val="24"/>
          <w:lang w:val="ru-RU"/>
        </w:rPr>
        <w:t>Р</w:t>
      </w:r>
      <w:r w:rsidR="00B74096" w:rsidRPr="00B74096">
        <w:rPr>
          <w:sz w:val="24"/>
          <w:szCs w:val="24"/>
          <w:lang w:val="ru-RU"/>
        </w:rPr>
        <w:t xml:space="preserve">уководителя отдела </w:t>
      </w:r>
      <w:r w:rsidR="00B74096">
        <w:rPr>
          <w:sz w:val="24"/>
          <w:szCs w:val="24"/>
          <w:lang w:val="ru-RU"/>
        </w:rPr>
        <w:t xml:space="preserve">по </w:t>
      </w:r>
      <w:r w:rsidR="00B74096" w:rsidRPr="00B74096">
        <w:rPr>
          <w:sz w:val="24"/>
          <w:szCs w:val="24"/>
          <w:lang w:val="ru-RU"/>
        </w:rPr>
        <w:t>экологически</w:t>
      </w:r>
      <w:r w:rsidR="00B74096">
        <w:rPr>
          <w:sz w:val="24"/>
          <w:szCs w:val="24"/>
          <w:lang w:val="ru-RU"/>
        </w:rPr>
        <w:t>м</w:t>
      </w:r>
      <w:r w:rsidR="00B74096" w:rsidRPr="00B74096">
        <w:rPr>
          <w:sz w:val="24"/>
          <w:szCs w:val="24"/>
          <w:lang w:val="ru-RU"/>
        </w:rPr>
        <w:t xml:space="preserve"> и социальны</w:t>
      </w:r>
      <w:r w:rsidR="00B74096">
        <w:rPr>
          <w:sz w:val="24"/>
          <w:szCs w:val="24"/>
          <w:lang w:val="ru-RU"/>
        </w:rPr>
        <w:t>м защитным мерам ГРП</w:t>
      </w:r>
      <w:r w:rsidR="00B74096" w:rsidRPr="00B74096">
        <w:rPr>
          <w:sz w:val="24"/>
          <w:szCs w:val="24"/>
          <w:lang w:val="ru-RU"/>
        </w:rPr>
        <w:t xml:space="preserve"> и отвеча</w:t>
      </w:r>
      <w:r w:rsidR="00B74096">
        <w:rPr>
          <w:sz w:val="24"/>
          <w:szCs w:val="24"/>
          <w:lang w:val="ru-RU"/>
        </w:rPr>
        <w:t>ет</w:t>
      </w:r>
      <w:r w:rsidR="00B74096" w:rsidRPr="00B74096">
        <w:rPr>
          <w:sz w:val="24"/>
          <w:szCs w:val="24"/>
          <w:lang w:val="ru-RU"/>
        </w:rPr>
        <w:t xml:space="preserve"> за координацию и реализацию экологических и социальных </w:t>
      </w:r>
      <w:r w:rsidR="00B74096">
        <w:rPr>
          <w:sz w:val="24"/>
          <w:szCs w:val="24"/>
          <w:lang w:val="ru-RU"/>
        </w:rPr>
        <w:t>защитных мер по</w:t>
      </w:r>
      <w:r w:rsidR="00B74096" w:rsidRPr="00B74096">
        <w:rPr>
          <w:sz w:val="24"/>
          <w:szCs w:val="24"/>
          <w:lang w:val="ru-RU"/>
        </w:rPr>
        <w:t xml:space="preserve"> Проект</w:t>
      </w:r>
      <w:r w:rsidR="00B74096">
        <w:rPr>
          <w:sz w:val="24"/>
          <w:szCs w:val="24"/>
          <w:lang w:val="ru-RU"/>
        </w:rPr>
        <w:t>у</w:t>
      </w:r>
      <w:r w:rsidR="00B74096" w:rsidRPr="00B74096">
        <w:rPr>
          <w:sz w:val="24"/>
          <w:szCs w:val="24"/>
          <w:lang w:val="ru-RU"/>
        </w:rPr>
        <w:t xml:space="preserve"> в целевых </w:t>
      </w:r>
      <w:proofErr w:type="spellStart"/>
      <w:r w:rsidR="00B74096" w:rsidRPr="00B74096">
        <w:rPr>
          <w:sz w:val="24"/>
          <w:szCs w:val="24"/>
          <w:lang w:val="ru-RU"/>
        </w:rPr>
        <w:t>подпроектов</w:t>
      </w:r>
      <w:proofErr w:type="spellEnd"/>
      <w:r w:rsidR="00B664CA">
        <w:rPr>
          <w:sz w:val="24"/>
          <w:szCs w:val="24"/>
          <w:lang w:val="ru-RU"/>
        </w:rPr>
        <w:t xml:space="preserve"> </w:t>
      </w:r>
      <w:r w:rsidR="00B664CA" w:rsidRPr="00B664CA">
        <w:rPr>
          <w:sz w:val="24"/>
          <w:szCs w:val="24"/>
          <w:highlight w:val="yellow"/>
          <w:lang w:val="ru-RU"/>
        </w:rPr>
        <w:t>Ак-</w:t>
      </w:r>
      <w:proofErr w:type="spellStart"/>
      <w:r w:rsidR="00B664CA" w:rsidRPr="00B664CA">
        <w:rPr>
          <w:sz w:val="24"/>
          <w:szCs w:val="24"/>
          <w:highlight w:val="yellow"/>
          <w:lang w:val="ru-RU"/>
        </w:rPr>
        <w:t>Сууйск</w:t>
      </w:r>
      <w:r w:rsidR="00B664CA" w:rsidRPr="00B664CA">
        <w:rPr>
          <w:sz w:val="24"/>
          <w:szCs w:val="24"/>
          <w:highlight w:val="yellow"/>
          <w:lang w:val="ru-RU"/>
        </w:rPr>
        <w:t>ого</w:t>
      </w:r>
      <w:proofErr w:type="spellEnd"/>
      <w:r w:rsidR="00B664CA" w:rsidRPr="00B664CA">
        <w:rPr>
          <w:sz w:val="24"/>
          <w:szCs w:val="24"/>
          <w:highlight w:val="yellow"/>
          <w:lang w:val="ru-RU"/>
        </w:rPr>
        <w:t xml:space="preserve"> район</w:t>
      </w:r>
      <w:r w:rsidR="00B664CA" w:rsidRPr="00B664CA">
        <w:rPr>
          <w:sz w:val="24"/>
          <w:szCs w:val="24"/>
          <w:highlight w:val="yellow"/>
          <w:lang w:val="ru-RU"/>
        </w:rPr>
        <w:t>а</w:t>
      </w:r>
      <w:r w:rsidR="00B664CA" w:rsidRPr="00B664CA">
        <w:rPr>
          <w:sz w:val="24"/>
          <w:szCs w:val="24"/>
          <w:highlight w:val="yellow"/>
          <w:lang w:val="ru-RU"/>
        </w:rPr>
        <w:t>, Иссык-Кульск</w:t>
      </w:r>
      <w:r w:rsidR="00B664CA" w:rsidRPr="00B664CA">
        <w:rPr>
          <w:sz w:val="24"/>
          <w:szCs w:val="24"/>
          <w:highlight w:val="yellow"/>
          <w:lang w:val="ru-RU"/>
        </w:rPr>
        <w:t>ой</w:t>
      </w:r>
      <w:r w:rsidR="00B664CA" w:rsidRPr="00B664CA">
        <w:rPr>
          <w:sz w:val="24"/>
          <w:szCs w:val="24"/>
          <w:highlight w:val="yellow"/>
          <w:lang w:val="ru-RU"/>
        </w:rPr>
        <w:t xml:space="preserve"> област</w:t>
      </w:r>
      <w:r w:rsidR="00B664CA" w:rsidRPr="00B664CA">
        <w:rPr>
          <w:sz w:val="24"/>
          <w:szCs w:val="24"/>
          <w:highlight w:val="yellow"/>
          <w:lang w:val="ru-RU"/>
        </w:rPr>
        <w:t>и</w:t>
      </w:r>
      <w:r w:rsidR="00B74096" w:rsidRPr="00B74096">
        <w:rPr>
          <w:sz w:val="24"/>
          <w:szCs w:val="24"/>
          <w:lang w:val="ru-RU"/>
        </w:rPr>
        <w:t xml:space="preserve">. </w:t>
      </w:r>
    </w:p>
    <w:p w14:paraId="4475F606" w14:textId="507D633D" w:rsidR="00B74096" w:rsidRPr="00B74096" w:rsidRDefault="005E7BDE" w:rsidP="00B74096">
      <w:pPr>
        <w:pStyle w:val="af0"/>
        <w:widowControl w:val="0"/>
        <w:autoSpaceDE w:val="0"/>
        <w:autoSpaceDN w:val="0"/>
        <w:adjustRightInd w:val="0"/>
        <w:spacing w:before="240" w:after="2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Районный с</w:t>
      </w:r>
      <w:r w:rsidR="00B74096" w:rsidRPr="00B74096">
        <w:rPr>
          <w:sz w:val="24"/>
          <w:szCs w:val="24"/>
          <w:lang w:val="ru-RU"/>
        </w:rPr>
        <w:t xml:space="preserve">пециалист по экологическим и социальным </w:t>
      </w:r>
      <w:r w:rsidR="00B74096">
        <w:rPr>
          <w:sz w:val="24"/>
          <w:szCs w:val="24"/>
          <w:lang w:val="ru-RU"/>
        </w:rPr>
        <w:t>защитным мерам</w:t>
      </w:r>
      <w:r w:rsidR="00B74096" w:rsidRPr="00B74096">
        <w:rPr>
          <w:sz w:val="24"/>
          <w:szCs w:val="24"/>
          <w:lang w:val="ru-RU"/>
        </w:rPr>
        <w:t xml:space="preserve"> выполня</w:t>
      </w:r>
      <w:r w:rsidR="00B74096">
        <w:rPr>
          <w:sz w:val="24"/>
          <w:szCs w:val="24"/>
          <w:lang w:val="ru-RU"/>
        </w:rPr>
        <w:t>ет</w:t>
      </w:r>
      <w:r w:rsidR="00B74096" w:rsidRPr="00B74096">
        <w:rPr>
          <w:sz w:val="24"/>
          <w:szCs w:val="24"/>
          <w:lang w:val="ru-RU"/>
        </w:rPr>
        <w:t xml:space="preserve"> свои должностные обязанности в соответствии с принципами и процедурами, указанными в </w:t>
      </w:r>
      <w:r w:rsidR="00B74096">
        <w:rPr>
          <w:sz w:val="24"/>
          <w:szCs w:val="24"/>
          <w:lang w:val="ru-RU"/>
        </w:rPr>
        <w:t>Оп</w:t>
      </w:r>
      <w:r w:rsidR="00BC2331">
        <w:rPr>
          <w:sz w:val="24"/>
          <w:szCs w:val="24"/>
          <w:lang w:val="ru-RU"/>
        </w:rPr>
        <w:t xml:space="preserve">ерационном руководстве </w:t>
      </w:r>
      <w:r w:rsidR="00B74096" w:rsidRPr="00B74096">
        <w:rPr>
          <w:sz w:val="24"/>
          <w:szCs w:val="24"/>
          <w:lang w:val="ru-RU"/>
        </w:rPr>
        <w:t>проекта.</w:t>
      </w:r>
    </w:p>
    <w:p w14:paraId="476F6A75" w14:textId="7554F0A7" w:rsidR="008A79F1" w:rsidRPr="00B74096" w:rsidRDefault="005E7BDE" w:rsidP="00B74096">
      <w:pPr>
        <w:pStyle w:val="af0"/>
        <w:widowControl w:val="0"/>
        <w:autoSpaceDE w:val="0"/>
        <w:autoSpaceDN w:val="0"/>
        <w:adjustRightInd w:val="0"/>
        <w:spacing w:before="240" w:after="24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Районный сп</w:t>
      </w:r>
      <w:r w:rsidR="00B74096" w:rsidRPr="00B74096">
        <w:rPr>
          <w:sz w:val="24"/>
          <w:szCs w:val="24"/>
          <w:lang w:val="ru-RU"/>
        </w:rPr>
        <w:t xml:space="preserve">ециалист по экологическим и социальным </w:t>
      </w:r>
      <w:r w:rsidR="00BC2331">
        <w:rPr>
          <w:sz w:val="24"/>
          <w:szCs w:val="24"/>
          <w:lang w:val="ru-RU"/>
        </w:rPr>
        <w:t>защитным мерам</w:t>
      </w:r>
      <w:r w:rsidR="00B74096" w:rsidRPr="00B74096">
        <w:rPr>
          <w:sz w:val="24"/>
          <w:szCs w:val="24"/>
          <w:lang w:val="ru-RU"/>
        </w:rPr>
        <w:t xml:space="preserve"> </w:t>
      </w:r>
      <w:r w:rsidR="00BC2331">
        <w:rPr>
          <w:sz w:val="24"/>
          <w:szCs w:val="24"/>
          <w:lang w:val="ru-RU"/>
        </w:rPr>
        <w:t>подотчетен</w:t>
      </w:r>
      <w:r w:rsidR="00B74096" w:rsidRPr="00B74096">
        <w:rPr>
          <w:sz w:val="24"/>
          <w:szCs w:val="24"/>
          <w:lang w:val="ru-RU"/>
        </w:rPr>
        <w:t xml:space="preserve"> </w:t>
      </w:r>
      <w:r w:rsidR="00BC2331">
        <w:rPr>
          <w:sz w:val="24"/>
          <w:szCs w:val="24"/>
          <w:lang w:val="ru-RU"/>
        </w:rPr>
        <w:t>Р</w:t>
      </w:r>
      <w:r w:rsidR="00B74096" w:rsidRPr="00B74096">
        <w:rPr>
          <w:sz w:val="24"/>
          <w:szCs w:val="24"/>
          <w:lang w:val="ru-RU"/>
        </w:rPr>
        <w:t xml:space="preserve">уководителю отдела </w:t>
      </w:r>
      <w:r w:rsidR="00BC2331">
        <w:rPr>
          <w:sz w:val="24"/>
          <w:szCs w:val="24"/>
          <w:lang w:val="ru-RU"/>
        </w:rPr>
        <w:t xml:space="preserve">по </w:t>
      </w:r>
      <w:r w:rsidR="00B74096" w:rsidRPr="00B74096">
        <w:rPr>
          <w:sz w:val="24"/>
          <w:szCs w:val="24"/>
          <w:lang w:val="ru-RU"/>
        </w:rPr>
        <w:t>экологически</w:t>
      </w:r>
      <w:r w:rsidR="00BC2331">
        <w:rPr>
          <w:sz w:val="24"/>
          <w:szCs w:val="24"/>
          <w:lang w:val="ru-RU"/>
        </w:rPr>
        <w:t>м</w:t>
      </w:r>
      <w:r w:rsidR="00B74096" w:rsidRPr="00B74096">
        <w:rPr>
          <w:sz w:val="24"/>
          <w:szCs w:val="24"/>
          <w:lang w:val="ru-RU"/>
        </w:rPr>
        <w:t xml:space="preserve"> и социальны</w:t>
      </w:r>
      <w:r w:rsidR="00BC2331">
        <w:rPr>
          <w:sz w:val="24"/>
          <w:szCs w:val="24"/>
          <w:lang w:val="ru-RU"/>
        </w:rPr>
        <w:t>м защитным мерам</w:t>
      </w:r>
      <w:r w:rsidR="00B74096" w:rsidRPr="00B74096">
        <w:rPr>
          <w:sz w:val="24"/>
          <w:szCs w:val="24"/>
          <w:lang w:val="ru-RU"/>
        </w:rPr>
        <w:t xml:space="preserve"> и тесно сотрудничает с другими специалистами </w:t>
      </w:r>
      <w:r w:rsidR="00BC2331">
        <w:rPr>
          <w:sz w:val="24"/>
          <w:szCs w:val="24"/>
          <w:lang w:val="ru-RU"/>
        </w:rPr>
        <w:t>ГРП.</w:t>
      </w:r>
    </w:p>
    <w:p w14:paraId="740B1600" w14:textId="7DCB2651" w:rsidR="00EC6476" w:rsidRPr="00AF42E8" w:rsidRDefault="00B74096" w:rsidP="009879B6">
      <w:pPr>
        <w:pStyle w:val="a7"/>
        <w:numPr>
          <w:ilvl w:val="0"/>
          <w:numId w:val="13"/>
        </w:numPr>
        <w:spacing w:before="240" w:after="240" w:line="24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Период</w:t>
      </w:r>
      <w:r w:rsidR="00EC6476" w:rsidRPr="00AF42E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BEA08E1" w14:textId="56A11A2C" w:rsidR="00BC2331" w:rsidRPr="00BC2331" w:rsidRDefault="00BC2331" w:rsidP="00BC2331">
      <w:pPr>
        <w:spacing w:before="240" w:after="24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C2331">
        <w:rPr>
          <w:rFonts w:ascii="Times New Roman" w:eastAsia="Times New Roman" w:hAnsi="Times New Roman"/>
          <w:bCs/>
          <w:sz w:val="24"/>
          <w:szCs w:val="24"/>
        </w:rPr>
        <w:t xml:space="preserve">Будет заключен контракт на полную занятость сроком на 12 месяцев с испытательным сроком в три месяца. В течение испытательного срока работа сотрудника будет оцениваться по согласованным критериям эффективности, включая профессиональную компетентность, качество и своевременность выполнения заданий, навыки коммуникации и координации, соблюдение процедур проекта, а также общую способность выполнять возложенные обязанности. </w:t>
      </w:r>
    </w:p>
    <w:p w14:paraId="0EF44E5A" w14:textId="7D75EC36" w:rsidR="00EC6476" w:rsidRPr="00BC2331" w:rsidRDefault="00BC2331" w:rsidP="00BC2331">
      <w:pPr>
        <w:spacing w:before="240" w:after="24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C2331">
        <w:rPr>
          <w:rFonts w:ascii="Times New Roman" w:eastAsia="Times New Roman" w:hAnsi="Times New Roman"/>
          <w:bCs/>
          <w:sz w:val="24"/>
          <w:szCs w:val="24"/>
        </w:rPr>
        <w:t>По итогам успешного завершения первоначального срока действия контракта, контракт может продлеваться ежегодно на дополнительные периоды продолжительностью до двенадцати (12) месяцев каждый, с максимальным совокупным сроком продления, в соответствии со сроком реализации программы WASUAP, при условии удовлетворительных результатов ежегодных оценок эффективности работы и взаимного письменного соглашения между сторонами</w:t>
      </w:r>
      <w:r w:rsidR="00EC6476" w:rsidRPr="00BC2331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A1BD3AA" w14:textId="23ED8322" w:rsidR="00BF15BC" w:rsidRPr="00AF42E8" w:rsidRDefault="00B74096" w:rsidP="009879B6">
      <w:pPr>
        <w:pStyle w:val="a7"/>
        <w:numPr>
          <w:ilvl w:val="0"/>
          <w:numId w:val="13"/>
        </w:numPr>
        <w:spacing w:before="240" w:after="240" w:line="240" w:lineRule="auto"/>
        <w:ind w:left="426" w:right="-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Ресурсы</w:t>
      </w:r>
    </w:p>
    <w:p w14:paraId="54B38378" w14:textId="2FF3D8D7" w:rsidR="00863A52" w:rsidRDefault="00BC2331" w:rsidP="009879B6">
      <w:pPr>
        <w:pStyle w:val="ad"/>
        <w:shd w:val="clear" w:color="auto" w:fill="FFFFFF"/>
        <w:spacing w:before="240" w:beforeAutospacing="0" w:after="240" w:afterAutospacing="0"/>
        <w:jc w:val="both"/>
      </w:pPr>
      <w:bookmarkStart w:id="6" w:name="_Hlk231206694"/>
      <w:r w:rsidRPr="00BC2331">
        <w:t xml:space="preserve">Реализующее агентство предоставит рабочее место, офисное оборудование и средства связи (включая доступ к Интернету), а также любые другие необходимые средства и </w:t>
      </w:r>
      <w:r w:rsidRPr="00BC2331">
        <w:lastRenderedPageBreak/>
        <w:t xml:space="preserve">поддержку для выполнения данного задания, в том числе ДОП, </w:t>
      </w:r>
      <w:proofErr w:type="spellStart"/>
      <w:r w:rsidRPr="00BC2331">
        <w:t>ОпРП</w:t>
      </w:r>
      <w:proofErr w:type="spellEnd"/>
      <w:r w:rsidRPr="00BC2331">
        <w:t xml:space="preserve"> и другие документы по проекту при подписании контракта.</w:t>
      </w:r>
    </w:p>
    <w:p w14:paraId="5CBC6683" w14:textId="38D28872" w:rsidR="00605D63" w:rsidRPr="00BC2331" w:rsidRDefault="00BC2331" w:rsidP="009879B6">
      <w:pPr>
        <w:pStyle w:val="ad"/>
        <w:shd w:val="clear" w:color="auto" w:fill="FFFFFF"/>
        <w:spacing w:before="240" w:beforeAutospacing="0" w:after="240" w:afterAutospacing="0"/>
        <w:contextualSpacing/>
        <w:jc w:val="both"/>
      </w:pPr>
      <w:r w:rsidRPr="00BC2331">
        <w:t xml:space="preserve">Районный специалист по </w:t>
      </w:r>
      <w:r>
        <w:t xml:space="preserve">экологическим и социальным </w:t>
      </w:r>
      <w:r w:rsidR="00863A52">
        <w:t xml:space="preserve">защитным </w:t>
      </w:r>
      <w:r>
        <w:t xml:space="preserve">мерам </w:t>
      </w:r>
      <w:r w:rsidRPr="00BC2331">
        <w:t>будет работать в составе технической команды ГРП в соответствующем районе, в офисе Районного поставщика услуг водоснабжения и санитарии (РПУ</w:t>
      </w:r>
      <w:r w:rsidR="00605D63" w:rsidRPr="00BC2331">
        <w:rPr>
          <w:bCs/>
        </w:rPr>
        <w:t>).</w:t>
      </w:r>
      <w:bookmarkEnd w:id="6"/>
    </w:p>
    <w:p w14:paraId="68F2002B" w14:textId="2BE6675E" w:rsidR="00142298" w:rsidRPr="00142298" w:rsidRDefault="00B74096" w:rsidP="009879B6">
      <w:pPr>
        <w:pStyle w:val="a7"/>
        <w:numPr>
          <w:ilvl w:val="0"/>
          <w:numId w:val="13"/>
        </w:numPr>
        <w:spacing w:before="240" w:after="240" w:line="240" w:lineRule="auto"/>
        <w:ind w:left="425" w:hanging="357"/>
        <w:contextualSpacing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7" w:name="_Hlk220513414"/>
      <w:r>
        <w:rPr>
          <w:rFonts w:ascii="Times New Roman" w:hAnsi="Times New Roman"/>
          <w:b/>
          <w:bCs/>
          <w:sz w:val="24"/>
          <w:szCs w:val="24"/>
        </w:rPr>
        <w:t xml:space="preserve">Квалификационные </w:t>
      </w:r>
      <w:bookmarkEnd w:id="7"/>
      <w:r>
        <w:rPr>
          <w:rFonts w:ascii="Times New Roman" w:hAnsi="Times New Roman"/>
          <w:b/>
          <w:bCs/>
          <w:sz w:val="24"/>
          <w:szCs w:val="24"/>
        </w:rPr>
        <w:t>требования</w:t>
      </w:r>
    </w:p>
    <w:p w14:paraId="53ACCB73" w14:textId="29F3E8E9" w:rsidR="00142298" w:rsidRPr="00BC2331" w:rsidRDefault="00BC233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C2331">
        <w:rPr>
          <w:rFonts w:ascii="Times New Roman" w:hAnsi="Times New Roman"/>
          <w:sz w:val="24"/>
          <w:szCs w:val="24"/>
        </w:rPr>
        <w:t xml:space="preserve">Высшее образование </w:t>
      </w:r>
      <w:r>
        <w:rPr>
          <w:rFonts w:ascii="Times New Roman" w:hAnsi="Times New Roman"/>
          <w:sz w:val="24"/>
          <w:szCs w:val="24"/>
        </w:rPr>
        <w:t>в</w:t>
      </w:r>
      <w:r w:rsidRPr="00BC2331">
        <w:rPr>
          <w:rFonts w:ascii="Times New Roman" w:hAnsi="Times New Roman"/>
          <w:sz w:val="24"/>
          <w:szCs w:val="24"/>
        </w:rPr>
        <w:t xml:space="preserve"> соответствующей </w:t>
      </w:r>
      <w:r w:rsidR="00086EA1">
        <w:rPr>
          <w:rFonts w:ascii="Times New Roman" w:hAnsi="Times New Roman"/>
          <w:sz w:val="24"/>
          <w:szCs w:val="24"/>
        </w:rPr>
        <w:t>сфере</w:t>
      </w:r>
      <w:r w:rsidRPr="00BC2331">
        <w:rPr>
          <w:rFonts w:ascii="Times New Roman" w:hAnsi="Times New Roman"/>
          <w:sz w:val="24"/>
          <w:szCs w:val="24"/>
        </w:rPr>
        <w:t xml:space="preserve"> (экология, социология, биология, гражданское строительство, охрана окружающей среды и т. д.);</w:t>
      </w:r>
      <w:r w:rsidR="00EC6476" w:rsidRPr="00BC2331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05D01EFB" w14:textId="2BDCDE2B" w:rsidR="0059034C" w:rsidRPr="00BC2331" w:rsidRDefault="00086EA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9E6D6B">
        <w:rPr>
          <w:rFonts w:ascii="Times New Roman" w:hAnsi="Times New Roman"/>
          <w:sz w:val="24"/>
          <w:szCs w:val="24"/>
        </w:rPr>
        <w:t>инимум 3 года профессионального опыта выполнения заданий по экологической и социальной оценке и рациональному природопользованию широкого спектра отраслей</w:t>
      </w:r>
      <w:r w:rsidR="00EC6476" w:rsidRPr="00BC2331">
        <w:rPr>
          <w:rFonts w:ascii="Times New Roman" w:hAnsi="Times New Roman"/>
          <w:sz w:val="24"/>
          <w:szCs w:val="24"/>
        </w:rPr>
        <w:t xml:space="preserve">; </w:t>
      </w:r>
    </w:p>
    <w:p w14:paraId="65C2FDE9" w14:textId="00D45EF4" w:rsidR="0059034C" w:rsidRPr="00BC2331" w:rsidRDefault="00BC233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BC2331">
        <w:rPr>
          <w:rFonts w:ascii="Times New Roman" w:hAnsi="Times New Roman"/>
          <w:sz w:val="24"/>
          <w:szCs w:val="24"/>
        </w:rPr>
        <w:t xml:space="preserve">нание </w:t>
      </w:r>
      <w:r w:rsidR="00086EA1" w:rsidRPr="00086EA1">
        <w:rPr>
          <w:rFonts w:ascii="Times New Roman" w:hAnsi="Times New Roman"/>
          <w:sz w:val="24"/>
          <w:szCs w:val="24"/>
        </w:rPr>
        <w:t>законодательства Кыргызской Республики в сфере охраны окружающей среды и социальным мерам, по отводу земель и переселению, а также знание защитной политики Всемирного банка социальных стандартов</w:t>
      </w:r>
      <w:r w:rsidRPr="00BC2331">
        <w:rPr>
          <w:rFonts w:ascii="Times New Roman" w:hAnsi="Times New Roman"/>
          <w:sz w:val="24"/>
          <w:szCs w:val="24"/>
        </w:rPr>
        <w:t xml:space="preserve"> (</w:t>
      </w:r>
      <w:r w:rsidR="00086EA1">
        <w:rPr>
          <w:rFonts w:ascii="Times New Roman" w:hAnsi="Times New Roman"/>
          <w:sz w:val="24"/>
          <w:szCs w:val="24"/>
        </w:rPr>
        <w:t>ЭСС</w:t>
      </w:r>
      <w:r w:rsidRPr="00BC2331">
        <w:rPr>
          <w:rFonts w:ascii="Times New Roman" w:hAnsi="Times New Roman"/>
          <w:sz w:val="24"/>
          <w:szCs w:val="24"/>
        </w:rPr>
        <w:t>) Всемирного банка (или других международных финансовых институтов) и политики защиты</w:t>
      </w:r>
      <w:r w:rsidR="00EC6476" w:rsidRPr="00BC2331">
        <w:rPr>
          <w:rFonts w:ascii="Times New Roman" w:hAnsi="Times New Roman"/>
          <w:sz w:val="24"/>
          <w:szCs w:val="24"/>
        </w:rPr>
        <w:t>;</w:t>
      </w:r>
    </w:p>
    <w:p w14:paraId="34918874" w14:textId="23676461" w:rsidR="0059034C" w:rsidRPr="00BC2331" w:rsidRDefault="00BC233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BC2331">
        <w:rPr>
          <w:rFonts w:ascii="Times New Roman" w:hAnsi="Times New Roman"/>
          <w:sz w:val="24"/>
          <w:szCs w:val="24"/>
        </w:rPr>
        <w:t xml:space="preserve">Опыт </w:t>
      </w:r>
      <w:r w:rsidR="00086EA1" w:rsidRPr="00086EA1">
        <w:rPr>
          <w:rFonts w:ascii="Times New Roman" w:hAnsi="Times New Roman"/>
          <w:sz w:val="24"/>
          <w:szCs w:val="24"/>
        </w:rPr>
        <w:t>разработки документации по охране окружающей среды, социальной безопасности и безопасности жизнедеятельности, подготовки социальных оценок, документов по защитным мерам и переселению в соответствии с требованиями Всемирного банка и других международных институтов по подготовке и реализации документов по социальным защитным мерам</w:t>
      </w:r>
      <w:r w:rsidR="00EC2884" w:rsidRPr="00BC2331">
        <w:rPr>
          <w:rFonts w:ascii="Times New Roman" w:eastAsia="Times New Roman" w:hAnsi="Times New Roman"/>
          <w:sz w:val="24"/>
          <w:szCs w:val="24"/>
        </w:rPr>
        <w:t>;</w:t>
      </w:r>
    </w:p>
    <w:p w14:paraId="445959C1" w14:textId="680F0B98" w:rsidR="0059034C" w:rsidRPr="00BC2331" w:rsidRDefault="00BC233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BC2331">
        <w:rPr>
          <w:rFonts w:ascii="Times New Roman" w:eastAsia="Times New Roman" w:hAnsi="Times New Roman"/>
          <w:sz w:val="24"/>
          <w:szCs w:val="24"/>
        </w:rPr>
        <w:t>Опыт работы в проектах, финансируемых международными донорами и организациями</w:t>
      </w:r>
      <w:r w:rsidR="00BE7059" w:rsidRPr="00BC2331">
        <w:rPr>
          <w:rFonts w:ascii="Times New Roman" w:eastAsia="Times New Roman" w:hAnsi="Times New Roman"/>
          <w:sz w:val="24"/>
          <w:szCs w:val="24"/>
        </w:rPr>
        <w:t>;</w:t>
      </w:r>
    </w:p>
    <w:p w14:paraId="4D13B31C" w14:textId="39BD48BB" w:rsidR="0059034C" w:rsidRPr="00BC2331" w:rsidRDefault="00BC233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BC2331">
        <w:rPr>
          <w:rFonts w:ascii="Times New Roman" w:hAnsi="Times New Roman"/>
          <w:sz w:val="24"/>
          <w:szCs w:val="24"/>
        </w:rPr>
        <w:t xml:space="preserve">Опыт </w:t>
      </w:r>
      <w:r w:rsidR="00086EA1" w:rsidRPr="00086EA1">
        <w:rPr>
          <w:rFonts w:ascii="Times New Roman" w:hAnsi="Times New Roman"/>
          <w:sz w:val="24"/>
          <w:szCs w:val="24"/>
        </w:rPr>
        <w:t>в обеспечении эксплуатационной безопасности и охрана труда во время строительных работ</w:t>
      </w:r>
      <w:r w:rsidR="00EC6476" w:rsidRPr="00BC2331">
        <w:rPr>
          <w:rFonts w:ascii="Times New Roman" w:hAnsi="Times New Roman"/>
          <w:sz w:val="24"/>
          <w:szCs w:val="24"/>
        </w:rPr>
        <w:t xml:space="preserve">; </w:t>
      </w:r>
    </w:p>
    <w:p w14:paraId="32FCD6EC" w14:textId="1F56F104" w:rsidR="0059034C" w:rsidRPr="00BC2331" w:rsidRDefault="00BC233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BC2331">
        <w:rPr>
          <w:rFonts w:ascii="Times New Roman" w:hAnsi="Times New Roman"/>
          <w:sz w:val="24"/>
          <w:szCs w:val="24"/>
        </w:rPr>
        <w:t>Отличные навыки письм</w:t>
      </w:r>
      <w:r w:rsidR="00086EA1">
        <w:rPr>
          <w:rFonts w:ascii="Times New Roman" w:hAnsi="Times New Roman"/>
          <w:sz w:val="24"/>
          <w:szCs w:val="24"/>
        </w:rPr>
        <w:t>а</w:t>
      </w:r>
      <w:r w:rsidRPr="00BC2331">
        <w:rPr>
          <w:rFonts w:ascii="Times New Roman" w:hAnsi="Times New Roman"/>
          <w:sz w:val="24"/>
          <w:szCs w:val="24"/>
        </w:rPr>
        <w:t xml:space="preserve">, умение составлять отчеты </w:t>
      </w:r>
      <w:r w:rsidR="00086EA1" w:rsidRPr="00086EA1">
        <w:rPr>
          <w:rFonts w:ascii="Times New Roman" w:hAnsi="Times New Roman"/>
          <w:sz w:val="24"/>
          <w:szCs w:val="24"/>
        </w:rPr>
        <w:t>на четко изложенном и понятном языке</w:t>
      </w:r>
      <w:r w:rsidR="00EC6476" w:rsidRPr="00BC2331">
        <w:rPr>
          <w:rFonts w:ascii="Times New Roman" w:hAnsi="Times New Roman"/>
          <w:sz w:val="24"/>
          <w:szCs w:val="24"/>
        </w:rPr>
        <w:t>;</w:t>
      </w:r>
    </w:p>
    <w:p w14:paraId="76B638E5" w14:textId="6F88F03E" w:rsidR="00AF1D4D" w:rsidRPr="00BC2331" w:rsidRDefault="00BC233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BC2331">
        <w:rPr>
          <w:rFonts w:ascii="Times New Roman" w:eastAsia="Times New Roman" w:hAnsi="Times New Roman"/>
          <w:sz w:val="24"/>
          <w:szCs w:val="24"/>
        </w:rPr>
        <w:t>Свободное владение к</w:t>
      </w:r>
      <w:r w:rsidR="00086EA1">
        <w:rPr>
          <w:rFonts w:ascii="Times New Roman" w:eastAsia="Times New Roman" w:hAnsi="Times New Roman"/>
          <w:sz w:val="24"/>
          <w:szCs w:val="24"/>
        </w:rPr>
        <w:t>ы</w:t>
      </w:r>
      <w:r w:rsidRPr="00BC2331">
        <w:rPr>
          <w:rFonts w:ascii="Times New Roman" w:eastAsia="Times New Roman" w:hAnsi="Times New Roman"/>
          <w:sz w:val="24"/>
          <w:szCs w:val="24"/>
        </w:rPr>
        <w:t>рг</w:t>
      </w:r>
      <w:r w:rsidR="00086EA1">
        <w:rPr>
          <w:rFonts w:ascii="Times New Roman" w:eastAsia="Times New Roman" w:hAnsi="Times New Roman"/>
          <w:sz w:val="24"/>
          <w:szCs w:val="24"/>
        </w:rPr>
        <w:t>ы</w:t>
      </w:r>
      <w:r w:rsidRPr="00BC2331">
        <w:rPr>
          <w:rFonts w:ascii="Times New Roman" w:eastAsia="Times New Roman" w:hAnsi="Times New Roman"/>
          <w:sz w:val="24"/>
          <w:szCs w:val="24"/>
        </w:rPr>
        <w:t>зским или русским язык</w:t>
      </w:r>
      <w:r w:rsidR="00086EA1">
        <w:rPr>
          <w:rFonts w:ascii="Times New Roman" w:eastAsia="Times New Roman" w:hAnsi="Times New Roman"/>
          <w:sz w:val="24"/>
          <w:szCs w:val="24"/>
        </w:rPr>
        <w:t>ами</w:t>
      </w:r>
      <w:r w:rsidRPr="00BC2331">
        <w:rPr>
          <w:rFonts w:ascii="Times New Roman" w:eastAsia="Times New Roman" w:hAnsi="Times New Roman"/>
          <w:sz w:val="24"/>
          <w:szCs w:val="24"/>
        </w:rPr>
        <w:t>. Знание английского языка является преимуществом; и</w:t>
      </w:r>
    </w:p>
    <w:p w14:paraId="08D00E3B" w14:textId="46224E53" w:rsidR="00875340" w:rsidRPr="00BC2331" w:rsidRDefault="00086EA1" w:rsidP="009879B6">
      <w:pPr>
        <w:pStyle w:val="a7"/>
        <w:numPr>
          <w:ilvl w:val="0"/>
          <w:numId w:val="15"/>
        </w:num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86EA1">
        <w:rPr>
          <w:rFonts w:ascii="Times New Roman" w:hAnsi="Times New Roman"/>
          <w:sz w:val="24"/>
          <w:szCs w:val="24"/>
        </w:rPr>
        <w:t>Хорошие навыки фасилитации, способность вести дискуссии и конструктивно взаимодействовать с представителями местных сообществ, отвечая на их вопросы и учитывая обратную связь</w:t>
      </w:r>
      <w:r w:rsidR="00F11E0B" w:rsidRPr="00BC2331">
        <w:rPr>
          <w:rFonts w:ascii="Times New Roman" w:hAnsi="Times New Roman"/>
          <w:sz w:val="24"/>
          <w:szCs w:val="24"/>
        </w:rPr>
        <w:t>.</w:t>
      </w:r>
    </w:p>
    <w:sectPr w:rsidR="00875340" w:rsidRPr="00BC2331" w:rsidSect="00AF42E8">
      <w:footerReference w:type="even" r:id="rId7"/>
      <w:footerReference w:type="default" r:id="rId8"/>
      <w:footerReference w:type="first" r:id="rId9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1B722" w14:textId="77777777" w:rsidR="00721009" w:rsidRDefault="00721009" w:rsidP="004D4E81">
      <w:pPr>
        <w:spacing w:after="0" w:line="240" w:lineRule="auto"/>
      </w:pPr>
      <w:r>
        <w:separator/>
      </w:r>
    </w:p>
  </w:endnote>
  <w:endnote w:type="continuationSeparator" w:id="0">
    <w:p w14:paraId="53222B15" w14:textId="77777777" w:rsidR="00721009" w:rsidRDefault="00721009" w:rsidP="004D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F3018" w14:textId="19050E27" w:rsidR="004D4E81" w:rsidRDefault="004D4E81">
    <w:pPr>
      <w:pStyle w:val="af8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FCB460" wp14:editId="45EFE91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68935"/>
              <wp:effectExtent l="0" t="0" r="0" b="0"/>
              <wp:wrapNone/>
              <wp:docPr id="1287694741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A9E84" w14:textId="4CCFFBA7" w:rsidR="004D4E81" w:rsidRPr="004D4E81" w:rsidRDefault="004D4E81" w:rsidP="004D4E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4E8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CB4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 Only" style="position:absolute;margin-left:41.1pt;margin-top:0;width:92.3pt;height:29.0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" filled="f" stroked="f">
              <v:textbox style="mso-fit-shape-to-text:t" inset="0,0,20pt,15pt">
                <w:txbxContent>
                  <w:p w14:paraId="1DEA9E84" w14:textId="4CCFFBA7" w:rsidR="004D4E81" w:rsidRPr="004D4E81" w:rsidRDefault="004D4E81" w:rsidP="004D4E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D4E8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22CA" w14:textId="41FD0884" w:rsidR="004D4E81" w:rsidRDefault="004D4E81">
    <w:pPr>
      <w:pStyle w:val="af8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3C87D9" wp14:editId="27246070">
              <wp:simplePos x="1078252" y="10074257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68935"/>
              <wp:effectExtent l="0" t="0" r="0" b="0"/>
              <wp:wrapNone/>
              <wp:docPr id="1669570137" name="Text Box 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35F4C" w14:textId="188FC80E" w:rsidR="004D4E81" w:rsidRPr="004D4E81" w:rsidRDefault="00592A9B" w:rsidP="004D4E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только для служебного пользования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C87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Use Only" style="position:absolute;margin-left:41.1pt;margin-top:0;width:92.3pt;height:29.0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" filled="f" stroked="f">
              <v:textbox style="mso-fit-shape-to-text:t" inset="0,0,20pt,15pt">
                <w:txbxContent>
                  <w:p w14:paraId="12935F4C" w14:textId="188FC80E" w:rsidR="004D4E81" w:rsidRPr="004D4E81" w:rsidRDefault="00592A9B" w:rsidP="004D4E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только для служебного пользования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9CF6" w14:textId="483D82E6" w:rsidR="004D4E81" w:rsidRDefault="004D4E81">
    <w:pPr>
      <w:pStyle w:val="af8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D387CB" wp14:editId="19B46E2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68935"/>
              <wp:effectExtent l="0" t="0" r="0" b="0"/>
              <wp:wrapNone/>
              <wp:docPr id="1912594553" name="Text Box 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2B9296" w14:textId="39A3313A" w:rsidR="004D4E81" w:rsidRPr="004D4E81" w:rsidRDefault="004D4E81" w:rsidP="004D4E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4E8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387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 Only" style="position:absolute;margin-left:41.1pt;margin-top:0;width:92.3pt;height:29.0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" filled="f" stroked="f">
              <v:textbox style="mso-fit-shape-to-text:t" inset="0,0,20pt,15pt">
                <w:txbxContent>
                  <w:p w14:paraId="032B9296" w14:textId="39A3313A" w:rsidR="004D4E81" w:rsidRPr="004D4E81" w:rsidRDefault="004D4E81" w:rsidP="004D4E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D4E8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38D3" w14:textId="77777777" w:rsidR="00721009" w:rsidRDefault="00721009" w:rsidP="004D4E81">
      <w:pPr>
        <w:spacing w:after="0" w:line="240" w:lineRule="auto"/>
      </w:pPr>
      <w:r>
        <w:separator/>
      </w:r>
    </w:p>
  </w:footnote>
  <w:footnote w:type="continuationSeparator" w:id="0">
    <w:p w14:paraId="33DCF4C2" w14:textId="77777777" w:rsidR="00721009" w:rsidRDefault="00721009" w:rsidP="004D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6FBD"/>
    <w:multiLevelType w:val="hybridMultilevel"/>
    <w:tmpl w:val="865282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383823"/>
    <w:multiLevelType w:val="hybridMultilevel"/>
    <w:tmpl w:val="4074F91A"/>
    <w:lvl w:ilvl="0" w:tplc="0F2C48F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9A7072"/>
    <w:multiLevelType w:val="multilevel"/>
    <w:tmpl w:val="3566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83FDD"/>
    <w:multiLevelType w:val="multilevel"/>
    <w:tmpl w:val="8004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41C38"/>
    <w:multiLevelType w:val="multilevel"/>
    <w:tmpl w:val="98DA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731E9"/>
    <w:multiLevelType w:val="multilevel"/>
    <w:tmpl w:val="F4EC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55EC4"/>
    <w:multiLevelType w:val="hybridMultilevel"/>
    <w:tmpl w:val="CBB09C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37352A"/>
    <w:multiLevelType w:val="hybridMultilevel"/>
    <w:tmpl w:val="4A8EB1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D4ECF9E4">
      <w:numFmt w:val="decimal"/>
      <w:lvlText w:val=""/>
      <w:lvlJc w:val="left"/>
    </w:lvl>
    <w:lvl w:ilvl="2" w:tplc="2DD00124">
      <w:numFmt w:val="decimal"/>
      <w:lvlText w:val=""/>
      <w:lvlJc w:val="left"/>
    </w:lvl>
    <w:lvl w:ilvl="3" w:tplc="06146AC4">
      <w:numFmt w:val="decimal"/>
      <w:lvlText w:val=""/>
      <w:lvlJc w:val="left"/>
    </w:lvl>
    <w:lvl w:ilvl="4" w:tplc="3FA2AB5C">
      <w:numFmt w:val="decimal"/>
      <w:lvlText w:val=""/>
      <w:lvlJc w:val="left"/>
    </w:lvl>
    <w:lvl w:ilvl="5" w:tplc="65980158">
      <w:numFmt w:val="decimal"/>
      <w:lvlText w:val=""/>
      <w:lvlJc w:val="left"/>
    </w:lvl>
    <w:lvl w:ilvl="6" w:tplc="057EEFE2">
      <w:numFmt w:val="decimal"/>
      <w:lvlText w:val=""/>
      <w:lvlJc w:val="left"/>
    </w:lvl>
    <w:lvl w:ilvl="7" w:tplc="4A646790">
      <w:numFmt w:val="decimal"/>
      <w:lvlText w:val=""/>
      <w:lvlJc w:val="left"/>
    </w:lvl>
    <w:lvl w:ilvl="8" w:tplc="6D56DBAA">
      <w:numFmt w:val="decimal"/>
      <w:lvlText w:val=""/>
      <w:lvlJc w:val="left"/>
    </w:lvl>
  </w:abstractNum>
  <w:abstractNum w:abstractNumId="8" w15:restartNumberingAfterBreak="0">
    <w:nsid w:val="34F14CE0"/>
    <w:multiLevelType w:val="hybridMultilevel"/>
    <w:tmpl w:val="ED7E78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4E1E4D"/>
    <w:multiLevelType w:val="multilevel"/>
    <w:tmpl w:val="675E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778EC"/>
    <w:multiLevelType w:val="hybridMultilevel"/>
    <w:tmpl w:val="6A723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0983"/>
    <w:multiLevelType w:val="hybridMultilevel"/>
    <w:tmpl w:val="53B83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C456E"/>
    <w:multiLevelType w:val="hybridMultilevel"/>
    <w:tmpl w:val="4074F91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02337E"/>
    <w:multiLevelType w:val="multilevel"/>
    <w:tmpl w:val="6D2E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77469"/>
    <w:multiLevelType w:val="hybridMultilevel"/>
    <w:tmpl w:val="7DA0FD6E"/>
    <w:lvl w:ilvl="0" w:tplc="1C38135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017793"/>
    <w:multiLevelType w:val="hybridMultilevel"/>
    <w:tmpl w:val="8AC63F46"/>
    <w:lvl w:ilvl="0" w:tplc="D8EED7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739"/>
    <w:multiLevelType w:val="multilevel"/>
    <w:tmpl w:val="49B2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042CD"/>
    <w:multiLevelType w:val="hybridMultilevel"/>
    <w:tmpl w:val="2C1A2DE0"/>
    <w:lvl w:ilvl="0" w:tplc="C1821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54E68"/>
    <w:multiLevelType w:val="multilevel"/>
    <w:tmpl w:val="6FF8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0A24E0"/>
    <w:multiLevelType w:val="multilevel"/>
    <w:tmpl w:val="DC36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600A58"/>
    <w:multiLevelType w:val="multilevel"/>
    <w:tmpl w:val="1FD21F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B67803"/>
    <w:multiLevelType w:val="multilevel"/>
    <w:tmpl w:val="ED581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067ABB"/>
    <w:multiLevelType w:val="multilevel"/>
    <w:tmpl w:val="0DDAB0B8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Theme="majorEastAsia" w:hint="default"/>
      </w:rPr>
    </w:lvl>
    <w:lvl w:ilvl="2">
      <w:start w:val="1"/>
      <w:numFmt w:val="decimalZero"/>
      <w:isLgl/>
      <w:lvlText w:val="%1.%2.%3."/>
      <w:lvlJc w:val="left"/>
      <w:pPr>
        <w:ind w:left="1506" w:hanging="720"/>
      </w:pPr>
      <w:rPr>
        <w:rFonts w:eastAsiaTheme="majorEastAsia"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Theme="majorEastAsia"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Theme="majorEastAsia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Theme="majorEastAsia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Theme="maj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Theme="maj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Theme="majorEastAsia" w:hint="default"/>
      </w:rPr>
    </w:lvl>
  </w:abstractNum>
  <w:abstractNum w:abstractNumId="23" w15:restartNumberingAfterBreak="0">
    <w:nsid w:val="66D95F51"/>
    <w:multiLevelType w:val="multilevel"/>
    <w:tmpl w:val="E9B0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2D5D62"/>
    <w:multiLevelType w:val="hybridMultilevel"/>
    <w:tmpl w:val="9D7054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8F3B73"/>
    <w:multiLevelType w:val="hybridMultilevel"/>
    <w:tmpl w:val="59A6B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924C1"/>
    <w:multiLevelType w:val="multilevel"/>
    <w:tmpl w:val="611A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660A33"/>
    <w:multiLevelType w:val="hybridMultilevel"/>
    <w:tmpl w:val="D28863F6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"/>
  </w:num>
  <w:num w:numId="3">
    <w:abstractNumId w:val="24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0"/>
  </w:num>
  <w:num w:numId="9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1"/>
  </w:num>
  <w:num w:numId="12">
    <w:abstractNumId w:val="6"/>
  </w:num>
  <w:num w:numId="13">
    <w:abstractNumId w:val="22"/>
  </w:num>
  <w:num w:numId="14">
    <w:abstractNumId w:val="11"/>
  </w:num>
  <w:num w:numId="15">
    <w:abstractNumId w:val="10"/>
  </w:num>
  <w:num w:numId="16">
    <w:abstractNumId w:val="14"/>
  </w:num>
  <w:num w:numId="17">
    <w:abstractNumId w:val="15"/>
  </w:num>
  <w:num w:numId="18">
    <w:abstractNumId w:val="9"/>
  </w:num>
  <w:num w:numId="19">
    <w:abstractNumId w:val="2"/>
  </w:num>
  <w:num w:numId="20">
    <w:abstractNumId w:val="20"/>
  </w:num>
  <w:num w:numId="21">
    <w:abstractNumId w:val="18"/>
  </w:num>
  <w:num w:numId="22">
    <w:abstractNumId w:val="4"/>
  </w:num>
  <w:num w:numId="23">
    <w:abstractNumId w:val="13"/>
  </w:num>
  <w:num w:numId="24">
    <w:abstractNumId w:val="3"/>
  </w:num>
  <w:num w:numId="25">
    <w:abstractNumId w:val="19"/>
  </w:num>
  <w:num w:numId="26">
    <w:abstractNumId w:val="26"/>
  </w:num>
  <w:num w:numId="27">
    <w:abstractNumId w:val="23"/>
  </w:num>
  <w:num w:numId="28">
    <w:abstractNumId w:val="16"/>
  </w:num>
  <w:num w:numId="29">
    <w:abstractNumId w:val="5"/>
  </w:num>
  <w:num w:numId="30">
    <w:abstractNumId w:val="7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76"/>
    <w:rsid w:val="00023A51"/>
    <w:rsid w:val="00024CC7"/>
    <w:rsid w:val="00037DA0"/>
    <w:rsid w:val="000577FC"/>
    <w:rsid w:val="00086EA1"/>
    <w:rsid w:val="000D5D44"/>
    <w:rsid w:val="000E383B"/>
    <w:rsid w:val="00142298"/>
    <w:rsid w:val="00171F05"/>
    <w:rsid w:val="00191C54"/>
    <w:rsid w:val="00295039"/>
    <w:rsid w:val="002B0F0A"/>
    <w:rsid w:val="002D51EC"/>
    <w:rsid w:val="002D7404"/>
    <w:rsid w:val="002E2B8D"/>
    <w:rsid w:val="00311E79"/>
    <w:rsid w:val="00372652"/>
    <w:rsid w:val="003C6411"/>
    <w:rsid w:val="003E6EC2"/>
    <w:rsid w:val="004D3A0B"/>
    <w:rsid w:val="004D4E81"/>
    <w:rsid w:val="00507D09"/>
    <w:rsid w:val="005158F2"/>
    <w:rsid w:val="005658EC"/>
    <w:rsid w:val="005861E5"/>
    <w:rsid w:val="0059034C"/>
    <w:rsid w:val="00592A9B"/>
    <w:rsid w:val="005E7BDE"/>
    <w:rsid w:val="005F1452"/>
    <w:rsid w:val="005F6AF4"/>
    <w:rsid w:val="00605D63"/>
    <w:rsid w:val="006130AE"/>
    <w:rsid w:val="00634723"/>
    <w:rsid w:val="006765CB"/>
    <w:rsid w:val="006967A4"/>
    <w:rsid w:val="006A05B1"/>
    <w:rsid w:val="006C048A"/>
    <w:rsid w:val="00721009"/>
    <w:rsid w:val="007E7BA8"/>
    <w:rsid w:val="008247C8"/>
    <w:rsid w:val="00824A4E"/>
    <w:rsid w:val="00863A52"/>
    <w:rsid w:val="00875340"/>
    <w:rsid w:val="00893A06"/>
    <w:rsid w:val="008A79F1"/>
    <w:rsid w:val="008C4C76"/>
    <w:rsid w:val="008C5EB9"/>
    <w:rsid w:val="008F6951"/>
    <w:rsid w:val="0092736D"/>
    <w:rsid w:val="00936508"/>
    <w:rsid w:val="00952383"/>
    <w:rsid w:val="00986C9A"/>
    <w:rsid w:val="009879B6"/>
    <w:rsid w:val="009D4DA3"/>
    <w:rsid w:val="009E6D6B"/>
    <w:rsid w:val="00A36F27"/>
    <w:rsid w:val="00A67DC1"/>
    <w:rsid w:val="00AA354C"/>
    <w:rsid w:val="00AB56C4"/>
    <w:rsid w:val="00AF1D4D"/>
    <w:rsid w:val="00AF42E8"/>
    <w:rsid w:val="00B664CA"/>
    <w:rsid w:val="00B70265"/>
    <w:rsid w:val="00B74096"/>
    <w:rsid w:val="00BA0C09"/>
    <w:rsid w:val="00BC2331"/>
    <w:rsid w:val="00BD7119"/>
    <w:rsid w:val="00BE7059"/>
    <w:rsid w:val="00BF15BC"/>
    <w:rsid w:val="00C046D5"/>
    <w:rsid w:val="00C36B67"/>
    <w:rsid w:val="00C43940"/>
    <w:rsid w:val="00C60622"/>
    <w:rsid w:val="00C879B9"/>
    <w:rsid w:val="00C9297D"/>
    <w:rsid w:val="00C93727"/>
    <w:rsid w:val="00D36B24"/>
    <w:rsid w:val="00D43A4E"/>
    <w:rsid w:val="00DB387C"/>
    <w:rsid w:val="00DB455A"/>
    <w:rsid w:val="00DF234E"/>
    <w:rsid w:val="00E017DD"/>
    <w:rsid w:val="00EC2884"/>
    <w:rsid w:val="00EC6476"/>
    <w:rsid w:val="00F11E0B"/>
    <w:rsid w:val="00F84F2D"/>
    <w:rsid w:val="00F9215A"/>
    <w:rsid w:val="00FE0C67"/>
    <w:rsid w:val="00FF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6A46F4"/>
  <w15:chartTrackingRefBased/>
  <w15:docId w15:val="{EB782633-21E1-466A-B3E1-0C138E86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47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6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6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6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64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64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64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64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64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64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6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6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6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6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6476"/>
    <w:rPr>
      <w:i/>
      <w:iCs/>
      <w:color w:val="404040" w:themeColor="text1" w:themeTint="BF"/>
    </w:rPr>
  </w:style>
  <w:style w:type="paragraph" w:styleId="a7">
    <w:name w:val="List Paragraph"/>
    <w:aliases w:val="PAD,ADB paragraph numbering,List Paragraph (numbered (a)),List_Paragraph,Multilevel para_II,List Paragraph1,Akapit z listą BS,List Paragraph 1,Bullet1,Main numbered paragraph,Абзац вправо-1,NumberedParas,References,Bullets,Report Para"/>
    <w:basedOn w:val="a"/>
    <w:link w:val="a8"/>
    <w:qFormat/>
    <w:rsid w:val="00EC647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C6476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C6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C6476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C6476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PAD Знак,ADB paragraph numbering Знак,List Paragraph (numbered (a)) Знак,List_Paragraph Знак,Multilevel para_II Знак,List Paragraph1 Знак,Akapit z listą BS Знак,List Paragraph 1 Знак,Bullet1 Знак,Main numbered paragraph Знак"/>
    <w:basedOn w:val="a0"/>
    <w:link w:val="a7"/>
    <w:qFormat/>
    <w:locked/>
    <w:rsid w:val="00EC6476"/>
  </w:style>
  <w:style w:type="paragraph" w:customStyle="1" w:styleId="Style9">
    <w:name w:val="Style9"/>
    <w:basedOn w:val="a"/>
    <w:uiPriority w:val="99"/>
    <w:rsid w:val="00D36B24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36B24"/>
    <w:rPr>
      <w:rFonts w:ascii="Times New Roman" w:hAnsi="Times New Roman" w:cs="Times New Roman"/>
      <w:sz w:val="22"/>
      <w:szCs w:val="22"/>
    </w:rPr>
  </w:style>
  <w:style w:type="paragraph" w:styleId="ad">
    <w:name w:val="Normal (Web)"/>
    <w:basedOn w:val="a"/>
    <w:uiPriority w:val="99"/>
    <w:unhideWhenUsed/>
    <w:rsid w:val="00BF15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hi-IN"/>
    </w:rPr>
  </w:style>
  <w:style w:type="paragraph" w:customStyle="1" w:styleId="Default">
    <w:name w:val="Default"/>
    <w:rsid w:val="00893A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C87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879B9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whitespace-normal">
    <w:name w:val="whitespace-normal"/>
    <w:basedOn w:val="a0"/>
    <w:rsid w:val="005158F2"/>
  </w:style>
  <w:style w:type="paragraph" w:styleId="af0">
    <w:name w:val="Body Text"/>
    <w:basedOn w:val="a"/>
    <w:link w:val="af1"/>
    <w:rsid w:val="00A67DC1"/>
    <w:pPr>
      <w:spacing w:after="12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1">
    <w:name w:val="Основной текст Знак"/>
    <w:basedOn w:val="a0"/>
    <w:link w:val="af0"/>
    <w:rsid w:val="00A67DC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f2">
    <w:name w:val="Revision"/>
    <w:hidden/>
    <w:uiPriority w:val="99"/>
    <w:semiHidden/>
    <w:rsid w:val="00311E7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f3">
    <w:name w:val="annotation reference"/>
    <w:basedOn w:val="a0"/>
    <w:uiPriority w:val="99"/>
    <w:semiHidden/>
    <w:unhideWhenUsed/>
    <w:rsid w:val="004D4E8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D4E8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D4E8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D4E8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D4E81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8">
    <w:name w:val="footer"/>
    <w:basedOn w:val="a"/>
    <w:link w:val="af9"/>
    <w:uiPriority w:val="99"/>
    <w:unhideWhenUsed/>
    <w:rsid w:val="004D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D4E81"/>
    <w:rPr>
      <w:rFonts w:ascii="Calibri" w:eastAsia="Calibri" w:hAnsi="Calibri" w:cs="Times New Roman"/>
      <w:kern w:val="0"/>
      <w14:ligatures w14:val="none"/>
    </w:rPr>
  </w:style>
  <w:style w:type="paragraph" w:styleId="afa">
    <w:name w:val="header"/>
    <w:basedOn w:val="a"/>
    <w:link w:val="afb"/>
    <w:uiPriority w:val="99"/>
    <w:unhideWhenUsed/>
    <w:rsid w:val="00592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592A9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3708</Words>
  <Characters>21141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t.buteshov@gmail.com</dc:creator>
  <cp:keywords/>
  <dc:description/>
  <cp:lastModifiedBy>Admin</cp:lastModifiedBy>
  <cp:revision>3</cp:revision>
  <dcterms:created xsi:type="dcterms:W3CDTF">2026-06-12T07:43:00Z</dcterms:created>
  <dcterms:modified xsi:type="dcterms:W3CDTF">2026-06-12T10:31:00Z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71ffe079,4cc0a995,63839e59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 Use Only</vt:lpwstr>
  </property>
  <property fmtid="{D5CDD505-2E9C-101B-9397-08002B2CF9AE}" pid="5" name="MSIP_Label_f1bf45b6-5649-4236-82a3-f45024cd282e_Enabled">
    <vt:lpwstr>true</vt:lpwstr>
  </property>
  <property fmtid="{D5CDD505-2E9C-101B-9397-08002B2CF9AE}" pid="6" name="MSIP_Label_f1bf45b6-5649-4236-82a3-f45024cd282e_SetDate">
    <vt:lpwstr>2026-05-14T13:20:41Z</vt:lpwstr>
  </property>
  <property fmtid="{D5CDD505-2E9C-101B-9397-08002B2CF9AE}" pid="7" name="MSIP_Label_f1bf45b6-5649-4236-82a3-f45024cd282e_Method">
    <vt:lpwstr>Standard</vt:lpwstr>
  </property>
  <property fmtid="{D5CDD505-2E9C-101B-9397-08002B2CF9AE}" pid="8" name="MSIP_Label_f1bf45b6-5649-4236-82a3-f45024cd282e_Name">
    <vt:lpwstr>Official Use Only</vt:lpwstr>
  </property>
  <property fmtid="{D5CDD505-2E9C-101B-9397-08002B2CF9AE}" pid="9" name="MSIP_Label_f1bf45b6-5649-4236-82a3-f45024cd282e_SiteId">
    <vt:lpwstr>31a2fec0-266b-4c67-b56e-2796d8f59c36</vt:lpwstr>
  </property>
  <property fmtid="{D5CDD505-2E9C-101B-9397-08002B2CF9AE}" pid="10" name="MSIP_Label_f1bf45b6-5649-4236-82a3-f45024cd282e_ActionId">
    <vt:lpwstr>4acb6d98-61ac-421d-9360-ebdc15b29904</vt:lpwstr>
  </property>
  <property fmtid="{D5CDD505-2E9C-101B-9397-08002B2CF9AE}" pid="11" name="MSIP_Label_f1bf45b6-5649-4236-82a3-f45024cd282e_ContentBits">
    <vt:lpwstr>2</vt:lpwstr>
  </property>
  <property fmtid="{D5CDD505-2E9C-101B-9397-08002B2CF9AE}" pid="12" name="MSIP_Label_f1bf45b6-5649-4236-82a3-f45024cd282e_Tag">
    <vt:lpwstr>10, 3, 0, 1</vt:lpwstr>
  </property>
</Properties>
</file>