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3962D" w14:textId="77777777" w:rsidR="00BB4FB3" w:rsidRPr="000D6420" w:rsidRDefault="00BB4FB3" w:rsidP="00C061A2">
      <w:pPr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0D6420">
        <w:rPr>
          <w:rFonts w:ascii="Times New Roman" w:hAnsi="Times New Roman"/>
          <w:b/>
          <w:spacing w:val="-2"/>
          <w:sz w:val="24"/>
          <w:szCs w:val="24"/>
        </w:rPr>
        <w:t>Государственное учреждение «Развитие питьевого водоснабжения и водоотведения» при Службе водных ресурсов при Министерстве водных ресурсов, сельского хозяйства и перерабатывающей промышленности Кыргызской Республики</w:t>
      </w:r>
    </w:p>
    <w:p w14:paraId="4D44F657" w14:textId="77777777" w:rsidR="00BB4FB3" w:rsidRPr="000D6420" w:rsidRDefault="00BB4FB3" w:rsidP="00C06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6420"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</w:p>
    <w:p w14:paraId="69AB5812" w14:textId="77777777" w:rsidR="00BB4FB3" w:rsidRPr="000D6420" w:rsidRDefault="00BB4FB3" w:rsidP="00C06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E8CCCA" w14:textId="277C8217" w:rsidR="006D660F" w:rsidRPr="000D6420" w:rsidRDefault="00BB4FB3" w:rsidP="00C06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6420">
        <w:rPr>
          <w:rFonts w:ascii="Times New Roman" w:hAnsi="Times New Roman"/>
          <w:b/>
          <w:sz w:val="24"/>
          <w:szCs w:val="24"/>
        </w:rPr>
        <w:t xml:space="preserve">Наименование позиции: </w:t>
      </w:r>
      <w:r w:rsidRPr="000D6420">
        <w:rPr>
          <w:rFonts w:ascii="Times New Roman" w:hAnsi="Times New Roman"/>
          <w:b/>
          <w:sz w:val="24"/>
          <w:szCs w:val="24"/>
        </w:rPr>
        <w:tab/>
      </w:r>
      <w:r w:rsidR="006D660F" w:rsidRPr="000D6420">
        <w:rPr>
          <w:rFonts w:ascii="Times New Roman" w:hAnsi="Times New Roman"/>
          <w:b/>
          <w:sz w:val="24"/>
          <w:szCs w:val="24"/>
        </w:rPr>
        <w:t>Консультант-тренер для обучения сотрудников ОМСУ, МПВ и других сельских организаций водоснабжения на темы: Разработка экономически обоснованного тарифа на услуги водоснабжения</w:t>
      </w:r>
      <w:r w:rsidR="00374176" w:rsidRPr="000D6420">
        <w:rPr>
          <w:rFonts w:ascii="Times New Roman" w:hAnsi="Times New Roman"/>
          <w:b/>
          <w:sz w:val="24"/>
          <w:szCs w:val="24"/>
        </w:rPr>
        <w:t xml:space="preserve">, </w:t>
      </w:r>
      <w:r w:rsidR="00374176" w:rsidRPr="000D6420">
        <w:rPr>
          <w:rFonts w:ascii="Times New Roman" w:hAnsi="Times New Roman"/>
          <w:b/>
          <w:sz w:val="24"/>
          <w:szCs w:val="24"/>
        </w:rPr>
        <w:t>Финансовое планирование и развитие предприятий водоснабжения</w:t>
      </w:r>
      <w:r w:rsidR="00374176" w:rsidRPr="000D6420">
        <w:rPr>
          <w:rFonts w:ascii="Times New Roman" w:hAnsi="Times New Roman"/>
          <w:b/>
          <w:sz w:val="24"/>
          <w:szCs w:val="24"/>
        </w:rPr>
        <w:t>,</w:t>
      </w:r>
      <w:r w:rsidR="00374176" w:rsidRPr="000D6420">
        <w:rPr>
          <w:rFonts w:ascii="Times New Roman" w:hAnsi="Times New Roman"/>
          <w:b/>
          <w:sz w:val="24"/>
          <w:szCs w:val="24"/>
        </w:rPr>
        <w:t xml:space="preserve"> Управление и экономическая устойчивость</w:t>
      </w:r>
      <w:r w:rsidR="006D660F" w:rsidRPr="000D6420">
        <w:rPr>
          <w:rFonts w:ascii="Times New Roman" w:hAnsi="Times New Roman"/>
          <w:b/>
          <w:sz w:val="24"/>
          <w:szCs w:val="24"/>
        </w:rPr>
        <w:t xml:space="preserve"> и организация работы с абонентами услуг питьевого водоснабжения</w:t>
      </w:r>
    </w:p>
    <w:p w14:paraId="46B87955" w14:textId="59051622" w:rsidR="00BB4FB3" w:rsidRPr="000D6420" w:rsidRDefault="00BB4FB3" w:rsidP="00C06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139B3B" w14:textId="77777777" w:rsidR="00BB4FB3" w:rsidRPr="000D6420" w:rsidRDefault="00BB4FB3" w:rsidP="00C061A2">
      <w:pPr>
        <w:spacing w:before="120" w:after="0" w:line="240" w:lineRule="auto"/>
        <w:ind w:left="3540" w:hanging="2832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b/>
          <w:sz w:val="24"/>
          <w:szCs w:val="24"/>
        </w:rPr>
        <w:t xml:space="preserve">Наименование проекта: </w:t>
      </w:r>
      <w:bookmarkStart w:id="0" w:name="_Hlk116380776"/>
      <w:r w:rsidRPr="000D6420">
        <w:rPr>
          <w:rFonts w:ascii="Times New Roman" w:hAnsi="Times New Roman"/>
          <w:b/>
          <w:sz w:val="24"/>
          <w:szCs w:val="24"/>
        </w:rPr>
        <w:tab/>
      </w:r>
      <w:r w:rsidRPr="000D6420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0D6420">
        <w:rPr>
          <w:rFonts w:ascii="Times New Roman" w:hAnsi="Times New Roman"/>
          <w:sz w:val="24"/>
          <w:szCs w:val="24"/>
        </w:rPr>
        <w:t xml:space="preserve"> (</w:t>
      </w:r>
      <w:r w:rsidRPr="000D642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0D6420">
        <w:rPr>
          <w:rFonts w:ascii="Times New Roman" w:hAnsi="Times New Roman"/>
          <w:sz w:val="24"/>
          <w:szCs w:val="24"/>
        </w:rPr>
        <w:t>)»</w:t>
      </w:r>
    </w:p>
    <w:bookmarkEnd w:id="0"/>
    <w:p w14:paraId="6796B54A" w14:textId="77777777" w:rsidR="000A016C" w:rsidRPr="000D6420" w:rsidRDefault="00BB4FB3" w:rsidP="000A016C">
      <w:pPr>
        <w:spacing w:before="120"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D6420">
        <w:rPr>
          <w:rFonts w:ascii="Times New Roman" w:hAnsi="Times New Roman"/>
          <w:b/>
          <w:bCs/>
          <w:sz w:val="24"/>
          <w:szCs w:val="24"/>
        </w:rPr>
        <w:t>Непосредственный:</w:t>
      </w:r>
      <w:r w:rsidRPr="000D6420">
        <w:rPr>
          <w:rFonts w:ascii="Times New Roman" w:hAnsi="Times New Roman"/>
          <w:b/>
          <w:bCs/>
          <w:sz w:val="24"/>
          <w:szCs w:val="24"/>
        </w:rPr>
        <w:tab/>
      </w:r>
      <w:r w:rsidR="000A016C" w:rsidRPr="000D6420">
        <w:rPr>
          <w:rFonts w:ascii="Times New Roman" w:hAnsi="Times New Roman"/>
          <w:b/>
          <w:bCs/>
          <w:sz w:val="24"/>
          <w:szCs w:val="24"/>
        </w:rPr>
        <w:t>Директор Отдела Реализации Проекта (ОРП)</w:t>
      </w:r>
    </w:p>
    <w:p w14:paraId="728BB7B5" w14:textId="1BB5C967" w:rsidR="00BB4FB3" w:rsidRPr="000D6420" w:rsidRDefault="00BB4FB3" w:rsidP="00C061A2">
      <w:pPr>
        <w:spacing w:before="120"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0D6420"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Pr="000D6420">
        <w:rPr>
          <w:rFonts w:ascii="Times New Roman" w:hAnsi="Times New Roman"/>
          <w:b/>
          <w:sz w:val="24"/>
          <w:szCs w:val="24"/>
        </w:rPr>
        <w:tab/>
      </w:r>
      <w:r w:rsidRPr="000D6420">
        <w:rPr>
          <w:rFonts w:ascii="Times New Roman" w:hAnsi="Times New Roman"/>
          <w:b/>
          <w:sz w:val="24"/>
          <w:szCs w:val="24"/>
        </w:rPr>
        <w:tab/>
        <w:t>Иссык-Кульская и Баткенская области, Кыргызской Республики</w:t>
      </w:r>
    </w:p>
    <w:p w14:paraId="7513902A" w14:textId="77777777" w:rsidR="00BB4FB3" w:rsidRPr="000D6420" w:rsidRDefault="00BB4FB3" w:rsidP="00C061A2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6420"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14:paraId="0A8E8D61" w14:textId="6C221E88" w:rsidR="00BB4FB3" w:rsidRPr="000D6420" w:rsidRDefault="00BB4FB3" w:rsidP="00C061A2">
      <w:pPr>
        <w:tabs>
          <w:tab w:val="left" w:pos="29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0D6420">
        <w:rPr>
          <w:rFonts w:ascii="Times New Roman" w:hAnsi="Times New Roman"/>
          <w:sz w:val="24"/>
          <w:szCs w:val="24"/>
        </w:rPr>
        <w:t xml:space="preserve"> (</w:t>
      </w:r>
      <w:r w:rsidRPr="000D642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0D6420">
        <w:rPr>
          <w:rFonts w:ascii="Times New Roman" w:hAnsi="Times New Roman"/>
          <w:sz w:val="24"/>
          <w:szCs w:val="24"/>
        </w:rPr>
        <w:t xml:space="preserve">)» был одобрен </w:t>
      </w:r>
      <w:r w:rsidR="000A016C" w:rsidRPr="000D6420">
        <w:rPr>
          <w:rFonts w:ascii="Times New Roman" w:hAnsi="Times New Roman"/>
          <w:sz w:val="24"/>
          <w:szCs w:val="24"/>
        </w:rPr>
        <w:t>в апреле 2022 года, после чего вступление в силу Проекта состоялось в октябре 2022 года. Он реализуется в Баткенской, Джалал-Абадской, Иссык-Кульской</w:t>
      </w:r>
      <w:r w:rsidRPr="000D6420">
        <w:rPr>
          <w:rFonts w:ascii="Times New Roman" w:hAnsi="Times New Roman"/>
          <w:sz w:val="24"/>
          <w:szCs w:val="24"/>
        </w:rPr>
        <w:t xml:space="preserve">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19D267EE" w14:textId="77777777" w:rsidR="00BB4FB3" w:rsidRPr="000D6420" w:rsidRDefault="00BB4FB3" w:rsidP="00C061A2">
      <w:pPr>
        <w:tabs>
          <w:tab w:val="left" w:pos="29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37E9D6F3" w14:textId="77777777" w:rsidR="00BB4FB3" w:rsidRPr="000D6420" w:rsidRDefault="00BB4FB3" w:rsidP="00C061A2">
      <w:pPr>
        <w:tabs>
          <w:tab w:val="left" w:pos="29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0D6420">
        <w:rPr>
          <w:rFonts w:ascii="Times New Roman" w:hAnsi="Times New Roman"/>
          <w:b/>
          <w:sz w:val="24"/>
          <w:szCs w:val="24"/>
          <w:u w:val="single"/>
          <w:lang w:bidi="ru-RU"/>
        </w:rPr>
        <w:t>Целью разработки проекта (PDO) является</w:t>
      </w:r>
      <w:r w:rsidRPr="000D6420">
        <w:rPr>
          <w:rFonts w:ascii="Times New Roman" w:hAnsi="Times New Roman"/>
          <w:sz w:val="24"/>
          <w:szCs w:val="24"/>
          <w:lang w:bidi="ru-RU"/>
        </w:rPr>
        <w:t>:</w:t>
      </w:r>
    </w:p>
    <w:p w14:paraId="20E7F8AD" w14:textId="77777777" w:rsidR="00BB4FB3" w:rsidRPr="000D6420" w:rsidRDefault="00BB4FB3" w:rsidP="00C061A2">
      <w:pPr>
        <w:pStyle w:val="a3"/>
        <w:numPr>
          <w:ilvl w:val="0"/>
          <w:numId w:val="41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bidi="ru-RU"/>
        </w:rPr>
      </w:pPr>
      <w:r w:rsidRPr="000D6420">
        <w:rPr>
          <w:rFonts w:ascii="Times New Roman" w:hAnsi="Times New Roman"/>
          <w:sz w:val="24"/>
          <w:szCs w:val="24"/>
          <w:lang w:bidi="ru-RU"/>
        </w:rPr>
        <w:t xml:space="preserve">повышении доступа к устойчивым к изменению климата водохозяйственным услугам в отдельных речных бассейнах; </w:t>
      </w:r>
    </w:p>
    <w:p w14:paraId="7E3BDADD" w14:textId="77777777" w:rsidR="00BB4FB3" w:rsidRPr="000D6420" w:rsidRDefault="00BB4FB3" w:rsidP="00C061A2">
      <w:pPr>
        <w:pStyle w:val="a3"/>
        <w:numPr>
          <w:ilvl w:val="0"/>
          <w:numId w:val="41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  <w:lang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59483E34" w14:textId="77777777" w:rsidR="00BB4FB3" w:rsidRPr="000D6420" w:rsidRDefault="00BB4FB3" w:rsidP="00C061A2">
      <w:pPr>
        <w:tabs>
          <w:tab w:val="left" w:pos="29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3873CB6" w14:textId="77777777" w:rsidR="00BB4FB3" w:rsidRPr="000D6420" w:rsidRDefault="00BB4FB3" w:rsidP="00C061A2">
      <w:pPr>
        <w:tabs>
          <w:tab w:val="left" w:pos="29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Услуги водоснабжения включают услуги водоснабжения и санитарии (ВСС) также все услуги ирригации и дренажа (</w:t>
      </w:r>
      <w:proofErr w:type="spellStart"/>
      <w:r w:rsidRPr="000D6420">
        <w:rPr>
          <w:rFonts w:ascii="Times New Roman" w:hAnsi="Times New Roman"/>
          <w:sz w:val="24"/>
          <w:szCs w:val="24"/>
        </w:rPr>
        <w:t>ИиД</w:t>
      </w:r>
      <w:proofErr w:type="spellEnd"/>
      <w:r w:rsidRPr="000D6420">
        <w:rPr>
          <w:rFonts w:ascii="Times New Roman" w:hAnsi="Times New Roman"/>
          <w:sz w:val="24"/>
          <w:szCs w:val="24"/>
        </w:rPr>
        <w:t xml:space="preserve">). Проект улучшит охват и качество услуг </w:t>
      </w:r>
      <w:proofErr w:type="spellStart"/>
      <w:r w:rsidRPr="000D6420">
        <w:rPr>
          <w:rFonts w:ascii="Times New Roman" w:hAnsi="Times New Roman"/>
          <w:sz w:val="24"/>
          <w:szCs w:val="24"/>
        </w:rPr>
        <w:t>ВСиВО</w:t>
      </w:r>
      <w:proofErr w:type="spellEnd"/>
      <w:r w:rsidRPr="000D642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D6420">
        <w:rPr>
          <w:rFonts w:ascii="Times New Roman" w:hAnsi="Times New Roman"/>
          <w:sz w:val="24"/>
          <w:szCs w:val="24"/>
        </w:rPr>
        <w:t>ИиД</w:t>
      </w:r>
      <w:proofErr w:type="spellEnd"/>
      <w:r w:rsidRPr="000D6420">
        <w:rPr>
          <w:rFonts w:ascii="Times New Roman" w:hAnsi="Times New Roman"/>
          <w:sz w:val="24"/>
          <w:szCs w:val="24"/>
        </w:rPr>
        <w:t xml:space="preserve"> в отдельных бассейнах. 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3630FA91" w14:textId="77777777" w:rsidR="00BB4FB3" w:rsidRPr="000D6420" w:rsidRDefault="00BB4FB3" w:rsidP="00C061A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096E76" w14:textId="77777777" w:rsidR="00BB4FB3" w:rsidRPr="000D6420" w:rsidRDefault="00BB4FB3" w:rsidP="00C061A2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 xml:space="preserve">Проект будет состоять из четырех компонентов: </w:t>
      </w:r>
    </w:p>
    <w:p w14:paraId="54DF59EA" w14:textId="77777777" w:rsidR="00BB4FB3" w:rsidRPr="000D6420" w:rsidRDefault="00BB4FB3" w:rsidP="00C061A2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Компонент 1. Инфраструктурные инвестиции и улучшение обслуживания.</w:t>
      </w:r>
    </w:p>
    <w:p w14:paraId="178956ED" w14:textId="77777777" w:rsidR="00BB4FB3" w:rsidRPr="000D6420" w:rsidRDefault="00BB4FB3" w:rsidP="00C061A2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ab/>
        <w:t xml:space="preserve">Компонент 1.1. </w:t>
      </w:r>
      <w:r w:rsidRPr="000D6420">
        <w:rPr>
          <w:rFonts w:ascii="Times New Roman" w:hAnsi="Times New Roman"/>
          <w:bCs/>
          <w:sz w:val="24"/>
          <w:szCs w:val="24"/>
        </w:rPr>
        <w:t>Инфраструктура водоснабжения и санитарии;</w:t>
      </w:r>
    </w:p>
    <w:p w14:paraId="0AD891AD" w14:textId="77777777" w:rsidR="00BB4FB3" w:rsidRPr="000D6420" w:rsidRDefault="00BB4FB3" w:rsidP="00C061A2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D6420">
        <w:rPr>
          <w:rFonts w:ascii="Times New Roman" w:hAnsi="Times New Roman"/>
          <w:bCs/>
          <w:sz w:val="24"/>
          <w:szCs w:val="24"/>
        </w:rPr>
        <w:tab/>
        <w:t>Компонент 1.2. Улучшение ирригационных и дренажных услуг.</w:t>
      </w:r>
    </w:p>
    <w:p w14:paraId="31594994" w14:textId="77777777" w:rsidR="00BB4FB3" w:rsidRPr="000D6420" w:rsidRDefault="00BB4FB3" w:rsidP="00C061A2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D6420">
        <w:rPr>
          <w:rFonts w:ascii="Times New Roman" w:hAnsi="Times New Roman"/>
          <w:bCs/>
          <w:sz w:val="24"/>
          <w:szCs w:val="24"/>
        </w:rPr>
        <w:t>Компонент 2. 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4968814A" w14:textId="77777777" w:rsidR="00BB4FB3" w:rsidRPr="000D6420" w:rsidRDefault="00BB4FB3" w:rsidP="00C061A2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D6420">
        <w:rPr>
          <w:rFonts w:ascii="Times New Roman" w:hAnsi="Times New Roman"/>
          <w:bCs/>
          <w:sz w:val="24"/>
          <w:szCs w:val="24"/>
        </w:rPr>
        <w:tab/>
        <w:t>Компонент 2.1. Институциональное укрепление для предоставления услуг водоснабжения и санитарии.</w:t>
      </w:r>
    </w:p>
    <w:p w14:paraId="4934DB82" w14:textId="77777777" w:rsidR="00BB4FB3" w:rsidRPr="000D6420" w:rsidRDefault="00BB4FB3" w:rsidP="00C061A2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D6420">
        <w:rPr>
          <w:rFonts w:ascii="Times New Roman" w:hAnsi="Times New Roman"/>
          <w:bCs/>
          <w:sz w:val="24"/>
          <w:szCs w:val="24"/>
        </w:rPr>
        <w:tab/>
        <w:t>Компонент 2.2. Институциональное укрепление для предоставления услуг оросительной воды.</w:t>
      </w:r>
    </w:p>
    <w:p w14:paraId="0BD5EC16" w14:textId="77777777" w:rsidR="00BB4FB3" w:rsidRPr="000D6420" w:rsidRDefault="00BB4FB3" w:rsidP="00C061A2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D6420">
        <w:rPr>
          <w:rFonts w:ascii="Times New Roman" w:hAnsi="Times New Roman"/>
          <w:bCs/>
          <w:sz w:val="24"/>
          <w:szCs w:val="24"/>
        </w:rPr>
        <w:tab/>
        <w:t>Компонент 2.3. Система мониторинга качества воды и почвы.</w:t>
      </w:r>
    </w:p>
    <w:p w14:paraId="28CEC403" w14:textId="77777777" w:rsidR="00BB4FB3" w:rsidRPr="000D6420" w:rsidRDefault="00BB4FB3" w:rsidP="00C061A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bCs/>
          <w:sz w:val="24"/>
          <w:szCs w:val="24"/>
        </w:rPr>
        <w:lastRenderedPageBreak/>
        <w:tab/>
        <w:t>Компонент 2.4. Управление плотиной</w:t>
      </w:r>
    </w:p>
    <w:p w14:paraId="1F426D86" w14:textId="77777777" w:rsidR="00BB4FB3" w:rsidRPr="000D6420" w:rsidRDefault="00BB4FB3" w:rsidP="00C061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6420">
        <w:rPr>
          <w:rFonts w:ascii="Times New Roman" w:hAnsi="Times New Roman"/>
          <w:bCs/>
          <w:sz w:val="24"/>
          <w:szCs w:val="24"/>
        </w:rPr>
        <w:t>Компонент 3. Управление проектом, мониторинг и оценка (</w:t>
      </w:r>
      <w:proofErr w:type="spellStart"/>
      <w:r w:rsidRPr="000D6420">
        <w:rPr>
          <w:rFonts w:ascii="Times New Roman" w:hAnsi="Times New Roman"/>
          <w:bCs/>
          <w:sz w:val="24"/>
          <w:szCs w:val="24"/>
        </w:rPr>
        <w:t>МиО</w:t>
      </w:r>
      <w:proofErr w:type="spellEnd"/>
      <w:r w:rsidRPr="000D6420">
        <w:rPr>
          <w:rFonts w:ascii="Times New Roman" w:hAnsi="Times New Roman"/>
          <w:bCs/>
          <w:sz w:val="24"/>
          <w:szCs w:val="24"/>
        </w:rPr>
        <w:t>) и профессиональное развитие</w:t>
      </w:r>
    </w:p>
    <w:p w14:paraId="52707DA1" w14:textId="77777777" w:rsidR="00BB4FB3" w:rsidRPr="000D6420" w:rsidRDefault="00BB4FB3" w:rsidP="00C061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6420">
        <w:rPr>
          <w:rFonts w:ascii="Times New Roman" w:hAnsi="Times New Roman"/>
          <w:bCs/>
          <w:sz w:val="24"/>
          <w:szCs w:val="24"/>
        </w:rPr>
        <w:t>Компонент 4. Компонент условного</w:t>
      </w:r>
      <w:r w:rsidRPr="000D6420">
        <w:rPr>
          <w:rFonts w:ascii="Times New Roman" w:hAnsi="Times New Roman"/>
          <w:sz w:val="24"/>
          <w:szCs w:val="24"/>
        </w:rPr>
        <w:t xml:space="preserve"> реагирования на чрезвычайные ситуации. </w:t>
      </w:r>
    </w:p>
    <w:p w14:paraId="208F41FA" w14:textId="77777777" w:rsidR="00760B22" w:rsidRPr="000D6420" w:rsidRDefault="00760B22" w:rsidP="00760B22">
      <w:pPr>
        <w:pStyle w:val="ad"/>
        <w:jc w:val="both"/>
      </w:pPr>
      <w:r w:rsidRPr="000D6420">
        <w:rPr>
          <w:u w:val="single"/>
        </w:rPr>
        <w:t>Компоненты 1.1, 2.1 и 3 реализуются Государственным учреждением по развитию питьевого водоснабжения и водоотведения (ГУРПВВ) при Службе водных ресурсов и ОРП при ГУРПВВ, которые далее вместе именуются «Заказчик».</w:t>
      </w:r>
    </w:p>
    <w:p w14:paraId="32E2CBA5" w14:textId="668D26E7" w:rsidR="00760B22" w:rsidRPr="000D6420" w:rsidRDefault="00760B22" w:rsidP="00760B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Устойчивость предприятий по водоснабжению (ПВ) будет значительной степени зависеть от уровня квалификации и подготовленности их работников. Поэтому в целях повышения потенциала сотрудников сельских предприятий водоснабжения, в рамках П</w:t>
      </w:r>
      <w:r w:rsidR="00DE6397" w:rsidRPr="000D6420">
        <w:rPr>
          <w:rFonts w:ascii="Times New Roman" w:hAnsi="Times New Roman"/>
          <w:sz w:val="24"/>
          <w:szCs w:val="24"/>
        </w:rPr>
        <w:t>У</w:t>
      </w:r>
      <w:r w:rsidRPr="000D6420">
        <w:rPr>
          <w:rFonts w:ascii="Times New Roman" w:hAnsi="Times New Roman"/>
          <w:sz w:val="24"/>
          <w:szCs w:val="24"/>
        </w:rPr>
        <w:t>ВУУИК, финансируемого Всемирным банком, планирует нанять Консультантов-тренеров, которые проведут обучение сотрудников ОМСУ, ПВ, депутатов местных кенешей и активов местных сообществ.</w:t>
      </w:r>
    </w:p>
    <w:p w14:paraId="41AB38C8" w14:textId="77777777" w:rsidR="00760B22" w:rsidRPr="000D6420" w:rsidRDefault="00760B22" w:rsidP="00760B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AE2134" w14:textId="77777777" w:rsidR="00760B22" w:rsidRPr="000D6420" w:rsidRDefault="00760B22" w:rsidP="00760B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 xml:space="preserve">Ранее в рамках Проекта Сельского Водоснабжения и Санитарии, Фаза 2 (ПСВС-2) и Проекта Устойчивого Развития Сельского Водоснабжения и Санитарии (ПУРСВС), были разработаны обновлены и расширены учебные модули для обучения работников органов местного самоуправления и ПВ. На основе разработанных учебных модулей консультанты-тренеры будут проводить тренинги для отобранных подпроектов в рамках настоящего задания. </w:t>
      </w:r>
    </w:p>
    <w:p w14:paraId="133CABD9" w14:textId="77777777" w:rsidR="00760B22" w:rsidRPr="000D6420" w:rsidRDefault="00760B22" w:rsidP="00760B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996326" w14:textId="77777777" w:rsidR="00760B22" w:rsidRPr="000D6420" w:rsidRDefault="00760B22" w:rsidP="00760B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Настоящее техническое задание подготовлено для отбора нескольких консультантов-тренеров для проведения обучения по всем вопросам/темам, по которым были разработаны учебные модули. Перечень тем разработанных учебных модулей прилагается в Приложении 2.</w:t>
      </w:r>
    </w:p>
    <w:p w14:paraId="326DEC35" w14:textId="77777777" w:rsidR="00BB4FB3" w:rsidRPr="000D6420" w:rsidRDefault="00BB4FB3" w:rsidP="00C061A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</w:p>
    <w:p w14:paraId="21235352" w14:textId="1A8F150B" w:rsidR="008D6B71" w:rsidRPr="000D6420" w:rsidRDefault="00BB4FB3" w:rsidP="00C061A2">
      <w:pPr>
        <w:pStyle w:val="a3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D6420">
        <w:rPr>
          <w:rFonts w:ascii="Times New Roman" w:hAnsi="Times New Roman"/>
          <w:b/>
          <w:caps/>
          <w:sz w:val="24"/>
          <w:szCs w:val="24"/>
        </w:rPr>
        <w:t>Цель задания</w:t>
      </w:r>
    </w:p>
    <w:p w14:paraId="3D80C37D" w14:textId="77777777" w:rsidR="000959EA" w:rsidRPr="000D6420" w:rsidRDefault="000959EA" w:rsidP="000959EA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5C4ABE52" w14:textId="5B85FF2C" w:rsidR="0051087E" w:rsidRPr="000D6420" w:rsidRDefault="00BB4FB3" w:rsidP="00C06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  <w:lang w:val="ky-KG"/>
        </w:rPr>
        <w:t xml:space="preserve">Целью настоящего задания является наращивание потенциала предприятий водоснабжения (ПВ), органов местного самоуправления </w:t>
      </w:r>
      <w:r w:rsidRPr="000D6420">
        <w:rPr>
          <w:rFonts w:ascii="Times New Roman" w:hAnsi="Times New Roman"/>
          <w:sz w:val="24"/>
          <w:szCs w:val="24"/>
        </w:rPr>
        <w:t xml:space="preserve">депутатов местных </w:t>
      </w:r>
      <w:proofErr w:type="spellStart"/>
      <w:r w:rsidRPr="000D6420">
        <w:rPr>
          <w:rFonts w:ascii="Times New Roman" w:hAnsi="Times New Roman"/>
          <w:sz w:val="24"/>
          <w:szCs w:val="24"/>
        </w:rPr>
        <w:t>ке</w:t>
      </w:r>
      <w:proofErr w:type="spellEnd"/>
      <w:r w:rsidRPr="000D6420">
        <w:rPr>
          <w:rFonts w:ascii="Times New Roman" w:hAnsi="Times New Roman"/>
          <w:sz w:val="24"/>
          <w:szCs w:val="24"/>
          <w:lang w:val="ky-KG"/>
        </w:rPr>
        <w:t>н</w:t>
      </w:r>
      <w:proofErr w:type="spellStart"/>
      <w:r w:rsidRPr="000D6420">
        <w:rPr>
          <w:rFonts w:ascii="Times New Roman" w:hAnsi="Times New Roman"/>
          <w:sz w:val="24"/>
          <w:szCs w:val="24"/>
        </w:rPr>
        <w:t>ешей</w:t>
      </w:r>
      <w:proofErr w:type="spellEnd"/>
      <w:r w:rsidRPr="000D6420">
        <w:rPr>
          <w:rFonts w:ascii="Times New Roman" w:hAnsi="Times New Roman"/>
          <w:sz w:val="24"/>
          <w:szCs w:val="24"/>
        </w:rPr>
        <w:t xml:space="preserve"> и активов целевых сообществ Баткенской и Иссык-Кульской областей</w:t>
      </w:r>
      <w:r w:rsidRPr="000D6420">
        <w:rPr>
          <w:rFonts w:ascii="Times New Roman" w:hAnsi="Times New Roman"/>
          <w:sz w:val="24"/>
          <w:szCs w:val="24"/>
          <w:lang w:val="ky-KG"/>
        </w:rPr>
        <w:t xml:space="preserve"> в части </w:t>
      </w:r>
      <w:r w:rsidR="0051087E" w:rsidRPr="000D6420">
        <w:rPr>
          <w:rFonts w:ascii="Times New Roman" w:hAnsi="Times New Roman"/>
          <w:sz w:val="24"/>
          <w:szCs w:val="24"/>
        </w:rPr>
        <w:t>разработк</w:t>
      </w:r>
      <w:r w:rsidR="00056693" w:rsidRPr="000D6420">
        <w:rPr>
          <w:rFonts w:ascii="Times New Roman" w:hAnsi="Times New Roman"/>
          <w:sz w:val="24"/>
          <w:szCs w:val="24"/>
        </w:rPr>
        <w:t>и</w:t>
      </w:r>
      <w:r w:rsidR="0051087E" w:rsidRPr="000D6420">
        <w:rPr>
          <w:rFonts w:ascii="Times New Roman" w:hAnsi="Times New Roman"/>
          <w:sz w:val="24"/>
          <w:szCs w:val="24"/>
        </w:rPr>
        <w:t xml:space="preserve"> экономически обоснованного тарифа на услуги водоснабжения</w:t>
      </w:r>
      <w:r w:rsidR="004120A2" w:rsidRPr="000D6420">
        <w:rPr>
          <w:rFonts w:ascii="Times New Roman" w:hAnsi="Times New Roman"/>
          <w:sz w:val="24"/>
          <w:szCs w:val="24"/>
        </w:rPr>
        <w:t xml:space="preserve">, </w:t>
      </w:r>
      <w:r w:rsidR="004120A2" w:rsidRPr="000D6420">
        <w:rPr>
          <w:rFonts w:ascii="Times New Roman" w:hAnsi="Times New Roman"/>
          <w:sz w:val="24"/>
          <w:szCs w:val="24"/>
          <w:lang w:val="ky-KG"/>
        </w:rPr>
        <w:t>финансового планирования и развити</w:t>
      </w:r>
      <w:r w:rsidR="004120A2" w:rsidRPr="000D6420">
        <w:rPr>
          <w:rFonts w:ascii="Times New Roman" w:hAnsi="Times New Roman"/>
          <w:sz w:val="24"/>
          <w:szCs w:val="24"/>
          <w:lang w:val="ky-KG"/>
        </w:rPr>
        <w:t>я</w:t>
      </w:r>
      <w:r w:rsidR="004120A2" w:rsidRPr="000D6420">
        <w:rPr>
          <w:rFonts w:ascii="Times New Roman" w:hAnsi="Times New Roman"/>
          <w:sz w:val="24"/>
          <w:szCs w:val="24"/>
          <w:lang w:val="ky-KG"/>
        </w:rPr>
        <w:t xml:space="preserve"> предприятия, </w:t>
      </w:r>
      <w:r w:rsidR="004120A2" w:rsidRPr="000D6420">
        <w:rPr>
          <w:rFonts w:ascii="Times New Roman" w:hAnsi="Times New Roman"/>
          <w:sz w:val="24"/>
          <w:szCs w:val="24"/>
          <w:lang w:val="ky-KG"/>
        </w:rPr>
        <w:t>у</w:t>
      </w:r>
      <w:r w:rsidR="004120A2" w:rsidRPr="000D6420">
        <w:rPr>
          <w:rFonts w:ascii="Times New Roman" w:hAnsi="Times New Roman"/>
          <w:sz w:val="24"/>
          <w:szCs w:val="24"/>
        </w:rPr>
        <w:t>правление и экономическая устойчивость муниципального предприятия по водоснабжению</w:t>
      </w:r>
      <w:r w:rsidR="004120A2" w:rsidRPr="000D6420">
        <w:rPr>
          <w:rFonts w:ascii="Times New Roman" w:hAnsi="Times New Roman"/>
          <w:sz w:val="24"/>
          <w:szCs w:val="24"/>
        </w:rPr>
        <w:t xml:space="preserve"> </w:t>
      </w:r>
      <w:r w:rsidR="0051087E" w:rsidRPr="000D6420">
        <w:rPr>
          <w:rFonts w:ascii="Times New Roman" w:hAnsi="Times New Roman"/>
          <w:sz w:val="24"/>
          <w:szCs w:val="24"/>
        </w:rPr>
        <w:t>и организация работы с абонентами услуг питьевого водоснабжения</w:t>
      </w:r>
      <w:r w:rsidR="000C7B99" w:rsidRPr="000D6420">
        <w:rPr>
          <w:rFonts w:ascii="Times New Roman" w:hAnsi="Times New Roman"/>
          <w:sz w:val="24"/>
          <w:szCs w:val="24"/>
        </w:rPr>
        <w:t>.</w:t>
      </w:r>
    </w:p>
    <w:p w14:paraId="5E2DE950" w14:textId="3A74334B" w:rsidR="00BB4FB3" w:rsidRPr="000D6420" w:rsidRDefault="00BB4FB3" w:rsidP="00C061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E8202E" w14:textId="4155DD3F" w:rsidR="00BB4FB3" w:rsidRPr="000D6420" w:rsidRDefault="00BB4FB3" w:rsidP="00C061A2">
      <w:pPr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D6420">
        <w:rPr>
          <w:rFonts w:ascii="Times New Roman" w:hAnsi="Times New Roman"/>
          <w:b/>
          <w:caps/>
          <w:sz w:val="24"/>
          <w:szCs w:val="24"/>
        </w:rPr>
        <w:t>Объем УСЛУГ</w:t>
      </w:r>
    </w:p>
    <w:p w14:paraId="69AA1255" w14:textId="77777777" w:rsidR="000959EA" w:rsidRPr="000D6420" w:rsidRDefault="000959EA" w:rsidP="000959EA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52CC269A" w14:textId="0CA58306" w:rsidR="003F2BE0" w:rsidRPr="000D6420" w:rsidRDefault="003F2BE0" w:rsidP="00C061A2">
      <w:pPr>
        <w:pStyle w:val="aa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D6420">
        <w:rPr>
          <w:rFonts w:ascii="Times New Roman" w:hAnsi="Times New Roman"/>
          <w:sz w:val="24"/>
          <w:szCs w:val="24"/>
          <w:lang w:val="ru-RU"/>
        </w:rPr>
        <w:t xml:space="preserve">Консультант-тренер будет проводить обучения в каждом подпроекте для сотрудников </w:t>
      </w:r>
      <w:r w:rsidR="00821C57" w:rsidRPr="000D6420">
        <w:rPr>
          <w:rFonts w:ascii="Times New Roman" w:hAnsi="Times New Roman"/>
          <w:sz w:val="24"/>
          <w:szCs w:val="24"/>
          <w:lang w:val="ru-RU"/>
        </w:rPr>
        <w:t>предприятий водоснабжения (</w:t>
      </w:r>
      <w:r w:rsidRPr="000D6420">
        <w:rPr>
          <w:rFonts w:ascii="Times New Roman" w:hAnsi="Times New Roman"/>
          <w:sz w:val="24"/>
          <w:szCs w:val="24"/>
          <w:lang w:val="ru-RU"/>
        </w:rPr>
        <w:t>ПВ</w:t>
      </w:r>
      <w:r w:rsidR="00821C57" w:rsidRPr="000D6420">
        <w:rPr>
          <w:rFonts w:ascii="Times New Roman" w:hAnsi="Times New Roman"/>
          <w:sz w:val="24"/>
          <w:szCs w:val="24"/>
          <w:lang w:val="ru-RU"/>
        </w:rPr>
        <w:t>)</w:t>
      </w:r>
      <w:r w:rsidR="00711354" w:rsidRPr="000D6420">
        <w:rPr>
          <w:rFonts w:ascii="Times New Roman" w:hAnsi="Times New Roman"/>
          <w:sz w:val="24"/>
          <w:szCs w:val="24"/>
          <w:lang w:val="ru-RU"/>
        </w:rPr>
        <w:t>, депутатов местных кенешей и сообществ</w:t>
      </w:r>
      <w:r w:rsidRPr="000D6420">
        <w:rPr>
          <w:rFonts w:ascii="Times New Roman" w:hAnsi="Times New Roman"/>
          <w:sz w:val="24"/>
          <w:szCs w:val="24"/>
          <w:lang w:val="ru-RU"/>
        </w:rPr>
        <w:t xml:space="preserve"> в целях </w:t>
      </w:r>
      <w:r w:rsidR="00226FD5" w:rsidRPr="000D6420">
        <w:rPr>
          <w:rFonts w:ascii="Times New Roman" w:hAnsi="Times New Roman"/>
          <w:sz w:val="24"/>
          <w:szCs w:val="24"/>
          <w:lang w:val="ru-RU"/>
        </w:rPr>
        <w:t xml:space="preserve">устойчивой, </w:t>
      </w:r>
      <w:r w:rsidRPr="000D6420">
        <w:rPr>
          <w:rFonts w:ascii="Times New Roman" w:hAnsi="Times New Roman"/>
          <w:sz w:val="24"/>
          <w:szCs w:val="24"/>
          <w:lang w:val="ru-RU"/>
        </w:rPr>
        <w:t>качественной и эффективной эксплуатации систем питьевого водоснабжения. Консультант-тренер</w:t>
      </w:r>
      <w:r w:rsidRPr="000D642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D6420">
        <w:rPr>
          <w:rFonts w:ascii="Times New Roman" w:eastAsia="Times New Roman" w:hAnsi="Times New Roman"/>
          <w:sz w:val="24"/>
          <w:szCs w:val="24"/>
          <w:lang w:val="ru-RU"/>
        </w:rPr>
        <w:t>будет ответственным за реализацию всех нижеследующих мероприятий компонента 2 «Институциональное укрепление» ПУВУУИК:</w:t>
      </w:r>
    </w:p>
    <w:p w14:paraId="575B1679" w14:textId="77777777" w:rsidR="003F2BE0" w:rsidRPr="000D6420" w:rsidRDefault="003F2BE0" w:rsidP="00C061A2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1AD6C1C4" w14:textId="474403E7" w:rsidR="00BB4FB3" w:rsidRPr="000D6420" w:rsidRDefault="00BB4FB3" w:rsidP="00C061A2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b/>
          <w:sz w:val="24"/>
          <w:szCs w:val="24"/>
        </w:rPr>
        <w:t>Проведение тренингов.</w:t>
      </w:r>
    </w:p>
    <w:p w14:paraId="6DC3C4C0" w14:textId="77777777" w:rsidR="001A7982" w:rsidRPr="000D6420" w:rsidRDefault="001A7982" w:rsidP="001A79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F2152C" w14:textId="77777777" w:rsidR="001A7982" w:rsidRPr="000D6420" w:rsidRDefault="001A7982" w:rsidP="001A7982">
      <w:pPr>
        <w:pStyle w:val="aa"/>
        <w:numPr>
          <w:ilvl w:val="0"/>
          <w:numId w:val="36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D6420">
        <w:rPr>
          <w:rFonts w:ascii="Times New Roman" w:eastAsia="Times New Roman" w:hAnsi="Times New Roman"/>
          <w:sz w:val="24"/>
          <w:szCs w:val="24"/>
          <w:lang w:val="ru-RU"/>
        </w:rPr>
        <w:t xml:space="preserve">Подготовить план-график проведения тренингов и согласовать его с Заказчиком. При подготовке графика тренингов Консультант должен определить места проведения тренингов, контингент участников и формат проведения тренингов. </w:t>
      </w:r>
      <w:r w:rsidRPr="000D6420">
        <w:rPr>
          <w:rFonts w:ascii="Times New Roman" w:hAnsi="Times New Roman"/>
          <w:sz w:val="24"/>
          <w:szCs w:val="24"/>
          <w:lang w:val="ru-RU"/>
        </w:rPr>
        <w:t xml:space="preserve">В решении организационных вопросов и </w:t>
      </w:r>
      <w:r w:rsidRPr="000D6420">
        <w:rPr>
          <w:rFonts w:ascii="Times New Roman" w:eastAsia="Times New Roman" w:hAnsi="Times New Roman"/>
          <w:sz w:val="24"/>
          <w:szCs w:val="24"/>
          <w:lang w:val="ru-RU"/>
        </w:rPr>
        <w:t xml:space="preserve">при отборе участников тренингов Консультанту будут </w:t>
      </w:r>
      <w:r w:rsidRPr="000D6420">
        <w:rPr>
          <w:rFonts w:ascii="Times New Roman" w:hAnsi="Times New Roman"/>
          <w:sz w:val="24"/>
          <w:szCs w:val="24"/>
          <w:lang w:val="ru-RU"/>
        </w:rPr>
        <w:t>содействовать местные специалисты ПУВУУИК по институциональному развитию.</w:t>
      </w:r>
      <w:r w:rsidRPr="000D642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14:paraId="44230FC0" w14:textId="77777777" w:rsidR="001A7982" w:rsidRPr="000D6420" w:rsidRDefault="001A7982" w:rsidP="001A7982">
      <w:pPr>
        <w:pStyle w:val="aa"/>
        <w:numPr>
          <w:ilvl w:val="0"/>
          <w:numId w:val="36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D6420">
        <w:rPr>
          <w:rFonts w:ascii="Times New Roman" w:eastAsia="Times New Roman" w:hAnsi="Times New Roman"/>
          <w:sz w:val="24"/>
          <w:szCs w:val="24"/>
          <w:lang w:val="ru-RU"/>
        </w:rPr>
        <w:t>Консультант должен обеспечить равные возможности для участия женского персонала в тренингах.</w:t>
      </w:r>
    </w:p>
    <w:p w14:paraId="10201FA1" w14:textId="77777777" w:rsidR="001A7982" w:rsidRPr="000D6420" w:rsidRDefault="001A7982" w:rsidP="001A7982">
      <w:pPr>
        <w:pStyle w:val="aa"/>
        <w:numPr>
          <w:ilvl w:val="0"/>
          <w:numId w:val="36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D6420">
        <w:rPr>
          <w:rFonts w:ascii="Times New Roman" w:eastAsia="Times New Roman" w:hAnsi="Times New Roman"/>
          <w:sz w:val="24"/>
          <w:szCs w:val="24"/>
          <w:lang w:val="ru-RU"/>
        </w:rPr>
        <w:t>Разработать анкеты для первоначальной оценки людей, предоставленных Заказчиком. После проведения первичной оценки согласовать с Заказчиком окончательный список обучаемых. Это позволит консультанту и Заказчику определить персонал, способный пройти обучение, и добиться максимальных результатов, ожидаемых от тренингов. Каждая группа должна состоять из тридцати участников. Продолжительность каждого тренинга не должна превышать восемь часов в день.</w:t>
      </w:r>
    </w:p>
    <w:p w14:paraId="3B6A2606" w14:textId="77777777" w:rsidR="001A7982" w:rsidRPr="000D6420" w:rsidRDefault="001A7982" w:rsidP="001A7982">
      <w:pPr>
        <w:pStyle w:val="aa"/>
        <w:numPr>
          <w:ilvl w:val="0"/>
          <w:numId w:val="36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D6420">
        <w:rPr>
          <w:rFonts w:ascii="Times New Roman" w:eastAsia="Times New Roman" w:hAnsi="Times New Roman"/>
          <w:sz w:val="24"/>
          <w:szCs w:val="24"/>
          <w:lang w:val="ru-RU"/>
        </w:rPr>
        <w:t xml:space="preserve">Пересмотр существующих учебных модулей и улучшение учебных материалов, и согласование их с Заказчиком. Средства обучения: Слайд-шоу, презентация в </w:t>
      </w:r>
      <w:proofErr w:type="spellStart"/>
      <w:r w:rsidRPr="000D6420">
        <w:rPr>
          <w:rFonts w:ascii="Times New Roman" w:eastAsia="Times New Roman" w:hAnsi="Times New Roman"/>
          <w:sz w:val="24"/>
          <w:szCs w:val="24"/>
          <w:lang w:val="ru-RU"/>
        </w:rPr>
        <w:t>Powerpoint</w:t>
      </w:r>
      <w:proofErr w:type="spellEnd"/>
      <w:r w:rsidRPr="000D6420">
        <w:rPr>
          <w:rFonts w:ascii="Times New Roman" w:eastAsia="Times New Roman" w:hAnsi="Times New Roman"/>
          <w:sz w:val="24"/>
          <w:szCs w:val="24"/>
          <w:lang w:val="ru-RU"/>
        </w:rPr>
        <w:t>/у доски, ответы на вопросы, демонстрация инструментов; выезды на места, которые должны быть частью учебного курса.</w:t>
      </w:r>
    </w:p>
    <w:p w14:paraId="72419968" w14:textId="77777777" w:rsidR="001A7982" w:rsidRPr="000D6420" w:rsidRDefault="001A7982" w:rsidP="001A7982">
      <w:pPr>
        <w:pStyle w:val="aa"/>
        <w:numPr>
          <w:ilvl w:val="0"/>
          <w:numId w:val="36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D6420">
        <w:rPr>
          <w:rFonts w:ascii="Times New Roman" w:eastAsia="Times New Roman" w:hAnsi="Times New Roman"/>
          <w:sz w:val="24"/>
          <w:szCs w:val="24"/>
          <w:lang w:val="ru-RU"/>
        </w:rPr>
        <w:t>В ходе выполнения задания консультант-тренер должен регулярно предлагать улучшения, основанные на извлеченных уроках и отзывах участников.</w:t>
      </w:r>
    </w:p>
    <w:p w14:paraId="59A713D4" w14:textId="77777777" w:rsidR="001A7982" w:rsidRPr="000D6420" w:rsidRDefault="001A7982" w:rsidP="001A7982">
      <w:pPr>
        <w:pStyle w:val="aa"/>
        <w:numPr>
          <w:ilvl w:val="0"/>
          <w:numId w:val="55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0D6420">
        <w:rPr>
          <w:rFonts w:ascii="Times New Roman" w:eastAsia="Times New Roman" w:hAnsi="Times New Roman"/>
          <w:sz w:val="24"/>
          <w:szCs w:val="24"/>
          <w:lang w:val="ru-RU"/>
        </w:rPr>
        <w:t xml:space="preserve">Провести тренинги в соответствии с согласованным с Заказчиком графиком обучения. Тренингами будут охвачены муниципалитеты и села Иссык-Кульской и Баткенской областей (Список подпроектов и сел приведен в Приложении 1). При необходимости и по согласованию с Заказчиком тренингами могут быть охвачены дополнительные муниципалитеты и ПВ. </w:t>
      </w:r>
    </w:p>
    <w:p w14:paraId="79B09F54" w14:textId="77777777" w:rsidR="001A7982" w:rsidRPr="000D6420" w:rsidRDefault="001A7982" w:rsidP="001A7982">
      <w:pPr>
        <w:pStyle w:val="aa"/>
        <w:numPr>
          <w:ilvl w:val="0"/>
          <w:numId w:val="55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0D6420">
        <w:rPr>
          <w:rFonts w:ascii="Times New Roman" w:hAnsi="Times New Roman"/>
          <w:sz w:val="24"/>
          <w:szCs w:val="24"/>
          <w:lang w:val="ru-RU"/>
        </w:rPr>
        <w:t>В рамках тренингов организуются выезды на места и обмен опытом между коллегами, что дает участникам возможность ознакомиться с механизмами эксплуатации и технического обслуживания на конкретном предприятии или в конкретной ситуации.</w:t>
      </w:r>
    </w:p>
    <w:p w14:paraId="07DD4843" w14:textId="77777777" w:rsidR="001A7982" w:rsidRPr="000D6420" w:rsidRDefault="001A7982" w:rsidP="001A7982">
      <w:pPr>
        <w:pStyle w:val="aa"/>
        <w:numPr>
          <w:ilvl w:val="0"/>
          <w:numId w:val="55"/>
        </w:numPr>
        <w:tabs>
          <w:tab w:val="left" w:pos="284"/>
        </w:tabs>
        <w:ind w:hanging="149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D6420">
        <w:rPr>
          <w:rFonts w:ascii="Times New Roman" w:eastAsia="Times New Roman" w:hAnsi="Times New Roman"/>
          <w:sz w:val="24"/>
          <w:szCs w:val="24"/>
          <w:lang w:val="ru-RU"/>
        </w:rPr>
        <w:t>Консультант-тренер должен провести обучения на следующие темы:</w:t>
      </w:r>
    </w:p>
    <w:p w14:paraId="5B8886B3" w14:textId="77777777" w:rsidR="001A7982" w:rsidRPr="000D6420" w:rsidRDefault="001A7982" w:rsidP="00A77A30">
      <w:pPr>
        <w:pStyle w:val="aa"/>
        <w:tabs>
          <w:tab w:val="left" w:pos="284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23DBAF3F" w14:textId="142BC85C" w:rsidR="001728A7" w:rsidRPr="000D6420" w:rsidRDefault="001728A7" w:rsidP="001A7982">
      <w:pPr>
        <w:pStyle w:val="aa"/>
        <w:numPr>
          <w:ilvl w:val="0"/>
          <w:numId w:val="48"/>
        </w:numPr>
        <w:tabs>
          <w:tab w:val="left" w:pos="426"/>
          <w:tab w:val="left" w:pos="1560"/>
          <w:tab w:val="left" w:pos="1985"/>
          <w:tab w:val="left" w:pos="2127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0D6420">
        <w:rPr>
          <w:rFonts w:ascii="Times New Roman" w:hAnsi="Times New Roman"/>
          <w:b/>
          <w:bCs/>
          <w:sz w:val="24"/>
          <w:szCs w:val="24"/>
          <w:lang w:val="ru-RU"/>
        </w:rPr>
        <w:t>Разработка экономически обоснованного тарифа на услуги водоснабжения и водоотведения</w:t>
      </w:r>
      <w:r w:rsidR="00CF65B2" w:rsidRPr="000D6420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14:paraId="7ECBCD7D" w14:textId="77777777" w:rsidR="001A7982" w:rsidRPr="000D6420" w:rsidRDefault="001A7982" w:rsidP="001A7982">
      <w:pPr>
        <w:pStyle w:val="aa"/>
        <w:tabs>
          <w:tab w:val="left" w:pos="426"/>
          <w:tab w:val="left" w:pos="1560"/>
          <w:tab w:val="left" w:pos="1985"/>
          <w:tab w:val="left" w:pos="2127"/>
        </w:tabs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14:paraId="05C073FC" w14:textId="04F21BCF" w:rsidR="00DC76B0" w:rsidRPr="000D6420" w:rsidRDefault="00DC76B0" w:rsidP="00DC76B0">
      <w:pPr>
        <w:pStyle w:val="aa"/>
        <w:numPr>
          <w:ilvl w:val="0"/>
          <w:numId w:val="46"/>
        </w:numPr>
        <w:tabs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D6420">
        <w:rPr>
          <w:rFonts w:ascii="Times New Roman" w:hAnsi="Times New Roman"/>
          <w:sz w:val="24"/>
          <w:szCs w:val="24"/>
          <w:lang w:val="ky-KG"/>
        </w:rPr>
        <w:t>Анализ текущих тарифов на услуги в ПВ, включая структуру тарифов, процедуру разработки, согласования, утверждения и изменения тарифов.</w:t>
      </w:r>
    </w:p>
    <w:p w14:paraId="3B9A29CE" w14:textId="6D65D982" w:rsidR="00D51BBA" w:rsidRPr="000D6420" w:rsidRDefault="00D51BBA" w:rsidP="00C061A2">
      <w:pPr>
        <w:pStyle w:val="aa"/>
        <w:numPr>
          <w:ilvl w:val="0"/>
          <w:numId w:val="46"/>
        </w:numPr>
        <w:tabs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D6420">
        <w:rPr>
          <w:rFonts w:ascii="Times New Roman" w:hAnsi="Times New Roman"/>
          <w:sz w:val="24"/>
          <w:szCs w:val="24"/>
          <w:lang w:val="ru-RU"/>
        </w:rPr>
        <w:t>Методика расчета тарифов на услуги питьевого водоснабжения и общие положения;</w:t>
      </w:r>
    </w:p>
    <w:p w14:paraId="1B5D23E2" w14:textId="764F3BD7" w:rsidR="00A174ED" w:rsidRPr="000D6420" w:rsidRDefault="00A174ED" w:rsidP="00C061A2">
      <w:pPr>
        <w:pStyle w:val="a3"/>
        <w:numPr>
          <w:ilvl w:val="0"/>
          <w:numId w:val="46"/>
        </w:numPr>
        <w:tabs>
          <w:tab w:val="left" w:pos="1140"/>
          <w:tab w:val="left" w:pos="9900"/>
        </w:tabs>
        <w:spacing w:after="0" w:line="240" w:lineRule="auto"/>
        <w:ind w:right="77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Основные формулы при расчете тарифа</w:t>
      </w:r>
      <w:r w:rsidR="001531E3" w:rsidRPr="000D6420">
        <w:rPr>
          <w:rFonts w:ascii="Times New Roman" w:hAnsi="Times New Roman"/>
          <w:sz w:val="24"/>
          <w:szCs w:val="24"/>
        </w:rPr>
        <w:t xml:space="preserve"> и о</w:t>
      </w:r>
      <w:r w:rsidRPr="000D6420">
        <w:rPr>
          <w:rFonts w:ascii="Times New Roman" w:hAnsi="Times New Roman"/>
          <w:sz w:val="24"/>
          <w:szCs w:val="24"/>
        </w:rPr>
        <w:t>пределение себестоимости</w:t>
      </w:r>
      <w:r w:rsidR="006269FB" w:rsidRPr="000D6420">
        <w:rPr>
          <w:rFonts w:ascii="Times New Roman" w:hAnsi="Times New Roman"/>
          <w:sz w:val="24"/>
          <w:szCs w:val="24"/>
        </w:rPr>
        <w:t>, р</w:t>
      </w:r>
      <w:r w:rsidRPr="000D6420">
        <w:rPr>
          <w:rFonts w:ascii="Times New Roman" w:hAnsi="Times New Roman"/>
          <w:sz w:val="24"/>
          <w:szCs w:val="24"/>
        </w:rPr>
        <w:t>асчет</w:t>
      </w:r>
      <w:r w:rsidR="001531E3" w:rsidRPr="000D6420">
        <w:rPr>
          <w:rFonts w:ascii="Times New Roman" w:hAnsi="Times New Roman"/>
          <w:sz w:val="24"/>
          <w:szCs w:val="24"/>
        </w:rPr>
        <w:t xml:space="preserve">а </w:t>
      </w:r>
      <w:r w:rsidRPr="000D6420">
        <w:rPr>
          <w:rFonts w:ascii="Times New Roman" w:hAnsi="Times New Roman"/>
          <w:sz w:val="24"/>
          <w:szCs w:val="24"/>
        </w:rPr>
        <w:t>прибыли</w:t>
      </w:r>
      <w:r w:rsidR="00AC4A85" w:rsidRPr="000D6420">
        <w:rPr>
          <w:rFonts w:ascii="Times New Roman" w:hAnsi="Times New Roman"/>
          <w:sz w:val="24"/>
          <w:szCs w:val="24"/>
        </w:rPr>
        <w:t>;</w:t>
      </w:r>
    </w:p>
    <w:p w14:paraId="5F364B20" w14:textId="6FE3FBEE" w:rsidR="00A174ED" w:rsidRPr="000D6420" w:rsidRDefault="00A174ED" w:rsidP="00C061A2">
      <w:pPr>
        <w:pStyle w:val="a3"/>
        <w:numPr>
          <w:ilvl w:val="0"/>
          <w:numId w:val="46"/>
        </w:numPr>
        <w:tabs>
          <w:tab w:val="left" w:pos="1140"/>
          <w:tab w:val="left" w:pos="9900"/>
        </w:tabs>
        <w:spacing w:after="0" w:line="240" w:lineRule="auto"/>
        <w:ind w:right="77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Расчет тарифов на водоснабжение (рентабельность</w:t>
      </w:r>
      <w:r w:rsidR="00514EAE" w:rsidRPr="000D6420">
        <w:rPr>
          <w:rFonts w:ascii="Times New Roman" w:hAnsi="Times New Roman"/>
          <w:sz w:val="24"/>
          <w:szCs w:val="24"/>
          <w:lang w:val="ky-KG"/>
        </w:rPr>
        <w:t xml:space="preserve"> и </w:t>
      </w:r>
      <w:r w:rsidRPr="000D6420">
        <w:rPr>
          <w:rFonts w:ascii="Times New Roman" w:hAnsi="Times New Roman"/>
          <w:sz w:val="24"/>
          <w:szCs w:val="24"/>
        </w:rPr>
        <w:t>ценообразование)</w:t>
      </w:r>
      <w:r w:rsidR="00AC4A85" w:rsidRPr="000D6420">
        <w:rPr>
          <w:rFonts w:ascii="Times New Roman" w:hAnsi="Times New Roman"/>
          <w:sz w:val="24"/>
          <w:szCs w:val="24"/>
        </w:rPr>
        <w:t>;</w:t>
      </w:r>
    </w:p>
    <w:p w14:paraId="5FFD5972" w14:textId="77777777" w:rsidR="001C7879" w:rsidRPr="000D6420" w:rsidRDefault="001C7879" w:rsidP="00C061A2">
      <w:pPr>
        <w:pStyle w:val="a3"/>
        <w:numPr>
          <w:ilvl w:val="0"/>
          <w:numId w:val="46"/>
        </w:numPr>
        <w:shd w:val="clear" w:color="auto" w:fill="FFFFFF" w:themeFill="background1"/>
        <w:tabs>
          <w:tab w:val="left" w:pos="1140"/>
          <w:tab w:val="left" w:pos="9900"/>
        </w:tabs>
        <w:spacing w:after="0" w:line="240" w:lineRule="auto"/>
        <w:ind w:right="77"/>
        <w:jc w:val="both"/>
        <w:rPr>
          <w:rFonts w:ascii="Times New Roman" w:hAnsi="Times New Roman"/>
          <w:sz w:val="24"/>
          <w:szCs w:val="24"/>
          <w:lang w:val="ky-KG"/>
        </w:rPr>
      </w:pPr>
      <w:r w:rsidRPr="000D6420">
        <w:rPr>
          <w:rFonts w:ascii="Times New Roman" w:hAnsi="Times New Roman"/>
          <w:sz w:val="24"/>
          <w:szCs w:val="24"/>
        </w:rPr>
        <w:t>Методика определения тарифов на платные услуги;</w:t>
      </w:r>
    </w:p>
    <w:p w14:paraId="11FE8167" w14:textId="44B04C16" w:rsidR="00F46133" w:rsidRPr="000D6420" w:rsidRDefault="00514EAE" w:rsidP="00C061A2">
      <w:pPr>
        <w:pStyle w:val="a3"/>
        <w:numPr>
          <w:ilvl w:val="0"/>
          <w:numId w:val="46"/>
        </w:numPr>
        <w:tabs>
          <w:tab w:val="left" w:pos="1140"/>
          <w:tab w:val="left" w:pos="9900"/>
        </w:tabs>
        <w:spacing w:after="0" w:line="240" w:lineRule="auto"/>
        <w:ind w:right="77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 xml:space="preserve">Расчет объема реализации услуг </w:t>
      </w:r>
      <w:r w:rsidR="00F46133" w:rsidRPr="000D6420">
        <w:rPr>
          <w:rFonts w:ascii="Times New Roman" w:hAnsi="Times New Roman"/>
          <w:sz w:val="24"/>
          <w:szCs w:val="24"/>
        </w:rPr>
        <w:t xml:space="preserve">на </w:t>
      </w:r>
      <w:r w:rsidRPr="000D6420">
        <w:rPr>
          <w:rFonts w:ascii="Times New Roman" w:hAnsi="Times New Roman"/>
          <w:sz w:val="24"/>
          <w:szCs w:val="24"/>
        </w:rPr>
        <w:t>водоснабжение</w:t>
      </w:r>
      <w:r w:rsidR="001531E3" w:rsidRPr="000D6420">
        <w:rPr>
          <w:rFonts w:ascii="Times New Roman" w:hAnsi="Times New Roman"/>
          <w:sz w:val="24"/>
          <w:szCs w:val="24"/>
        </w:rPr>
        <w:t xml:space="preserve"> и</w:t>
      </w:r>
      <w:r w:rsidR="00F46133" w:rsidRPr="000D6420">
        <w:rPr>
          <w:rFonts w:ascii="Times New Roman" w:hAnsi="Times New Roman"/>
          <w:sz w:val="24"/>
          <w:szCs w:val="24"/>
        </w:rPr>
        <w:t xml:space="preserve"> себестоимости услуг водоснабжения</w:t>
      </w:r>
      <w:r w:rsidR="00C7154F" w:rsidRPr="000D6420">
        <w:rPr>
          <w:rFonts w:ascii="Times New Roman" w:hAnsi="Times New Roman"/>
          <w:sz w:val="24"/>
          <w:szCs w:val="24"/>
        </w:rPr>
        <w:t>;</w:t>
      </w:r>
      <w:r w:rsidR="00F46133" w:rsidRPr="000D6420">
        <w:rPr>
          <w:rFonts w:ascii="Times New Roman" w:hAnsi="Times New Roman"/>
          <w:sz w:val="24"/>
          <w:szCs w:val="24"/>
        </w:rPr>
        <w:t xml:space="preserve"> </w:t>
      </w:r>
    </w:p>
    <w:p w14:paraId="1FE18590" w14:textId="25D2D8EA" w:rsidR="00F46133" w:rsidRPr="000D6420" w:rsidRDefault="00F46133" w:rsidP="00C061A2">
      <w:pPr>
        <w:pStyle w:val="a3"/>
        <w:numPr>
          <w:ilvl w:val="0"/>
          <w:numId w:val="46"/>
        </w:numPr>
        <w:tabs>
          <w:tab w:val="left" w:pos="1140"/>
          <w:tab w:val="left" w:pos="9900"/>
        </w:tabs>
        <w:spacing w:after="0" w:line="240" w:lineRule="auto"/>
        <w:ind w:right="77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 xml:space="preserve">Расчеты затрат по статьям расходов электроэнергия, материалы, амортизация, ремонт и техобслуживание, затраты на оплату труда и </w:t>
      </w:r>
      <w:proofErr w:type="spellStart"/>
      <w:r w:rsidRPr="000D6420">
        <w:rPr>
          <w:rFonts w:ascii="Times New Roman" w:hAnsi="Times New Roman"/>
          <w:sz w:val="24"/>
          <w:szCs w:val="24"/>
        </w:rPr>
        <w:t>др</w:t>
      </w:r>
      <w:proofErr w:type="spellEnd"/>
      <w:r w:rsidRPr="000D6420">
        <w:rPr>
          <w:rFonts w:ascii="Times New Roman" w:hAnsi="Times New Roman"/>
          <w:sz w:val="24"/>
          <w:szCs w:val="24"/>
        </w:rPr>
        <w:t>;</w:t>
      </w:r>
    </w:p>
    <w:p w14:paraId="0FB31628" w14:textId="553A92FC" w:rsidR="00CC4583" w:rsidRPr="000D6420" w:rsidRDefault="00CC4583" w:rsidP="00C061A2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ky-KG"/>
        </w:rPr>
      </w:pPr>
      <w:r w:rsidRPr="000D6420">
        <w:rPr>
          <w:rFonts w:ascii="Times New Roman" w:hAnsi="Times New Roman"/>
          <w:bCs/>
          <w:iCs/>
          <w:sz w:val="24"/>
          <w:szCs w:val="24"/>
          <w:lang w:val="ky-KG"/>
        </w:rPr>
        <w:t>Кейс – стади, у</w:t>
      </w:r>
      <w:r w:rsidRPr="000D6420">
        <w:rPr>
          <w:rFonts w:ascii="Times New Roman" w:hAnsi="Times New Roman"/>
          <w:bCs/>
          <w:iCs/>
          <w:sz w:val="24"/>
          <w:szCs w:val="24"/>
        </w:rPr>
        <w:t>спешные истории по экономически устойчивой и рентабельной работе ПВ;</w:t>
      </w:r>
    </w:p>
    <w:p w14:paraId="059DEE8D" w14:textId="33CAC4F1" w:rsidR="00DD3B78" w:rsidRPr="000D6420" w:rsidRDefault="00DD3B78" w:rsidP="00AA69E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ky-KG"/>
        </w:rPr>
      </w:pPr>
      <w:r w:rsidRPr="000D6420">
        <w:rPr>
          <w:rFonts w:ascii="Times New Roman" w:hAnsi="Times New Roman"/>
          <w:sz w:val="24"/>
          <w:szCs w:val="24"/>
        </w:rPr>
        <w:t>Оказа</w:t>
      </w:r>
      <w:r w:rsidR="00355D1C" w:rsidRPr="000D6420">
        <w:rPr>
          <w:rFonts w:ascii="Times New Roman" w:hAnsi="Times New Roman"/>
          <w:sz w:val="24"/>
          <w:szCs w:val="24"/>
        </w:rPr>
        <w:t>ние</w:t>
      </w:r>
      <w:r w:rsidRPr="000D6420">
        <w:rPr>
          <w:rFonts w:ascii="Times New Roman" w:hAnsi="Times New Roman"/>
          <w:sz w:val="24"/>
          <w:szCs w:val="24"/>
        </w:rPr>
        <w:t xml:space="preserve"> помощ</w:t>
      </w:r>
      <w:r w:rsidR="00355D1C" w:rsidRPr="000D6420">
        <w:rPr>
          <w:rFonts w:ascii="Times New Roman" w:hAnsi="Times New Roman"/>
          <w:sz w:val="24"/>
          <w:szCs w:val="24"/>
        </w:rPr>
        <w:t>и</w:t>
      </w:r>
      <w:r w:rsidRPr="000D6420">
        <w:rPr>
          <w:rFonts w:ascii="Times New Roman" w:hAnsi="Times New Roman"/>
          <w:sz w:val="24"/>
          <w:szCs w:val="24"/>
        </w:rPr>
        <w:t xml:space="preserve"> в разработке новых тарифов </w:t>
      </w:r>
      <w:r w:rsidR="00355D1C" w:rsidRPr="000D6420">
        <w:rPr>
          <w:rFonts w:ascii="Times New Roman" w:hAnsi="Times New Roman"/>
          <w:sz w:val="24"/>
          <w:szCs w:val="24"/>
        </w:rPr>
        <w:t xml:space="preserve">для ПВ </w:t>
      </w:r>
      <w:r w:rsidRPr="000D6420">
        <w:rPr>
          <w:rFonts w:ascii="Times New Roman" w:hAnsi="Times New Roman"/>
          <w:sz w:val="24"/>
          <w:szCs w:val="24"/>
        </w:rPr>
        <w:t xml:space="preserve">в соответствии с </w:t>
      </w:r>
      <w:r w:rsidR="00D55B19" w:rsidRPr="000D6420">
        <w:rPr>
          <w:rFonts w:ascii="Times New Roman" w:hAnsi="Times New Roman"/>
          <w:sz w:val="24"/>
          <w:szCs w:val="24"/>
        </w:rPr>
        <w:t>закон</w:t>
      </w:r>
      <w:r w:rsidR="00BA65DF" w:rsidRPr="000D6420">
        <w:rPr>
          <w:rFonts w:ascii="Times New Roman" w:hAnsi="Times New Roman"/>
          <w:sz w:val="24"/>
          <w:szCs w:val="24"/>
        </w:rPr>
        <w:t>о</w:t>
      </w:r>
      <w:r w:rsidR="00D55B19" w:rsidRPr="000D6420">
        <w:rPr>
          <w:rFonts w:ascii="Times New Roman" w:hAnsi="Times New Roman"/>
          <w:sz w:val="24"/>
          <w:szCs w:val="24"/>
        </w:rPr>
        <w:t xml:space="preserve">дательством </w:t>
      </w:r>
      <w:r w:rsidR="007F0E6E" w:rsidRPr="000D6420">
        <w:rPr>
          <w:rFonts w:ascii="Times New Roman" w:hAnsi="Times New Roman"/>
          <w:sz w:val="24"/>
          <w:szCs w:val="24"/>
        </w:rPr>
        <w:t>Кыргызской Республики</w:t>
      </w:r>
      <w:r w:rsidR="00355D1C" w:rsidRPr="000D6420">
        <w:rPr>
          <w:rFonts w:ascii="Times New Roman" w:hAnsi="Times New Roman"/>
          <w:sz w:val="24"/>
          <w:szCs w:val="24"/>
        </w:rPr>
        <w:t>;</w:t>
      </w:r>
    </w:p>
    <w:p w14:paraId="088A5EA5" w14:textId="28A03F56" w:rsidR="00BB4FB3" w:rsidRPr="000D6420" w:rsidRDefault="00DD3B78" w:rsidP="00AA69E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ky-KG"/>
        </w:rPr>
      </w:pPr>
      <w:r w:rsidRPr="000D6420">
        <w:rPr>
          <w:rFonts w:ascii="Times New Roman" w:hAnsi="Times New Roman"/>
          <w:sz w:val="24"/>
          <w:szCs w:val="24"/>
        </w:rPr>
        <w:t>Оказа</w:t>
      </w:r>
      <w:r w:rsidR="00281E3D" w:rsidRPr="000D6420">
        <w:rPr>
          <w:rFonts w:ascii="Times New Roman" w:hAnsi="Times New Roman"/>
          <w:sz w:val="24"/>
          <w:szCs w:val="24"/>
        </w:rPr>
        <w:t>ние</w:t>
      </w:r>
      <w:r w:rsidRPr="000D6420">
        <w:rPr>
          <w:rFonts w:ascii="Times New Roman" w:hAnsi="Times New Roman"/>
          <w:sz w:val="24"/>
          <w:szCs w:val="24"/>
        </w:rPr>
        <w:t xml:space="preserve"> содействие в </w:t>
      </w:r>
      <w:r w:rsidR="00BA65DF" w:rsidRPr="000D6420">
        <w:rPr>
          <w:rFonts w:ascii="Times New Roman" w:hAnsi="Times New Roman"/>
          <w:sz w:val="24"/>
          <w:szCs w:val="24"/>
        </w:rPr>
        <w:t xml:space="preserve">согласовании и </w:t>
      </w:r>
      <w:r w:rsidRPr="000D6420">
        <w:rPr>
          <w:rFonts w:ascii="Times New Roman" w:hAnsi="Times New Roman"/>
          <w:sz w:val="24"/>
          <w:szCs w:val="24"/>
        </w:rPr>
        <w:t xml:space="preserve">утверждении </w:t>
      </w:r>
      <w:r w:rsidR="00BA65DF" w:rsidRPr="000D6420">
        <w:rPr>
          <w:rFonts w:ascii="Times New Roman" w:hAnsi="Times New Roman"/>
          <w:sz w:val="24"/>
          <w:szCs w:val="24"/>
        </w:rPr>
        <w:t xml:space="preserve">новых </w:t>
      </w:r>
      <w:r w:rsidRPr="000D6420">
        <w:rPr>
          <w:rFonts w:ascii="Times New Roman" w:hAnsi="Times New Roman"/>
          <w:sz w:val="24"/>
          <w:szCs w:val="24"/>
        </w:rPr>
        <w:t>разработанных тарифов</w:t>
      </w:r>
      <w:r w:rsidR="00BA65DF" w:rsidRPr="000D6420">
        <w:rPr>
          <w:rFonts w:ascii="Times New Roman" w:hAnsi="Times New Roman"/>
          <w:sz w:val="24"/>
          <w:szCs w:val="24"/>
        </w:rPr>
        <w:t xml:space="preserve"> в соответствии с законодательством Кыргызской Республики.</w:t>
      </w:r>
    </w:p>
    <w:p w14:paraId="40073FF7" w14:textId="35D41D15" w:rsidR="00AA69EA" w:rsidRPr="000D6420" w:rsidRDefault="00AA69EA" w:rsidP="00AA69E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D6420">
        <w:rPr>
          <w:rFonts w:ascii="Times New Roman" w:hAnsi="Times New Roman"/>
          <w:bCs/>
          <w:iCs/>
          <w:sz w:val="24"/>
          <w:szCs w:val="24"/>
        </w:rPr>
        <w:t xml:space="preserve">Практическая работа в группах по расчету тарифа и составлению бюджета, </w:t>
      </w:r>
      <w:r w:rsidRPr="000D6420">
        <w:rPr>
          <w:rFonts w:ascii="Times New Roman" w:hAnsi="Times New Roman"/>
          <w:sz w:val="24"/>
          <w:szCs w:val="24"/>
        </w:rPr>
        <w:t>годового фонда, общехозяйственных, административных, цеховых расходов, налоговых отчислений, п</w:t>
      </w:r>
      <w:r w:rsidRPr="000D6420">
        <w:rPr>
          <w:rFonts w:ascii="Times New Roman" w:hAnsi="Times New Roman"/>
          <w:iCs/>
          <w:sz w:val="24"/>
          <w:szCs w:val="24"/>
        </w:rPr>
        <w:t>роизводственная программа, ф</w:t>
      </w:r>
      <w:r w:rsidRPr="000D6420">
        <w:rPr>
          <w:rFonts w:ascii="Times New Roman" w:hAnsi="Times New Roman"/>
          <w:sz w:val="24"/>
          <w:szCs w:val="24"/>
          <w:lang w:val="ky-KG"/>
        </w:rPr>
        <w:t>ормирование бюджета;</w:t>
      </w:r>
    </w:p>
    <w:p w14:paraId="712DADFC" w14:textId="4BBDAA9A" w:rsidR="00AA69EA" w:rsidRPr="000D6420" w:rsidRDefault="00AA69EA" w:rsidP="00AA69EA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ky-KG"/>
        </w:rPr>
      </w:pPr>
      <w:r w:rsidRPr="000D6420">
        <w:rPr>
          <w:rFonts w:ascii="Times New Roman" w:hAnsi="Times New Roman"/>
          <w:bCs/>
          <w:iCs/>
          <w:sz w:val="24"/>
          <w:szCs w:val="24"/>
        </w:rPr>
        <w:t xml:space="preserve">Практическая работа в группах: </w:t>
      </w:r>
      <w:r w:rsidRPr="000D6420">
        <w:rPr>
          <w:rFonts w:ascii="Times New Roman" w:hAnsi="Times New Roman"/>
          <w:iCs/>
          <w:sz w:val="24"/>
          <w:szCs w:val="24"/>
          <w:lang w:val="ky-KG"/>
        </w:rPr>
        <w:t>Этапы утверждения тарифов согласование тарифа с антимонопольной службой, практические шаги общественные слушания по тарифам, утверждение тарифа айыльным кенешем</w:t>
      </w:r>
      <w:r w:rsidR="00B54320" w:rsidRPr="000D6420">
        <w:rPr>
          <w:rFonts w:ascii="Times New Roman" w:hAnsi="Times New Roman"/>
          <w:iCs/>
          <w:sz w:val="24"/>
          <w:szCs w:val="24"/>
          <w:lang w:val="ky-KG"/>
        </w:rPr>
        <w:t>.</w:t>
      </w:r>
    </w:p>
    <w:p w14:paraId="6A76892E" w14:textId="253EDE93" w:rsidR="001728A7" w:rsidRPr="000D6420" w:rsidRDefault="001728A7" w:rsidP="00C061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131B30" w14:textId="77777777" w:rsidR="00D73A79" w:rsidRPr="000D6420" w:rsidRDefault="00D73A79" w:rsidP="00D73A79">
      <w:pPr>
        <w:pStyle w:val="aa"/>
        <w:numPr>
          <w:ilvl w:val="0"/>
          <w:numId w:val="48"/>
        </w:numPr>
        <w:tabs>
          <w:tab w:val="left" w:pos="426"/>
        </w:tabs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0D6420">
        <w:rPr>
          <w:rFonts w:ascii="Times New Roman" w:hAnsi="Times New Roman"/>
          <w:b/>
          <w:sz w:val="24"/>
          <w:szCs w:val="24"/>
          <w:lang w:val="ru-RU"/>
        </w:rPr>
        <w:t>Финансовое планирование и развитие предприятий водоснабжения:</w:t>
      </w:r>
    </w:p>
    <w:p w14:paraId="110701B1" w14:textId="77777777" w:rsidR="00D73A79" w:rsidRPr="000D6420" w:rsidRDefault="00D73A79" w:rsidP="00D73A79">
      <w:pPr>
        <w:pStyle w:val="aa"/>
        <w:tabs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54D8A383" w14:textId="77777777" w:rsidR="00D73A79" w:rsidRPr="000D6420" w:rsidRDefault="00D73A79" w:rsidP="00D73A79">
      <w:pPr>
        <w:pStyle w:val="aa"/>
        <w:tabs>
          <w:tab w:val="left" w:pos="426"/>
        </w:tabs>
        <w:ind w:left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D6420">
        <w:rPr>
          <w:rFonts w:ascii="Times New Roman" w:hAnsi="Times New Roman"/>
          <w:sz w:val="24"/>
          <w:szCs w:val="24"/>
          <w:lang w:val="ky-KG"/>
        </w:rPr>
        <w:t>Анализ текущей финансово экономической деятельности в ПВ.</w:t>
      </w:r>
    </w:p>
    <w:p w14:paraId="1605CBFB" w14:textId="77777777" w:rsidR="00D73A79" w:rsidRPr="000D6420" w:rsidRDefault="00D73A79" w:rsidP="00D73A79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Бизнес-планирование и развитие предприятия.</w:t>
      </w:r>
    </w:p>
    <w:p w14:paraId="776F2B88" w14:textId="77777777" w:rsidR="00D73A79" w:rsidRPr="000D6420" w:rsidRDefault="00D73A79" w:rsidP="00D73A79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Что такое бизнес-план. содержание бизнес-плана. задачи компании по водоснабжению.</w:t>
      </w:r>
    </w:p>
    <w:p w14:paraId="7EE5E7F4" w14:textId="77777777" w:rsidR="00D73A79" w:rsidRPr="000D6420" w:rsidRDefault="00D73A79" w:rsidP="00D73A79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Задачи компании по водоснабжению. внешние факторы, влияющие на компанию по водоснабжению. потребители и предприятие водоснабжения.</w:t>
      </w:r>
    </w:p>
    <w:p w14:paraId="55007D0A" w14:textId="77777777" w:rsidR="00D73A79" w:rsidRPr="000D6420" w:rsidRDefault="00D73A79" w:rsidP="00D73A79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Информация об активах и операционная статистика. анализ текущей работы компании.</w:t>
      </w:r>
    </w:p>
    <w:p w14:paraId="0EC9DD26" w14:textId="77777777" w:rsidR="00D73A79" w:rsidRPr="000D6420" w:rsidRDefault="00D73A79" w:rsidP="00D73A79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Планирование изменений/улучшений в работе компании. планирование инвестиций</w:t>
      </w:r>
    </w:p>
    <w:p w14:paraId="7135BF96" w14:textId="77777777" w:rsidR="00D73A79" w:rsidRPr="000D6420" w:rsidRDefault="00D73A79" w:rsidP="00D73A79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Финансовый прогноз. общая информация. финансовый прогноз – инструментарий и опыт.</w:t>
      </w:r>
    </w:p>
    <w:p w14:paraId="3603D3F4" w14:textId="77777777" w:rsidR="00D73A79" w:rsidRPr="000D6420" w:rsidRDefault="00D73A79" w:rsidP="00D73A79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Ознакомление с НПА в части финансового планирования и управления в соответствии с законодательством Кыргызской Республики.</w:t>
      </w:r>
    </w:p>
    <w:p w14:paraId="4BE71839" w14:textId="77777777" w:rsidR="00D73A79" w:rsidRPr="000D6420" w:rsidRDefault="00D73A79" w:rsidP="00D73A79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D6420">
        <w:rPr>
          <w:rFonts w:ascii="Times New Roman" w:hAnsi="Times New Roman"/>
          <w:b/>
          <w:bCs/>
          <w:sz w:val="24"/>
          <w:szCs w:val="24"/>
        </w:rPr>
        <w:t>Практические задачи подготовка финансово плана развития своего ПВ.</w:t>
      </w:r>
    </w:p>
    <w:p w14:paraId="7B9921B6" w14:textId="77777777" w:rsidR="00D73A79" w:rsidRPr="000D6420" w:rsidRDefault="00D73A79" w:rsidP="00D73A7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AF4F9C" w14:textId="77777777" w:rsidR="00D73A79" w:rsidRPr="000D6420" w:rsidRDefault="00D73A79" w:rsidP="00D73A79">
      <w:pPr>
        <w:pStyle w:val="a3"/>
        <w:numPr>
          <w:ilvl w:val="0"/>
          <w:numId w:val="48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b/>
          <w:sz w:val="24"/>
          <w:szCs w:val="24"/>
        </w:rPr>
        <w:t>Экономическая устойчивость муниципального предприятия по водоснабжению:</w:t>
      </w:r>
    </w:p>
    <w:p w14:paraId="2C8DDD54" w14:textId="77777777" w:rsidR="00D73A79" w:rsidRPr="000D6420" w:rsidRDefault="00D73A79" w:rsidP="00D73A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70A832" w14:textId="77777777" w:rsidR="00D73A79" w:rsidRPr="000D6420" w:rsidRDefault="00D73A79" w:rsidP="00D73A79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Методика определения тарифов на платные услуги, оказываемые ПВ.</w:t>
      </w:r>
    </w:p>
    <w:p w14:paraId="51F16758" w14:textId="77777777" w:rsidR="00D73A79" w:rsidRPr="000D6420" w:rsidRDefault="00D73A79" w:rsidP="00D73A79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Ознакомление с НПА в части экономического планирования и управления в соответствии с законодательством Кыргызской Республики.</w:t>
      </w:r>
    </w:p>
    <w:p w14:paraId="35168B5D" w14:textId="77777777" w:rsidR="00D73A79" w:rsidRPr="000D6420" w:rsidRDefault="00D73A79" w:rsidP="00D73A79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Практические работы в малых группах по расчету тарифа и составлению бюджета.</w:t>
      </w:r>
    </w:p>
    <w:p w14:paraId="3CED33F2" w14:textId="77777777" w:rsidR="00D73A79" w:rsidRPr="000D6420" w:rsidRDefault="00D73A79" w:rsidP="00D73A79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Практические работы в малых группах по расчету тарифа и составлению бюджета</w:t>
      </w:r>
    </w:p>
    <w:p w14:paraId="72EE977D" w14:textId="77777777" w:rsidR="00D73A79" w:rsidRPr="000D6420" w:rsidRDefault="00D73A79" w:rsidP="00D73A79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Успешная история по экономически устойчивой и рентабельной работе ПВ.</w:t>
      </w:r>
    </w:p>
    <w:p w14:paraId="6247BF1B" w14:textId="77777777" w:rsidR="00D73A79" w:rsidRPr="000D6420" w:rsidRDefault="00D73A79" w:rsidP="00C061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71D406" w14:textId="0361AA97" w:rsidR="001728A7" w:rsidRPr="000D6420" w:rsidRDefault="001728A7" w:rsidP="001A7982">
      <w:pPr>
        <w:pStyle w:val="aa"/>
        <w:numPr>
          <w:ilvl w:val="0"/>
          <w:numId w:val="48"/>
        </w:numPr>
        <w:tabs>
          <w:tab w:val="left" w:pos="426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0D6420">
        <w:rPr>
          <w:rFonts w:ascii="Times New Roman" w:hAnsi="Times New Roman"/>
          <w:b/>
          <w:bCs/>
          <w:sz w:val="24"/>
          <w:szCs w:val="24"/>
          <w:lang w:val="ru-RU"/>
        </w:rPr>
        <w:t>Организация</w:t>
      </w:r>
      <w:r w:rsidRPr="000D6420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r w:rsidRPr="000D6420">
        <w:rPr>
          <w:rFonts w:ascii="Times New Roman" w:hAnsi="Times New Roman"/>
          <w:b/>
          <w:bCs/>
          <w:sz w:val="24"/>
          <w:szCs w:val="24"/>
          <w:lang w:val="ru-RU"/>
        </w:rPr>
        <w:t>работы с абонентами услуг питьевого водоснабжения</w:t>
      </w:r>
      <w:r w:rsidR="0007709F" w:rsidRPr="000D6420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14:paraId="246DE9E7" w14:textId="77777777" w:rsidR="001A7982" w:rsidRPr="000D6420" w:rsidRDefault="001A7982" w:rsidP="001A7982">
      <w:pPr>
        <w:pStyle w:val="aa"/>
        <w:tabs>
          <w:tab w:val="left" w:pos="426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14:paraId="60F2F701" w14:textId="2BC41618" w:rsidR="00714E05" w:rsidRPr="000D6420" w:rsidRDefault="00714E05" w:rsidP="00C061A2">
      <w:pPr>
        <w:pStyle w:val="aa"/>
        <w:numPr>
          <w:ilvl w:val="0"/>
          <w:numId w:val="49"/>
        </w:numPr>
        <w:tabs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D6420">
        <w:rPr>
          <w:rFonts w:ascii="Times New Roman" w:eastAsia="Times New Roman" w:hAnsi="Times New Roman"/>
          <w:sz w:val="24"/>
          <w:szCs w:val="24"/>
          <w:lang w:val="ru-RU"/>
        </w:rPr>
        <w:t>Организация работы с абонентами</w:t>
      </w:r>
      <w:r w:rsidR="00C15A47" w:rsidRPr="000D6420">
        <w:rPr>
          <w:rFonts w:ascii="Times New Roman" w:eastAsia="Times New Roman" w:hAnsi="Times New Roman"/>
          <w:sz w:val="24"/>
          <w:szCs w:val="24"/>
          <w:lang w:val="ru-RU"/>
        </w:rPr>
        <w:t>, у</w:t>
      </w:r>
      <w:r w:rsidRPr="000D6420">
        <w:rPr>
          <w:rFonts w:ascii="Times New Roman" w:eastAsia="Times New Roman" w:hAnsi="Times New Roman"/>
          <w:sz w:val="24"/>
          <w:szCs w:val="24"/>
          <w:lang w:val="ru-RU"/>
        </w:rPr>
        <w:t>чет абонентов и контроль потреблени</w:t>
      </w:r>
      <w:r w:rsidR="00C15A47" w:rsidRPr="000D6420">
        <w:rPr>
          <w:rFonts w:ascii="Times New Roman" w:eastAsia="Times New Roman" w:hAnsi="Times New Roman"/>
          <w:sz w:val="24"/>
          <w:szCs w:val="24"/>
          <w:lang w:val="ru-RU"/>
        </w:rPr>
        <w:t>я</w:t>
      </w:r>
      <w:r w:rsidRPr="000D6420">
        <w:rPr>
          <w:rFonts w:ascii="Times New Roman" w:eastAsia="Times New Roman" w:hAnsi="Times New Roman"/>
          <w:sz w:val="24"/>
          <w:szCs w:val="24"/>
          <w:lang w:val="ru-RU"/>
        </w:rPr>
        <w:t xml:space="preserve"> воды;</w:t>
      </w:r>
    </w:p>
    <w:p w14:paraId="7B2AEC39" w14:textId="4CDA5168" w:rsidR="00714E05" w:rsidRPr="000D6420" w:rsidRDefault="00767CB1" w:rsidP="00C061A2">
      <w:pPr>
        <w:pStyle w:val="aa"/>
        <w:numPr>
          <w:ilvl w:val="0"/>
          <w:numId w:val="49"/>
        </w:numPr>
        <w:tabs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D6420">
        <w:rPr>
          <w:rFonts w:ascii="Times New Roman" w:eastAsia="Times New Roman" w:hAnsi="Times New Roman"/>
          <w:sz w:val="24"/>
          <w:szCs w:val="24"/>
          <w:lang w:val="ru-RU"/>
        </w:rPr>
        <w:t>Работа с общественностью по своевременной оплате за услуги водоснабжения и рациональному использования воды;</w:t>
      </w:r>
    </w:p>
    <w:p w14:paraId="200FDE1C" w14:textId="2ADECE20" w:rsidR="00767CB1" w:rsidRPr="000D6420" w:rsidRDefault="00767CB1" w:rsidP="00C061A2">
      <w:pPr>
        <w:pStyle w:val="aa"/>
        <w:numPr>
          <w:ilvl w:val="0"/>
          <w:numId w:val="49"/>
        </w:numPr>
        <w:tabs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D6420">
        <w:rPr>
          <w:rFonts w:ascii="Times New Roman" w:eastAsia="Times New Roman" w:hAnsi="Times New Roman"/>
          <w:sz w:val="24"/>
          <w:szCs w:val="24"/>
          <w:lang w:val="ru-RU"/>
        </w:rPr>
        <w:t>Законодательные и нормативные документы, используемые при финансово-экономической деятельности;</w:t>
      </w:r>
    </w:p>
    <w:p w14:paraId="651757EA" w14:textId="2A7289AC" w:rsidR="00767CB1" w:rsidRPr="000D6420" w:rsidRDefault="00767CB1" w:rsidP="00C061A2">
      <w:pPr>
        <w:pStyle w:val="aa"/>
        <w:numPr>
          <w:ilvl w:val="0"/>
          <w:numId w:val="49"/>
        </w:numPr>
        <w:tabs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D6420">
        <w:rPr>
          <w:rFonts w:ascii="Times New Roman" w:eastAsia="Times New Roman" w:hAnsi="Times New Roman"/>
          <w:sz w:val="24"/>
          <w:szCs w:val="24"/>
          <w:lang w:val="ru-RU"/>
        </w:rPr>
        <w:t>Проведение общественных слушаний по услугам водоснабжения:</w:t>
      </w:r>
    </w:p>
    <w:p w14:paraId="63729458" w14:textId="54B8F17C" w:rsidR="00C7154F" w:rsidRPr="000D6420" w:rsidRDefault="00767CB1" w:rsidP="00C061A2">
      <w:pPr>
        <w:pStyle w:val="aa"/>
        <w:numPr>
          <w:ilvl w:val="0"/>
          <w:numId w:val="49"/>
        </w:numPr>
        <w:tabs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D6420">
        <w:rPr>
          <w:rFonts w:ascii="Times New Roman" w:eastAsia="Times New Roman" w:hAnsi="Times New Roman"/>
          <w:sz w:val="24"/>
          <w:szCs w:val="24"/>
          <w:lang w:val="ru-RU"/>
        </w:rPr>
        <w:t>Что такое общественные слушания, каковы правила, процедуры и порядок общественных слушаний и их цели;</w:t>
      </w:r>
    </w:p>
    <w:p w14:paraId="077BBAA4" w14:textId="77777777" w:rsidR="00441F7B" w:rsidRPr="000D6420" w:rsidRDefault="00767CB1" w:rsidP="00441F7B">
      <w:pPr>
        <w:pStyle w:val="aa"/>
        <w:tabs>
          <w:tab w:val="left" w:pos="426"/>
        </w:tabs>
        <w:ind w:left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D6420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Практические занятия</w:t>
      </w:r>
      <w:r w:rsidR="00441F7B" w:rsidRPr="000D6420">
        <w:rPr>
          <w:rFonts w:ascii="Times New Roman" w:eastAsia="Times New Roman" w:hAnsi="Times New Roman"/>
          <w:sz w:val="24"/>
          <w:szCs w:val="24"/>
          <w:lang w:val="ru-RU"/>
        </w:rPr>
        <w:t>:</w:t>
      </w:r>
    </w:p>
    <w:p w14:paraId="01C1BA98" w14:textId="38400500" w:rsidR="00767CB1" w:rsidRPr="000D6420" w:rsidRDefault="00767CB1" w:rsidP="00C061A2">
      <w:pPr>
        <w:pStyle w:val="aa"/>
        <w:numPr>
          <w:ilvl w:val="0"/>
          <w:numId w:val="49"/>
        </w:numPr>
        <w:tabs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D6420">
        <w:rPr>
          <w:rFonts w:ascii="Times New Roman" w:eastAsia="Times New Roman" w:hAnsi="Times New Roman"/>
          <w:sz w:val="24"/>
          <w:szCs w:val="24"/>
          <w:lang w:val="ru-RU"/>
        </w:rPr>
        <w:t xml:space="preserve"> проведени</w:t>
      </w:r>
      <w:r w:rsidR="00441F7B" w:rsidRPr="000D6420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Pr="000D6420">
        <w:rPr>
          <w:rFonts w:ascii="Times New Roman" w:eastAsia="Times New Roman" w:hAnsi="Times New Roman"/>
          <w:sz w:val="24"/>
          <w:szCs w:val="24"/>
          <w:lang w:val="ru-RU"/>
        </w:rPr>
        <w:t xml:space="preserve"> общественных слушаний</w:t>
      </w:r>
      <w:r w:rsidR="00600DAB" w:rsidRPr="000D6420">
        <w:rPr>
          <w:rFonts w:ascii="Times New Roman" w:eastAsia="Times New Roman" w:hAnsi="Times New Roman"/>
          <w:sz w:val="24"/>
          <w:szCs w:val="24"/>
          <w:lang w:val="ru-RU"/>
        </w:rPr>
        <w:t>, работы со средствами общественных слушаний, информационная компания о результатах слушаний и социальные сети;</w:t>
      </w:r>
    </w:p>
    <w:p w14:paraId="5AB0BA48" w14:textId="412E65DF" w:rsidR="00600DAB" w:rsidRPr="000D6420" w:rsidRDefault="008106C5" w:rsidP="00C061A2">
      <w:pPr>
        <w:pStyle w:val="aa"/>
        <w:numPr>
          <w:ilvl w:val="0"/>
          <w:numId w:val="49"/>
        </w:numPr>
        <w:tabs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D6420">
        <w:rPr>
          <w:rFonts w:ascii="Times New Roman" w:hAnsi="Times New Roman"/>
          <w:bCs/>
          <w:iCs/>
          <w:sz w:val="24"/>
          <w:szCs w:val="24"/>
          <w:lang w:val="ky-KG"/>
        </w:rPr>
        <w:t>Кейс – стади</w:t>
      </w:r>
      <w:r w:rsidRPr="000D6420">
        <w:rPr>
          <w:rFonts w:ascii="Times New Roman" w:eastAsia="Times New Roman" w:hAnsi="Times New Roman"/>
          <w:sz w:val="24"/>
          <w:szCs w:val="24"/>
          <w:lang w:val="ru-RU"/>
        </w:rPr>
        <w:t xml:space="preserve"> успешные истории </w:t>
      </w:r>
      <w:r w:rsidR="00600DAB" w:rsidRPr="000D6420">
        <w:rPr>
          <w:rFonts w:ascii="Times New Roman" w:eastAsia="Times New Roman" w:hAnsi="Times New Roman"/>
          <w:sz w:val="24"/>
          <w:szCs w:val="24"/>
          <w:lang w:val="ru-RU"/>
        </w:rPr>
        <w:t>организации с абонентами питьевого водоснабжения;</w:t>
      </w:r>
    </w:p>
    <w:p w14:paraId="4D5A5306" w14:textId="71F04926" w:rsidR="00600DAB" w:rsidRPr="000D6420" w:rsidRDefault="00600DAB" w:rsidP="00C061A2">
      <w:pPr>
        <w:pStyle w:val="aa"/>
        <w:numPr>
          <w:ilvl w:val="0"/>
          <w:numId w:val="49"/>
        </w:numPr>
        <w:tabs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D6420">
        <w:rPr>
          <w:rFonts w:ascii="Times New Roman" w:eastAsia="Times New Roman" w:hAnsi="Times New Roman"/>
          <w:sz w:val="24"/>
          <w:szCs w:val="24"/>
          <w:lang w:val="ru-RU"/>
        </w:rPr>
        <w:t>Типовые правила и договора пользования систем сельского водоснабжения;</w:t>
      </w:r>
    </w:p>
    <w:p w14:paraId="7C5A0EEB" w14:textId="118C7A40" w:rsidR="00600DAB" w:rsidRPr="000D6420" w:rsidRDefault="00600DAB" w:rsidP="00C061A2">
      <w:pPr>
        <w:pStyle w:val="aa"/>
        <w:numPr>
          <w:ilvl w:val="0"/>
          <w:numId w:val="49"/>
        </w:numPr>
        <w:tabs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D6420">
        <w:rPr>
          <w:rFonts w:ascii="Times New Roman" w:eastAsia="Times New Roman" w:hAnsi="Times New Roman"/>
          <w:sz w:val="24"/>
          <w:szCs w:val="24"/>
          <w:lang w:val="ru-RU"/>
        </w:rPr>
        <w:t>Нормативно правовые Акты, инструкции, используемые в деятельности ПВ согласно законодательства Кыргызской Республики.</w:t>
      </w:r>
    </w:p>
    <w:p w14:paraId="123E5F96" w14:textId="77777777" w:rsidR="00600DAB" w:rsidRPr="000D6420" w:rsidRDefault="00600DAB" w:rsidP="00C061A2">
      <w:pPr>
        <w:pStyle w:val="aa"/>
        <w:tabs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0603E97E" w14:textId="48A91FF6" w:rsidR="00BB4FB3" w:rsidRPr="000D6420" w:rsidRDefault="002C05E1" w:rsidP="00C061A2">
      <w:pPr>
        <w:pStyle w:val="a3"/>
        <w:numPr>
          <w:ilvl w:val="0"/>
          <w:numId w:val="1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" w:name="_Hlk181608813"/>
      <w:r w:rsidRPr="000D6420">
        <w:rPr>
          <w:rFonts w:ascii="Times New Roman" w:hAnsi="Times New Roman"/>
          <w:b/>
          <w:sz w:val="24"/>
          <w:szCs w:val="24"/>
        </w:rPr>
        <w:t>Оценка проведенных тренингов.</w:t>
      </w:r>
      <w:r w:rsidRPr="000D6420">
        <w:rPr>
          <w:rFonts w:ascii="Times New Roman" w:hAnsi="Times New Roman"/>
          <w:sz w:val="24"/>
          <w:szCs w:val="24"/>
        </w:rPr>
        <w:t xml:space="preserve"> В начале и в конце каждого тренинга, курса обучения, консультант должен провести пре и пост тестирование на уровень повышения знаний по теме, и анкетирование удовлетворенности к</w:t>
      </w:r>
      <w:r w:rsidRPr="000D6420">
        <w:rPr>
          <w:rFonts w:ascii="Times New Roman" w:hAnsi="Times New Roman"/>
          <w:sz w:val="24"/>
          <w:szCs w:val="24"/>
          <w:lang w:val="ky-KG"/>
        </w:rPr>
        <w:t>а</w:t>
      </w:r>
      <w:proofErr w:type="spellStart"/>
      <w:r w:rsidRPr="000D6420">
        <w:rPr>
          <w:rFonts w:ascii="Times New Roman" w:hAnsi="Times New Roman"/>
          <w:sz w:val="24"/>
          <w:szCs w:val="24"/>
        </w:rPr>
        <w:t>чест</w:t>
      </w:r>
      <w:r w:rsidR="00C6510B" w:rsidRPr="000D6420">
        <w:rPr>
          <w:rFonts w:ascii="Times New Roman" w:hAnsi="Times New Roman"/>
          <w:sz w:val="24"/>
          <w:szCs w:val="24"/>
        </w:rPr>
        <w:t>в</w:t>
      </w:r>
      <w:r w:rsidRPr="000D6420">
        <w:rPr>
          <w:rFonts w:ascii="Times New Roman" w:hAnsi="Times New Roman"/>
          <w:sz w:val="24"/>
          <w:szCs w:val="24"/>
        </w:rPr>
        <w:t>ом</w:t>
      </w:r>
      <w:proofErr w:type="spellEnd"/>
      <w:r w:rsidRPr="000D6420">
        <w:rPr>
          <w:rFonts w:ascii="Times New Roman" w:hAnsi="Times New Roman"/>
          <w:sz w:val="24"/>
          <w:szCs w:val="24"/>
        </w:rPr>
        <w:t xml:space="preserve"> проведенного тренинга. Анкеты и тесты должны быть утверждены с Заказчиком до начала проведения тренингов. Данные должны быть обработаны самим Консультантом и включены в отчет, а также оригиналы всех заполненных тестов и анкет должны быть предоставлены Заказчику.</w:t>
      </w:r>
    </w:p>
    <w:bookmarkEnd w:id="1"/>
    <w:p w14:paraId="29577CB7" w14:textId="77777777" w:rsidR="00532CF6" w:rsidRPr="000D6420" w:rsidRDefault="00532CF6" w:rsidP="00C061A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3139F84" w14:textId="77777777" w:rsidR="0063386E" w:rsidRPr="000D6420" w:rsidRDefault="0063386E" w:rsidP="00C061A2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0D6420">
        <w:rPr>
          <w:rFonts w:ascii="Times New Roman" w:hAnsi="Times New Roman"/>
          <w:spacing w:val="-3"/>
          <w:sz w:val="24"/>
          <w:szCs w:val="24"/>
        </w:rPr>
        <w:t>Данная позиция требует максимальной добросовестности и ответственности, с успешно пройденным кандидатом будет подписан контракт на проведение тренингов.</w:t>
      </w:r>
    </w:p>
    <w:p w14:paraId="357CE2C0" w14:textId="77777777" w:rsidR="0063386E" w:rsidRPr="000D6420" w:rsidRDefault="0063386E" w:rsidP="00C061A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F213A8C" w14:textId="77777777" w:rsidR="00BB4FB3" w:rsidRPr="000D6420" w:rsidRDefault="00BB4FB3" w:rsidP="00C061A2">
      <w:pPr>
        <w:numPr>
          <w:ilvl w:val="0"/>
          <w:numId w:val="42"/>
        </w:numPr>
        <w:spacing w:after="0" w:line="240" w:lineRule="auto"/>
        <w:ind w:left="360"/>
        <w:jc w:val="center"/>
        <w:rPr>
          <w:rFonts w:ascii="Times New Roman" w:hAnsi="Times New Roman"/>
          <w:b/>
          <w:caps/>
          <w:sz w:val="24"/>
          <w:szCs w:val="24"/>
        </w:rPr>
      </w:pPr>
      <w:r w:rsidRPr="000D6420">
        <w:rPr>
          <w:rFonts w:ascii="Times New Roman" w:hAnsi="Times New Roman"/>
          <w:b/>
          <w:caps/>
          <w:sz w:val="24"/>
          <w:szCs w:val="24"/>
        </w:rPr>
        <w:t>Продолжительность</w:t>
      </w:r>
    </w:p>
    <w:p w14:paraId="25D3C961" w14:textId="77777777" w:rsidR="00354DE6" w:rsidRPr="000D6420" w:rsidRDefault="00354DE6" w:rsidP="00354DE6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72AB44E9" w14:textId="4E39D807" w:rsidR="00F9086B" w:rsidRPr="000D6420" w:rsidRDefault="00F9086B" w:rsidP="00F9086B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lang w:val="ky-KG"/>
        </w:rPr>
      </w:pPr>
      <w:bookmarkStart w:id="2" w:name="_Hlk181608935"/>
      <w:r w:rsidRPr="000D6420">
        <w:rPr>
          <w:rFonts w:ascii="Times New Roman" w:hAnsi="Times New Roman"/>
          <w:spacing w:val="-3"/>
          <w:sz w:val="24"/>
          <w:szCs w:val="24"/>
          <w:lang w:val="ky-KG"/>
        </w:rPr>
        <w:t xml:space="preserve">В рамках данного технического задания консультант-тренер проведет по </w:t>
      </w:r>
      <w:r w:rsidR="0072355F" w:rsidRPr="000D6420">
        <w:rPr>
          <w:rFonts w:ascii="Times New Roman" w:hAnsi="Times New Roman"/>
          <w:spacing w:val="-3"/>
          <w:sz w:val="24"/>
          <w:szCs w:val="24"/>
          <w:lang w:val="ky-KG"/>
        </w:rPr>
        <w:t>4</w:t>
      </w:r>
      <w:r w:rsidRPr="000D6420">
        <w:rPr>
          <w:rFonts w:ascii="Times New Roman" w:hAnsi="Times New Roman"/>
          <w:spacing w:val="-3"/>
          <w:sz w:val="24"/>
          <w:szCs w:val="24"/>
          <w:lang w:val="ky-KG"/>
        </w:rPr>
        <w:t xml:space="preserve"> </w:t>
      </w:r>
      <w:r w:rsidR="0072355F" w:rsidRPr="000D6420">
        <w:rPr>
          <w:rFonts w:ascii="Times New Roman" w:hAnsi="Times New Roman"/>
          <w:spacing w:val="-3"/>
          <w:sz w:val="24"/>
          <w:szCs w:val="24"/>
          <w:lang w:val="ky-KG"/>
        </w:rPr>
        <w:t>дневных</w:t>
      </w:r>
      <w:r w:rsidRPr="000D6420">
        <w:rPr>
          <w:rFonts w:ascii="Times New Roman" w:hAnsi="Times New Roman"/>
          <w:spacing w:val="-3"/>
          <w:sz w:val="24"/>
          <w:szCs w:val="24"/>
          <w:lang w:val="ky-KG"/>
        </w:rPr>
        <w:t xml:space="preserve"> тренинга в 20 подпроектах, итого </w:t>
      </w:r>
      <w:r w:rsidR="0072355F" w:rsidRPr="000D6420">
        <w:rPr>
          <w:rFonts w:ascii="Times New Roman" w:hAnsi="Times New Roman"/>
          <w:sz w:val="24"/>
          <w:szCs w:val="24"/>
        </w:rPr>
        <w:t>8</w:t>
      </w:r>
      <w:r w:rsidRPr="000D6420">
        <w:rPr>
          <w:rFonts w:ascii="Times New Roman" w:hAnsi="Times New Roman"/>
          <w:sz w:val="24"/>
          <w:szCs w:val="24"/>
        </w:rPr>
        <w:t>0 тренингов,</w:t>
      </w:r>
      <w:r w:rsidRPr="000D6420">
        <w:rPr>
          <w:rFonts w:ascii="Times New Roman" w:hAnsi="Times New Roman"/>
          <w:spacing w:val="-3"/>
          <w:sz w:val="24"/>
          <w:szCs w:val="24"/>
          <w:lang w:val="ky-KG"/>
        </w:rPr>
        <w:t xml:space="preserve"> согласно списку подпроектов в Приложении 1, на темы:</w:t>
      </w:r>
    </w:p>
    <w:p w14:paraId="54873F16" w14:textId="602C7E94" w:rsidR="0016302A" w:rsidRPr="000D6420" w:rsidRDefault="0016302A" w:rsidP="00C061A2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Разработка экономически обоснованного тарифа на услуги водоснабжения;</w:t>
      </w:r>
    </w:p>
    <w:p w14:paraId="6A279CFA" w14:textId="77777777" w:rsidR="00237B27" w:rsidRPr="000D6420" w:rsidRDefault="00237B27" w:rsidP="00237B27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D6420">
        <w:rPr>
          <w:rFonts w:ascii="Times New Roman" w:hAnsi="Times New Roman"/>
          <w:bCs/>
          <w:sz w:val="24"/>
          <w:szCs w:val="24"/>
        </w:rPr>
        <w:t>Финансовое планирование и развитие предприятий водоснабжения;</w:t>
      </w:r>
    </w:p>
    <w:p w14:paraId="56648AA4" w14:textId="7EC3DA98" w:rsidR="00237B27" w:rsidRPr="000D6420" w:rsidRDefault="00237B27" w:rsidP="00237B27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D6420">
        <w:rPr>
          <w:rFonts w:ascii="Times New Roman" w:hAnsi="Times New Roman"/>
          <w:bCs/>
          <w:sz w:val="24"/>
          <w:szCs w:val="24"/>
        </w:rPr>
        <w:t>Экономическая устойчивость муниципального предприятия по водоснабжению</w:t>
      </w:r>
      <w:r w:rsidR="00C825A6" w:rsidRPr="000D6420">
        <w:rPr>
          <w:rFonts w:ascii="Times New Roman" w:hAnsi="Times New Roman"/>
          <w:bCs/>
          <w:sz w:val="24"/>
          <w:szCs w:val="24"/>
        </w:rPr>
        <w:t>;</w:t>
      </w:r>
    </w:p>
    <w:p w14:paraId="0DD4252C" w14:textId="60623E01" w:rsidR="00C825A6" w:rsidRPr="000D6420" w:rsidRDefault="00C825A6" w:rsidP="00C825A6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Организация</w:t>
      </w:r>
      <w:r w:rsidRPr="000D6420">
        <w:rPr>
          <w:rFonts w:ascii="Times New Roman" w:hAnsi="Times New Roman"/>
          <w:i/>
          <w:sz w:val="24"/>
          <w:szCs w:val="24"/>
        </w:rPr>
        <w:t xml:space="preserve"> </w:t>
      </w:r>
      <w:r w:rsidRPr="000D6420">
        <w:rPr>
          <w:rFonts w:ascii="Times New Roman" w:hAnsi="Times New Roman"/>
          <w:sz w:val="24"/>
          <w:szCs w:val="24"/>
        </w:rPr>
        <w:t>работы с абонентами услуг питьевого водоснабжения</w:t>
      </w:r>
      <w:r w:rsidRPr="000D6420">
        <w:rPr>
          <w:rFonts w:ascii="Times New Roman" w:hAnsi="Times New Roman"/>
          <w:sz w:val="24"/>
          <w:szCs w:val="24"/>
        </w:rPr>
        <w:t>.</w:t>
      </w:r>
    </w:p>
    <w:p w14:paraId="7AE542CD" w14:textId="77777777" w:rsidR="00F9086B" w:rsidRPr="000D6420" w:rsidRDefault="00F9086B" w:rsidP="00F9086B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lang w:val="ky-KG"/>
        </w:rPr>
      </w:pPr>
      <w:r w:rsidRPr="000D6420">
        <w:rPr>
          <w:rFonts w:ascii="Times New Roman" w:hAnsi="Times New Roman"/>
          <w:spacing w:val="-3"/>
          <w:sz w:val="24"/>
          <w:szCs w:val="24"/>
        </w:rPr>
        <w:t>Продолжительность</w:t>
      </w:r>
      <w:r w:rsidRPr="000D6420">
        <w:rPr>
          <w:rFonts w:ascii="Times New Roman" w:hAnsi="Times New Roman"/>
          <w:sz w:val="24"/>
          <w:szCs w:val="24"/>
        </w:rPr>
        <w:t xml:space="preserve"> контракта составит четыре года со дня подписания контракта, консультант-тренер проведет обучения согласно графику, составленному совместно со Специалистом по институциональному развитию ПУВУУИК.</w:t>
      </w:r>
    </w:p>
    <w:p w14:paraId="48409DEB" w14:textId="77777777" w:rsidR="00F9086B" w:rsidRPr="000D6420" w:rsidRDefault="00F9086B" w:rsidP="00F9086B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lang w:val="ky-KG"/>
        </w:rPr>
      </w:pPr>
      <w:r w:rsidRPr="000D6420">
        <w:rPr>
          <w:rFonts w:ascii="Times New Roman" w:hAnsi="Times New Roman"/>
          <w:spacing w:val="-3"/>
          <w:sz w:val="24"/>
          <w:szCs w:val="24"/>
          <w:lang w:val="ky-KG"/>
        </w:rPr>
        <w:t>Оплата консультанту бдет производиться фиксированная, за каждый проведенный тренинг включая возмещаемые расходы.</w:t>
      </w:r>
    </w:p>
    <w:p w14:paraId="0D87D197" w14:textId="333EF5D6" w:rsidR="00F9086B" w:rsidRPr="000D6420" w:rsidRDefault="00F9086B" w:rsidP="000A34BF">
      <w:p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0D6420">
        <w:rPr>
          <w:rFonts w:ascii="Times New Roman" w:hAnsi="Times New Roman"/>
          <w:spacing w:val="-3"/>
          <w:sz w:val="24"/>
          <w:szCs w:val="24"/>
        </w:rPr>
        <w:t>Сроки работы консультанта в случае необходимости могут быть продлены по согласованию сторон.</w:t>
      </w:r>
    </w:p>
    <w:p w14:paraId="0922D40A" w14:textId="77777777" w:rsidR="000A34BF" w:rsidRPr="000D6420" w:rsidRDefault="000A34BF" w:rsidP="000A34BF">
      <w:p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</w:p>
    <w:bookmarkEnd w:id="2"/>
    <w:p w14:paraId="2B67FA6D" w14:textId="77777777" w:rsidR="00BB4FB3" w:rsidRPr="000D6420" w:rsidRDefault="00BB4FB3" w:rsidP="00C061A2">
      <w:pPr>
        <w:numPr>
          <w:ilvl w:val="0"/>
          <w:numId w:val="42"/>
        </w:numPr>
        <w:spacing w:after="0" w:line="240" w:lineRule="auto"/>
        <w:ind w:left="360"/>
        <w:jc w:val="center"/>
        <w:rPr>
          <w:rFonts w:ascii="Times New Roman" w:hAnsi="Times New Roman"/>
          <w:b/>
          <w:caps/>
          <w:sz w:val="24"/>
          <w:szCs w:val="24"/>
        </w:rPr>
      </w:pPr>
      <w:r w:rsidRPr="000D6420">
        <w:rPr>
          <w:rFonts w:ascii="Times New Roman" w:hAnsi="Times New Roman"/>
          <w:b/>
          <w:caps/>
          <w:sz w:val="24"/>
          <w:szCs w:val="24"/>
        </w:rPr>
        <w:t>Результаты и ОТЧЕТНОСТЬ</w:t>
      </w:r>
    </w:p>
    <w:p w14:paraId="04692D2F" w14:textId="77777777" w:rsidR="00930D0A" w:rsidRPr="000D6420" w:rsidRDefault="00930D0A" w:rsidP="00930D0A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4EFEEDE1" w14:textId="77777777" w:rsidR="00BB4FB3" w:rsidRPr="000D6420" w:rsidRDefault="00BB4FB3" w:rsidP="00C06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 xml:space="preserve">Настоящее техническое задание описывает круг полномочий консультанта-тренера, который будет работать под руководством Специалиста по институциональному развитию и будет проводить тренинги, согласно предоставленному графику проведения тренингов. </w:t>
      </w:r>
    </w:p>
    <w:p w14:paraId="24F8B91E" w14:textId="77777777" w:rsidR="00BB4FB3" w:rsidRPr="000D6420" w:rsidRDefault="00BB4FB3" w:rsidP="00C06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5564F7" w14:textId="77777777" w:rsidR="00B52028" w:rsidRPr="000D6420" w:rsidRDefault="00B52028" w:rsidP="00B52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В ходе выполнения задания Консультант должен достичь следующих результатов и предоставлять в ПУВУУИК следующие отчеты и специальные документы:</w:t>
      </w:r>
    </w:p>
    <w:p w14:paraId="4CE4F11D" w14:textId="59DA4586" w:rsidR="0068144B" w:rsidRPr="000D6420" w:rsidRDefault="002555B0" w:rsidP="00E12BC7">
      <w:pPr>
        <w:pStyle w:val="a3"/>
        <w:numPr>
          <w:ilvl w:val="0"/>
          <w:numId w:val="39"/>
        </w:numPr>
        <w:tabs>
          <w:tab w:val="left" w:pos="1140"/>
          <w:tab w:val="left" w:pos="9900"/>
        </w:tabs>
        <w:spacing w:after="0" w:line="240" w:lineRule="auto"/>
        <w:ind w:right="77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 xml:space="preserve">бенефициары должны </w:t>
      </w:r>
      <w:r w:rsidRPr="000D6420">
        <w:rPr>
          <w:rFonts w:ascii="Times New Roman" w:hAnsi="Times New Roman"/>
        </w:rPr>
        <w:t>з</w:t>
      </w:r>
      <w:r w:rsidR="0068144B" w:rsidRPr="000D6420">
        <w:rPr>
          <w:rFonts w:ascii="Times New Roman" w:hAnsi="Times New Roman"/>
        </w:rPr>
        <w:t xml:space="preserve">нать методику расчета </w:t>
      </w:r>
      <w:r w:rsidR="0068144B" w:rsidRPr="000D6420">
        <w:rPr>
          <w:rFonts w:ascii="Times New Roman" w:hAnsi="Times New Roman"/>
          <w:sz w:val="24"/>
          <w:szCs w:val="24"/>
        </w:rPr>
        <w:t>тарифов на услуги водоснабжения</w:t>
      </w:r>
      <w:r w:rsidR="003F68DF" w:rsidRPr="000D6420">
        <w:rPr>
          <w:rFonts w:ascii="Times New Roman" w:hAnsi="Times New Roman"/>
          <w:sz w:val="24"/>
          <w:szCs w:val="24"/>
        </w:rPr>
        <w:t xml:space="preserve"> в соответствии с законодательством Кыргызской Республики.</w:t>
      </w:r>
    </w:p>
    <w:p w14:paraId="346C0501" w14:textId="5723F4FF" w:rsidR="002555B0" w:rsidRPr="000D6420" w:rsidRDefault="002555B0" w:rsidP="00E12BC7">
      <w:pPr>
        <w:pStyle w:val="a3"/>
        <w:numPr>
          <w:ilvl w:val="0"/>
          <w:numId w:val="39"/>
        </w:numPr>
        <w:spacing w:after="120"/>
        <w:jc w:val="both"/>
        <w:rPr>
          <w:rFonts w:ascii="Times New Roman" w:hAnsi="Times New Roman"/>
        </w:rPr>
      </w:pPr>
      <w:r w:rsidRPr="000D6420">
        <w:rPr>
          <w:rFonts w:ascii="Times New Roman" w:hAnsi="Times New Roman"/>
        </w:rPr>
        <w:t xml:space="preserve">знать </w:t>
      </w:r>
      <w:r w:rsidRPr="000D6420">
        <w:rPr>
          <w:rFonts w:ascii="Times New Roman" w:hAnsi="Times New Roman"/>
          <w:iCs/>
          <w:sz w:val="24"/>
          <w:szCs w:val="24"/>
          <w:lang w:val="ky-KG"/>
        </w:rPr>
        <w:t>этапы утверждения тарифов (общественные слушания по тарифам</w:t>
      </w:r>
      <w:r w:rsidR="00827AD6" w:rsidRPr="000D6420">
        <w:rPr>
          <w:rFonts w:ascii="Times New Roman" w:hAnsi="Times New Roman"/>
          <w:iCs/>
          <w:sz w:val="24"/>
          <w:szCs w:val="24"/>
          <w:lang w:val="ky-KG"/>
        </w:rPr>
        <w:t>.</w:t>
      </w:r>
      <w:r w:rsidRPr="000D6420">
        <w:rPr>
          <w:rFonts w:ascii="Times New Roman" w:hAnsi="Times New Roman"/>
          <w:iCs/>
          <w:sz w:val="24"/>
          <w:szCs w:val="24"/>
          <w:lang w:val="ky-KG"/>
        </w:rPr>
        <w:t xml:space="preserve"> согласование тарифа с антимонопольным комитетом и его утверждение айыльным кенешем).</w:t>
      </w:r>
    </w:p>
    <w:p w14:paraId="1A48B48B" w14:textId="00070AE3" w:rsidR="00773BCC" w:rsidRPr="000D6420" w:rsidRDefault="00773BCC" w:rsidP="00773BC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обладать знаниями о бизнес-планировании и знать основные составляющие бизнес-плана ПВ.</w:t>
      </w:r>
    </w:p>
    <w:p w14:paraId="7242EAC5" w14:textId="77777777" w:rsidR="00773BCC" w:rsidRPr="000D6420" w:rsidRDefault="00773BCC" w:rsidP="00773BC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обладать знаниями о маркетинге, основами финансового планирования на предприятии.</w:t>
      </w:r>
    </w:p>
    <w:p w14:paraId="0C358334" w14:textId="77777777" w:rsidR="00773BCC" w:rsidRPr="000D6420" w:rsidRDefault="00773BCC" w:rsidP="00773BCC">
      <w:pPr>
        <w:pStyle w:val="a3"/>
        <w:numPr>
          <w:ilvl w:val="0"/>
          <w:numId w:val="39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знать и понимать, что такое муниципальные услуги и основы, и формы организации этих услуг.</w:t>
      </w:r>
    </w:p>
    <w:p w14:paraId="7BF70A46" w14:textId="16287C27" w:rsidR="00773BCC" w:rsidRPr="000D6420" w:rsidRDefault="00773BCC" w:rsidP="00773BCC">
      <w:pPr>
        <w:pStyle w:val="a3"/>
        <w:numPr>
          <w:ilvl w:val="0"/>
          <w:numId w:val="39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знать методы виды деятельности муниципальных предприятий и их вз</w:t>
      </w:r>
      <w:r w:rsidRPr="000D6420">
        <w:rPr>
          <w:rFonts w:ascii="Times New Roman" w:hAnsi="Times New Roman"/>
          <w:sz w:val="24"/>
          <w:szCs w:val="24"/>
        </w:rPr>
        <w:t>а</w:t>
      </w:r>
      <w:r w:rsidRPr="000D6420">
        <w:rPr>
          <w:rFonts w:ascii="Times New Roman" w:hAnsi="Times New Roman"/>
          <w:sz w:val="24"/>
          <w:szCs w:val="24"/>
        </w:rPr>
        <w:t xml:space="preserve">имодействие со стороны ОМСУ. </w:t>
      </w:r>
    </w:p>
    <w:p w14:paraId="4F521BF6" w14:textId="77777777" w:rsidR="00773BCC" w:rsidRPr="000D6420" w:rsidRDefault="00773BCC" w:rsidP="00773BCC">
      <w:pPr>
        <w:pStyle w:val="a3"/>
        <w:numPr>
          <w:ilvl w:val="0"/>
          <w:numId w:val="39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знать отличие между муниципальным предприятием и муниципальным учреждением и как создавать муниципальное предприятие.</w:t>
      </w:r>
    </w:p>
    <w:p w14:paraId="1C078203" w14:textId="77777777" w:rsidR="00773BCC" w:rsidRPr="000D6420" w:rsidRDefault="00773BCC" w:rsidP="00773BCC">
      <w:pPr>
        <w:pStyle w:val="a3"/>
        <w:numPr>
          <w:ilvl w:val="0"/>
          <w:numId w:val="39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знать факторы, влияющие на повышение экономической и финансовой устойчивости ПВ.</w:t>
      </w:r>
    </w:p>
    <w:p w14:paraId="6713782A" w14:textId="77777777" w:rsidR="00773BCC" w:rsidRPr="000D6420" w:rsidRDefault="00773BCC" w:rsidP="00773BCC">
      <w:pPr>
        <w:pStyle w:val="a3"/>
        <w:numPr>
          <w:ilvl w:val="0"/>
          <w:numId w:val="39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знать себестоимость, рентабельность и ценообразование в ПВ.</w:t>
      </w:r>
    </w:p>
    <w:p w14:paraId="70F5E39B" w14:textId="77777777" w:rsidR="00773BCC" w:rsidRPr="000D6420" w:rsidRDefault="00773BCC" w:rsidP="00773BCC">
      <w:pPr>
        <w:pStyle w:val="a3"/>
        <w:numPr>
          <w:ilvl w:val="0"/>
          <w:numId w:val="39"/>
        </w:numPr>
        <w:tabs>
          <w:tab w:val="left" w:pos="1140"/>
          <w:tab w:val="left" w:pos="9900"/>
        </w:tabs>
        <w:spacing w:after="0" w:line="240" w:lineRule="auto"/>
        <w:ind w:right="77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знать и понимать муниципальный заказ, его формирование и функционирование.</w:t>
      </w:r>
    </w:p>
    <w:p w14:paraId="29269F5F" w14:textId="2CC44D09" w:rsidR="00773BCC" w:rsidRPr="000D6420" w:rsidRDefault="00773BCC" w:rsidP="008E645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обладать знаниями в экономической устойчивости, основами экономического планирования на предприятии.</w:t>
      </w:r>
    </w:p>
    <w:p w14:paraId="30670890" w14:textId="7B26009E" w:rsidR="00E90E72" w:rsidRPr="000D6420" w:rsidRDefault="003279C3" w:rsidP="00E12BC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 xml:space="preserve">готовить и </w:t>
      </w:r>
      <w:r w:rsidR="00E90E72" w:rsidRPr="000D6420">
        <w:rPr>
          <w:rFonts w:ascii="Times New Roman" w:hAnsi="Times New Roman"/>
          <w:sz w:val="24"/>
          <w:szCs w:val="24"/>
        </w:rPr>
        <w:t>составлять типовые договора между абонентами и ПВ согласно законодательства Кыргызской Республики.</w:t>
      </w:r>
    </w:p>
    <w:p w14:paraId="0C5FF292" w14:textId="22892EC0" w:rsidR="0068144B" w:rsidRPr="000D6420" w:rsidRDefault="0068144B" w:rsidP="00A34CB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  <w:lang w:val="ky-KG"/>
        </w:rPr>
        <w:t>знать м</w:t>
      </w:r>
      <w:proofErr w:type="spellStart"/>
      <w:r w:rsidRPr="000D6420">
        <w:rPr>
          <w:rFonts w:ascii="Times New Roman" w:hAnsi="Times New Roman"/>
          <w:sz w:val="24"/>
          <w:szCs w:val="24"/>
        </w:rPr>
        <w:t>етодик</w:t>
      </w:r>
      <w:proofErr w:type="spellEnd"/>
      <w:r w:rsidRPr="000D6420">
        <w:rPr>
          <w:rFonts w:ascii="Times New Roman" w:hAnsi="Times New Roman"/>
          <w:sz w:val="24"/>
          <w:szCs w:val="24"/>
          <w:lang w:val="ky-KG"/>
        </w:rPr>
        <w:t>у</w:t>
      </w:r>
      <w:r w:rsidRPr="000D6420">
        <w:rPr>
          <w:rFonts w:ascii="Times New Roman" w:hAnsi="Times New Roman"/>
          <w:sz w:val="24"/>
          <w:szCs w:val="24"/>
        </w:rPr>
        <w:t xml:space="preserve"> определения тарифов на платные услуги</w:t>
      </w:r>
      <w:r w:rsidR="00A34CBD" w:rsidRPr="000D6420">
        <w:rPr>
          <w:rFonts w:ascii="Times New Roman" w:hAnsi="Times New Roman"/>
          <w:sz w:val="24"/>
          <w:szCs w:val="24"/>
        </w:rPr>
        <w:t xml:space="preserve"> согласно законодательства Кыргызской Республики.</w:t>
      </w:r>
    </w:p>
    <w:p w14:paraId="6DFA751F" w14:textId="638DD431" w:rsidR="0001087F" w:rsidRPr="000D6420" w:rsidRDefault="0001087F" w:rsidP="00E12BC7">
      <w:pPr>
        <w:pStyle w:val="a3"/>
        <w:numPr>
          <w:ilvl w:val="0"/>
          <w:numId w:val="39"/>
        </w:numPr>
        <w:spacing w:after="120" w:line="259" w:lineRule="auto"/>
        <w:jc w:val="both"/>
        <w:rPr>
          <w:rFonts w:ascii="Times New Roman" w:hAnsi="Times New Roman"/>
        </w:rPr>
      </w:pPr>
      <w:r w:rsidRPr="000D6420">
        <w:rPr>
          <w:rFonts w:ascii="Times New Roman" w:hAnsi="Times New Roman"/>
        </w:rPr>
        <w:t>знать и понимать основные принципы организации работы с абонентами и регулирование их взаимоотношений.</w:t>
      </w:r>
    </w:p>
    <w:p w14:paraId="7EA3461A" w14:textId="477AF2A2" w:rsidR="0001087F" w:rsidRPr="000D6420" w:rsidRDefault="0001087F" w:rsidP="00741FB4">
      <w:pPr>
        <w:pStyle w:val="a3"/>
        <w:numPr>
          <w:ilvl w:val="0"/>
          <w:numId w:val="39"/>
        </w:numPr>
        <w:spacing w:after="120" w:line="259" w:lineRule="auto"/>
        <w:jc w:val="both"/>
        <w:rPr>
          <w:rFonts w:ascii="Times New Roman" w:hAnsi="Times New Roman"/>
        </w:rPr>
      </w:pPr>
      <w:r w:rsidRPr="000D6420">
        <w:rPr>
          <w:rFonts w:ascii="Times New Roman" w:hAnsi="Times New Roman"/>
        </w:rPr>
        <w:t>знать и понимать учет абонентов и потребления воды</w:t>
      </w:r>
      <w:r w:rsidR="00E768D2" w:rsidRPr="000D6420">
        <w:rPr>
          <w:rFonts w:ascii="Times New Roman" w:hAnsi="Times New Roman"/>
        </w:rPr>
        <w:t xml:space="preserve"> и</w:t>
      </w:r>
      <w:r w:rsidR="0073079F" w:rsidRPr="000D6420">
        <w:rPr>
          <w:rFonts w:ascii="Times New Roman" w:hAnsi="Times New Roman"/>
        </w:rPr>
        <w:t xml:space="preserve"> </w:t>
      </w:r>
      <w:r w:rsidR="00E768D2" w:rsidRPr="000D6420">
        <w:rPr>
          <w:rFonts w:ascii="Times New Roman" w:hAnsi="Times New Roman"/>
        </w:rPr>
        <w:t>составлять Договора с абонентами</w:t>
      </w:r>
      <w:r w:rsidR="0073079F" w:rsidRPr="000D6420">
        <w:rPr>
          <w:rFonts w:ascii="Times New Roman" w:hAnsi="Times New Roman"/>
        </w:rPr>
        <w:t>.</w:t>
      </w:r>
    </w:p>
    <w:p w14:paraId="1B805015" w14:textId="3ADA2B01" w:rsidR="0001087F" w:rsidRPr="000D6420" w:rsidRDefault="003F68DF" w:rsidP="00E12BC7">
      <w:pPr>
        <w:pStyle w:val="a3"/>
        <w:numPr>
          <w:ilvl w:val="0"/>
          <w:numId w:val="39"/>
        </w:numPr>
        <w:spacing w:after="120" w:line="259" w:lineRule="auto"/>
        <w:jc w:val="both"/>
        <w:rPr>
          <w:rFonts w:ascii="Times New Roman" w:hAnsi="Times New Roman"/>
        </w:rPr>
      </w:pPr>
      <w:r w:rsidRPr="000D6420">
        <w:rPr>
          <w:rFonts w:ascii="Times New Roman" w:hAnsi="Times New Roman"/>
        </w:rPr>
        <w:t>з</w:t>
      </w:r>
      <w:r w:rsidR="0001087F" w:rsidRPr="000D6420">
        <w:rPr>
          <w:rFonts w:ascii="Times New Roman" w:hAnsi="Times New Roman"/>
        </w:rPr>
        <w:t>нать и понимать работу с общественностью за услуги водоснабжения.</w:t>
      </w:r>
    </w:p>
    <w:p w14:paraId="1A2E1F6E" w14:textId="7BF2ABF3" w:rsidR="0001087F" w:rsidRPr="000D6420" w:rsidRDefault="003F68DF" w:rsidP="00E12BC7">
      <w:pPr>
        <w:pStyle w:val="a3"/>
        <w:numPr>
          <w:ilvl w:val="0"/>
          <w:numId w:val="39"/>
        </w:numPr>
        <w:spacing w:after="120" w:line="259" w:lineRule="auto"/>
        <w:jc w:val="both"/>
        <w:rPr>
          <w:rFonts w:ascii="Times New Roman" w:hAnsi="Times New Roman"/>
        </w:rPr>
      </w:pPr>
      <w:r w:rsidRPr="000D6420">
        <w:rPr>
          <w:rFonts w:ascii="Times New Roman" w:hAnsi="Times New Roman"/>
        </w:rPr>
        <w:t>з</w:t>
      </w:r>
      <w:r w:rsidR="0001087F" w:rsidRPr="000D6420">
        <w:rPr>
          <w:rFonts w:ascii="Times New Roman" w:hAnsi="Times New Roman"/>
        </w:rPr>
        <w:t>нать и понимать законодательные и нормативные документы ПВ</w:t>
      </w:r>
      <w:r w:rsidR="009A333D" w:rsidRPr="000D6420">
        <w:rPr>
          <w:rFonts w:ascii="Times New Roman" w:hAnsi="Times New Roman"/>
        </w:rPr>
        <w:t xml:space="preserve"> и составления Актов, Предписаний при нарушениях ВП</w:t>
      </w:r>
      <w:r w:rsidR="004A062B" w:rsidRPr="000D6420">
        <w:rPr>
          <w:rFonts w:ascii="Times New Roman" w:hAnsi="Times New Roman"/>
        </w:rPr>
        <w:t>.</w:t>
      </w:r>
    </w:p>
    <w:p w14:paraId="1CA42A64" w14:textId="267E4DA5" w:rsidR="004715F6" w:rsidRPr="000D6420" w:rsidRDefault="00BB4FB3" w:rsidP="00E12BC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отчеты по каждому проведенному тренингу</w:t>
      </w:r>
      <w:r w:rsidR="00E24699" w:rsidRPr="000D6420">
        <w:rPr>
          <w:rFonts w:ascii="Times New Roman" w:hAnsi="Times New Roman"/>
          <w:sz w:val="24"/>
          <w:szCs w:val="24"/>
        </w:rPr>
        <w:t xml:space="preserve"> и итоговый отчет,</w:t>
      </w:r>
      <w:r w:rsidRPr="000D6420">
        <w:rPr>
          <w:rFonts w:ascii="Times New Roman" w:hAnsi="Times New Roman"/>
          <w:sz w:val="24"/>
          <w:szCs w:val="24"/>
        </w:rPr>
        <w:t xml:space="preserve"> </w:t>
      </w:r>
      <w:r w:rsidR="009C40FC" w:rsidRPr="000D6420">
        <w:rPr>
          <w:rFonts w:ascii="Times New Roman" w:hAnsi="Times New Roman"/>
          <w:sz w:val="24"/>
          <w:szCs w:val="24"/>
        </w:rPr>
        <w:t>должны будут представлены на русском, кыргызском и английском языках</w:t>
      </w:r>
      <w:r w:rsidR="009C40FC" w:rsidRPr="000D6420">
        <w:rPr>
          <w:rFonts w:ascii="Times New Roman" w:hAnsi="Times New Roman"/>
          <w:bCs/>
          <w:sz w:val="24"/>
          <w:szCs w:val="24"/>
        </w:rPr>
        <w:t xml:space="preserve"> </w:t>
      </w:r>
      <w:r w:rsidRPr="000D6420">
        <w:rPr>
          <w:rFonts w:ascii="Times New Roman" w:hAnsi="Times New Roman"/>
          <w:bCs/>
          <w:sz w:val="24"/>
          <w:szCs w:val="24"/>
        </w:rPr>
        <w:t xml:space="preserve">в течение </w:t>
      </w:r>
      <w:r w:rsidR="002B3448" w:rsidRPr="000D6420">
        <w:rPr>
          <w:rFonts w:ascii="Times New Roman" w:hAnsi="Times New Roman"/>
          <w:bCs/>
          <w:sz w:val="24"/>
          <w:szCs w:val="24"/>
        </w:rPr>
        <w:t>10</w:t>
      </w:r>
      <w:r w:rsidRPr="000D6420">
        <w:rPr>
          <w:rFonts w:ascii="Times New Roman" w:hAnsi="Times New Roman"/>
          <w:bCs/>
          <w:sz w:val="24"/>
          <w:szCs w:val="24"/>
        </w:rPr>
        <w:t xml:space="preserve"> рабочих дней после проведенных ТОТ</w:t>
      </w:r>
      <w:r w:rsidR="002B3448" w:rsidRPr="000D6420">
        <w:rPr>
          <w:rFonts w:ascii="Times New Roman" w:hAnsi="Times New Roman"/>
          <w:sz w:val="24"/>
          <w:szCs w:val="24"/>
        </w:rPr>
        <w:t>.</w:t>
      </w:r>
    </w:p>
    <w:p w14:paraId="3662DAF7" w14:textId="3F91E76C" w:rsidR="002B3448" w:rsidRPr="000D6420" w:rsidRDefault="00BB4FB3" w:rsidP="00E12BC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любые другие отчеты, по необходимости</w:t>
      </w:r>
      <w:r w:rsidR="002B3448" w:rsidRPr="000D6420">
        <w:rPr>
          <w:rFonts w:ascii="Times New Roman" w:hAnsi="Times New Roman"/>
          <w:sz w:val="24"/>
          <w:szCs w:val="24"/>
        </w:rPr>
        <w:t>.</w:t>
      </w:r>
    </w:p>
    <w:p w14:paraId="057BBA00" w14:textId="3B49AAAA" w:rsidR="00BB4FB3" w:rsidRPr="000D6420" w:rsidRDefault="00BB4FB3" w:rsidP="00C061A2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дополнительные материалы / документы информативного характера по требованию Координатора Заказчика</w:t>
      </w:r>
    </w:p>
    <w:p w14:paraId="64CC9B6C" w14:textId="77777777" w:rsidR="00C24F13" w:rsidRPr="000D6420" w:rsidRDefault="00C24F13" w:rsidP="00C24F13">
      <w:pPr>
        <w:pStyle w:val="ad"/>
        <w:jc w:val="center"/>
      </w:pPr>
      <w:r w:rsidRPr="000D6420">
        <w:rPr>
          <w:b/>
          <w:bCs/>
        </w:rPr>
        <w:t>СОДЕЙСТВИЕ СО СТОРОНЫ ЗАКАЗЧИКА</w:t>
      </w:r>
    </w:p>
    <w:p w14:paraId="187360C5" w14:textId="77777777" w:rsidR="00C24F13" w:rsidRPr="000D6420" w:rsidRDefault="00C24F13" w:rsidP="00C24F13">
      <w:pPr>
        <w:pStyle w:val="ad"/>
        <w:jc w:val="both"/>
      </w:pPr>
      <w:r w:rsidRPr="000D6420">
        <w:t>Заказчик предоставит помещения для проведения тренингов по каждому ПВ, обеспечит участие участников в каждом тренинге. Убедиться, что помещение для проведения занятий доступно в течение всего курса и не является шумным, имеет достаточную вентиляцию и освещение, достаточное количество точек питания для видео и проектора, а также достаточно места на стенах для наклеивания бумажных листов или плакатов. Все учебные пособия, оборудование и канцелярские принадлежности должны быть подготовлены заранее. К ним относятся: а) белая или черная доска; б) достаточное количество маркерных ручек для белой доски, которые будут использоваться тренером и участниками; в) подставка для флип-чарта и бумага; г) изолента (удаляемая) для наклеивания карточек или бумаги на стену; д) проектор со слайдами; е) экран или белая стена для проекции; ж) видеомагнитофон и монитор; з) доступ к ксероксу; и) блокноты, карандаши и ручки; к) доска для крепления булавок, бумага и булавки.</w:t>
      </w:r>
    </w:p>
    <w:p w14:paraId="7973A6A2" w14:textId="14250318" w:rsidR="00C24F13" w:rsidRPr="000D6420" w:rsidRDefault="00C24F13" w:rsidP="00C24F13">
      <w:pPr>
        <w:pStyle w:val="ad"/>
        <w:jc w:val="both"/>
      </w:pPr>
      <w:r w:rsidRPr="000D6420">
        <w:t>Содействие тренеру в организации полевых тренингов, получив разрешение от муниципальных предприятий на въезд на территорию.</w:t>
      </w:r>
    </w:p>
    <w:p w14:paraId="769B532F" w14:textId="77777777" w:rsidR="00BB4FB3" w:rsidRPr="000D6420" w:rsidRDefault="00BB4FB3" w:rsidP="00C061A2">
      <w:pPr>
        <w:numPr>
          <w:ilvl w:val="0"/>
          <w:numId w:val="42"/>
        </w:numPr>
        <w:spacing w:after="0" w:line="240" w:lineRule="auto"/>
        <w:ind w:left="360"/>
        <w:jc w:val="center"/>
        <w:rPr>
          <w:rFonts w:ascii="Times New Roman" w:hAnsi="Times New Roman"/>
          <w:b/>
          <w:caps/>
          <w:sz w:val="24"/>
          <w:szCs w:val="24"/>
        </w:rPr>
      </w:pPr>
      <w:r w:rsidRPr="000D6420">
        <w:rPr>
          <w:rFonts w:ascii="Times New Roman" w:hAnsi="Times New Roman"/>
          <w:b/>
          <w:caps/>
          <w:sz w:val="24"/>
          <w:szCs w:val="24"/>
        </w:rPr>
        <w:t>Квалификационные требования</w:t>
      </w:r>
    </w:p>
    <w:p w14:paraId="67206765" w14:textId="77777777" w:rsidR="00C24F13" w:rsidRPr="000D6420" w:rsidRDefault="00C24F13" w:rsidP="00C24F13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3FD33353" w14:textId="77777777" w:rsidR="00BB4FB3" w:rsidRPr="000D6420" w:rsidRDefault="00BB4FB3" w:rsidP="00C061A2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Общие требования к Консультанту:</w:t>
      </w:r>
    </w:p>
    <w:p w14:paraId="3942F0B1" w14:textId="4DC7E628" w:rsidR="00101C79" w:rsidRPr="000D6420" w:rsidRDefault="00101C79" w:rsidP="00C061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высшее образование в соответствующей области, таких как экономика, финансы, управление, менеджер и другие сопоставимые направления;</w:t>
      </w:r>
    </w:p>
    <w:p w14:paraId="4C9B1BF6" w14:textId="77777777" w:rsidR="00BB4FB3" w:rsidRPr="000D6420" w:rsidRDefault="00BB4FB3" w:rsidP="00C061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опыт работы в секторе водоснабжения не менее 3 лет;</w:t>
      </w:r>
    </w:p>
    <w:p w14:paraId="758C7BB7" w14:textId="77777777" w:rsidR="00BB4FB3" w:rsidRPr="000D6420" w:rsidRDefault="00BB4FB3" w:rsidP="00C061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опыт проведения тренингов для коммунальных предприятий, органов местного самоуправления и местных сообществ не менее 5 лет;</w:t>
      </w:r>
    </w:p>
    <w:p w14:paraId="29730308" w14:textId="77777777" w:rsidR="00BB4FB3" w:rsidRPr="000D6420" w:rsidRDefault="00BB4FB3" w:rsidP="00C061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опыт работы с органами местного самоуправления и коммунальными предприятиями;</w:t>
      </w:r>
    </w:p>
    <w:p w14:paraId="3C4824F2" w14:textId="77777777" w:rsidR="00BB4FB3" w:rsidRPr="000D6420" w:rsidRDefault="00BB4FB3" w:rsidP="00C061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 xml:space="preserve">знание кыргызского и русского </w:t>
      </w:r>
      <w:proofErr w:type="gramStart"/>
      <w:r w:rsidRPr="000D6420">
        <w:rPr>
          <w:rFonts w:ascii="Times New Roman" w:hAnsi="Times New Roman"/>
          <w:sz w:val="24"/>
          <w:szCs w:val="24"/>
        </w:rPr>
        <w:t>языков</w:t>
      </w:r>
      <w:proofErr w:type="gramEnd"/>
      <w:r w:rsidRPr="000D6420">
        <w:rPr>
          <w:rFonts w:ascii="Times New Roman" w:hAnsi="Times New Roman"/>
          <w:sz w:val="24"/>
          <w:szCs w:val="24"/>
        </w:rPr>
        <w:t xml:space="preserve"> и компьютерные навыки.</w:t>
      </w:r>
    </w:p>
    <w:p w14:paraId="36BE25FE" w14:textId="77777777" w:rsidR="00BB4FB3" w:rsidRPr="000D6420" w:rsidRDefault="00BB4FB3" w:rsidP="00C061A2">
      <w:pPr>
        <w:pStyle w:val="1"/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</w:pPr>
      <w:r w:rsidRPr="000D6420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>Приложение 1</w:t>
      </w:r>
    </w:p>
    <w:p w14:paraId="37C43F17" w14:textId="77777777" w:rsidR="00BB4FB3" w:rsidRPr="000D6420" w:rsidRDefault="00BB4FB3" w:rsidP="00C061A2">
      <w:pPr>
        <w:spacing w:after="0"/>
        <w:rPr>
          <w:rFonts w:ascii="Times New Roman" w:hAnsi="Times New Roman"/>
          <w:b/>
          <w:sz w:val="24"/>
          <w:szCs w:val="24"/>
        </w:rPr>
      </w:pPr>
      <w:r w:rsidRPr="000D6420">
        <w:rPr>
          <w:rFonts w:ascii="Times New Roman" w:hAnsi="Times New Roman"/>
          <w:b/>
          <w:sz w:val="24"/>
          <w:szCs w:val="24"/>
        </w:rPr>
        <w:t>Список подпроектов и сел, охваченных в рамках ПУВУУИК</w:t>
      </w:r>
    </w:p>
    <w:tbl>
      <w:tblPr>
        <w:tblStyle w:val="-41"/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736"/>
        <w:gridCol w:w="72"/>
        <w:gridCol w:w="12"/>
        <w:gridCol w:w="35"/>
        <w:gridCol w:w="2264"/>
        <w:gridCol w:w="1976"/>
        <w:gridCol w:w="2631"/>
        <w:gridCol w:w="1685"/>
      </w:tblGrid>
      <w:tr w:rsidR="000D6420" w:rsidRPr="000D6420" w14:paraId="4D19D441" w14:textId="77777777" w:rsidTr="00A36C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2992" w14:textId="77777777" w:rsidR="00BB4FB3" w:rsidRPr="000D6420" w:rsidRDefault="00BB4FB3" w:rsidP="00C061A2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ru-RU"/>
              </w:rPr>
            </w:pPr>
            <w:bookmarkStart w:id="3" w:name="_Hlk181368939"/>
            <w:r w:rsidRPr="000D64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CC8A" w14:textId="77777777" w:rsidR="00BB4FB3" w:rsidRPr="000D6420" w:rsidRDefault="00BB4FB3" w:rsidP="00C061A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Подпроекты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7F67" w14:textId="77777777" w:rsidR="00BB4FB3" w:rsidRPr="000D6420" w:rsidRDefault="00BB4FB3" w:rsidP="00C061A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АА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983E" w14:textId="77777777" w:rsidR="00BB4FB3" w:rsidRPr="000D6420" w:rsidRDefault="00BB4FB3" w:rsidP="00C061A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Село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45E3" w14:textId="77777777" w:rsidR="00BB4FB3" w:rsidRPr="000D6420" w:rsidRDefault="00BB4FB3" w:rsidP="00C061A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Население</w:t>
            </w:r>
          </w:p>
        </w:tc>
      </w:tr>
      <w:tr w:rsidR="000D6420" w:rsidRPr="000D6420" w14:paraId="14C4B497" w14:textId="77777777" w:rsidTr="00067579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1" w:type="dxa"/>
            <w:gridSpan w:val="8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2F0A3B1" w14:textId="77777777" w:rsidR="00BB4FB3" w:rsidRPr="000D6420" w:rsidRDefault="00BB4FB3" w:rsidP="00C061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Баткенская область 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Лейлекский</w:t>
            </w:r>
            <w:proofErr w:type="spellEnd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 </w:t>
            </w:r>
          </w:p>
        </w:tc>
      </w:tr>
      <w:tr w:rsidR="000D6420" w:rsidRPr="000D6420" w14:paraId="16620777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  <w:hideMark/>
          </w:tcPr>
          <w:p w14:paraId="5950BEEC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1" w:type="dxa"/>
            <w:gridSpan w:val="3"/>
            <w:hideMark/>
          </w:tcPr>
          <w:p w14:paraId="09B95B2C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 Баул</w:t>
            </w:r>
          </w:p>
        </w:tc>
        <w:tc>
          <w:tcPr>
            <w:tcW w:w="1976" w:type="dxa"/>
            <w:vMerge w:val="restart"/>
            <w:hideMark/>
          </w:tcPr>
          <w:p w14:paraId="26EB6EFE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Лейлек</w:t>
            </w:r>
            <w:proofErr w:type="spellEnd"/>
          </w:p>
        </w:tc>
        <w:tc>
          <w:tcPr>
            <w:tcW w:w="2631" w:type="dxa"/>
            <w:hideMark/>
          </w:tcPr>
          <w:p w14:paraId="310DCF1B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Жаны-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Турмуш</w:t>
            </w:r>
            <w:proofErr w:type="spellEnd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(Баул)</w:t>
            </w:r>
          </w:p>
        </w:tc>
        <w:tc>
          <w:tcPr>
            <w:tcW w:w="1685" w:type="dxa"/>
            <w:hideMark/>
          </w:tcPr>
          <w:p w14:paraId="79CF0790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</w:tr>
      <w:tr w:rsidR="000D6420" w:rsidRPr="000D6420" w14:paraId="605EF05E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  <w:hideMark/>
          </w:tcPr>
          <w:p w14:paraId="49C5264A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1" w:type="dxa"/>
            <w:gridSpan w:val="3"/>
            <w:hideMark/>
          </w:tcPr>
          <w:p w14:paraId="2B5AB85B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 Катран</w:t>
            </w:r>
          </w:p>
        </w:tc>
        <w:tc>
          <w:tcPr>
            <w:tcW w:w="1976" w:type="dxa"/>
            <w:vMerge/>
            <w:hideMark/>
          </w:tcPr>
          <w:p w14:paraId="525F3BDF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2A88B86C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Катран</w:t>
            </w:r>
          </w:p>
        </w:tc>
        <w:tc>
          <w:tcPr>
            <w:tcW w:w="1685" w:type="dxa"/>
            <w:hideMark/>
          </w:tcPr>
          <w:p w14:paraId="5A17DBFA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6906</w:t>
            </w:r>
          </w:p>
        </w:tc>
      </w:tr>
      <w:tr w:rsidR="000D6420" w:rsidRPr="000D6420" w14:paraId="40B651EF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  <w:hideMark/>
          </w:tcPr>
          <w:p w14:paraId="35382B3A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1" w:type="dxa"/>
            <w:gridSpan w:val="3"/>
            <w:hideMark/>
          </w:tcPr>
          <w:p w14:paraId="46DF2B2F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 Кулунду</w:t>
            </w:r>
          </w:p>
        </w:tc>
        <w:tc>
          <w:tcPr>
            <w:tcW w:w="1976" w:type="dxa"/>
            <w:hideMark/>
          </w:tcPr>
          <w:p w14:paraId="7A887F1D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Кулунду</w:t>
            </w:r>
          </w:p>
        </w:tc>
        <w:tc>
          <w:tcPr>
            <w:tcW w:w="2631" w:type="dxa"/>
            <w:hideMark/>
          </w:tcPr>
          <w:p w14:paraId="618181F4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Булак-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Башы</w:t>
            </w:r>
            <w:proofErr w:type="spellEnd"/>
          </w:p>
        </w:tc>
        <w:tc>
          <w:tcPr>
            <w:tcW w:w="1685" w:type="dxa"/>
            <w:hideMark/>
          </w:tcPr>
          <w:p w14:paraId="406368C0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</w:tr>
      <w:tr w:rsidR="000D6420" w:rsidRPr="000D6420" w14:paraId="64D3E95A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  <w:hideMark/>
          </w:tcPr>
          <w:p w14:paraId="2D7222E7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1" w:type="dxa"/>
            <w:gridSpan w:val="3"/>
            <w:hideMark/>
          </w:tcPr>
          <w:p w14:paraId="0EB1D309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 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Сабыров</w:t>
            </w:r>
            <w:proofErr w:type="spellEnd"/>
          </w:p>
        </w:tc>
        <w:tc>
          <w:tcPr>
            <w:tcW w:w="1976" w:type="dxa"/>
            <w:vMerge w:val="restart"/>
            <w:hideMark/>
          </w:tcPr>
          <w:p w14:paraId="56F9AEF3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Тогуз</w:t>
            </w:r>
            <w:proofErr w:type="spellEnd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-булак</w:t>
            </w:r>
          </w:p>
        </w:tc>
        <w:tc>
          <w:tcPr>
            <w:tcW w:w="2631" w:type="dxa"/>
            <w:hideMark/>
          </w:tcPr>
          <w:p w14:paraId="43B98056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Сабыров</w:t>
            </w:r>
            <w:proofErr w:type="spellEnd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(50 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л.КиргССР</w:t>
            </w:r>
            <w:proofErr w:type="spellEnd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85" w:type="dxa"/>
            <w:hideMark/>
          </w:tcPr>
          <w:p w14:paraId="3E7D37D6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</w:tr>
      <w:tr w:rsidR="000D6420" w:rsidRPr="000D6420" w14:paraId="01466284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  <w:hideMark/>
          </w:tcPr>
          <w:p w14:paraId="30AC0F04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11" w:type="dxa"/>
            <w:gridSpan w:val="3"/>
            <w:hideMark/>
          </w:tcPr>
          <w:p w14:paraId="53C8E6D1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 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Айбике</w:t>
            </w:r>
            <w:proofErr w:type="spellEnd"/>
          </w:p>
        </w:tc>
        <w:tc>
          <w:tcPr>
            <w:tcW w:w="1976" w:type="dxa"/>
            <w:vMerge/>
            <w:hideMark/>
          </w:tcPr>
          <w:p w14:paraId="5D4BBC03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3D78A1FF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Айбике</w:t>
            </w:r>
            <w:proofErr w:type="spellEnd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(Маданият)</w:t>
            </w:r>
          </w:p>
        </w:tc>
        <w:tc>
          <w:tcPr>
            <w:tcW w:w="1685" w:type="dxa"/>
            <w:hideMark/>
          </w:tcPr>
          <w:p w14:paraId="57EB847C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</w:t>
            </w:r>
          </w:p>
        </w:tc>
      </w:tr>
      <w:tr w:rsidR="000D6420" w:rsidRPr="000D6420" w14:paraId="4D15B2EB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  <w:hideMark/>
          </w:tcPr>
          <w:p w14:paraId="043E10CA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11" w:type="dxa"/>
            <w:gridSpan w:val="3"/>
            <w:hideMark/>
          </w:tcPr>
          <w:p w14:paraId="5C16B6A7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 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Мурас</w:t>
            </w:r>
            <w:proofErr w:type="spellEnd"/>
          </w:p>
        </w:tc>
        <w:tc>
          <w:tcPr>
            <w:tcW w:w="1976" w:type="dxa"/>
            <w:hideMark/>
          </w:tcPr>
          <w:p w14:paraId="6E69FC84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Кен-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Талаа</w:t>
            </w:r>
            <w:proofErr w:type="spellEnd"/>
          </w:p>
        </w:tc>
        <w:tc>
          <w:tcPr>
            <w:tcW w:w="2631" w:type="dxa"/>
            <w:hideMark/>
          </w:tcPr>
          <w:p w14:paraId="7309385B" w14:textId="77777777" w:rsidR="00BB4FB3" w:rsidRPr="000D6420" w:rsidRDefault="00BB4FB3" w:rsidP="00C061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Мурас</w:t>
            </w:r>
            <w:proofErr w:type="spellEnd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Маргун</w:t>
            </w:r>
            <w:proofErr w:type="spellEnd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85" w:type="dxa"/>
            <w:hideMark/>
          </w:tcPr>
          <w:p w14:paraId="43C3E42F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3564</w:t>
            </w:r>
          </w:p>
        </w:tc>
      </w:tr>
      <w:tr w:rsidR="000D6420" w:rsidRPr="000D6420" w14:paraId="275B1520" w14:textId="77777777" w:rsidTr="00A36C5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5"/>
            <w:hideMark/>
          </w:tcPr>
          <w:p w14:paraId="547DC506" w14:textId="77777777" w:rsidR="00BB4FB3" w:rsidRPr="000D6420" w:rsidRDefault="00BB4FB3" w:rsidP="00C061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Под-итог 6</w:t>
            </w:r>
          </w:p>
        </w:tc>
        <w:tc>
          <w:tcPr>
            <w:tcW w:w="1976" w:type="dxa"/>
          </w:tcPr>
          <w:p w14:paraId="77FC6758" w14:textId="77777777" w:rsidR="00BB4FB3" w:rsidRPr="000D6420" w:rsidRDefault="00BB4FB3" w:rsidP="00C061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1" w:type="dxa"/>
            <w:hideMark/>
          </w:tcPr>
          <w:p w14:paraId="291597F3" w14:textId="77777777" w:rsidR="00BB4FB3" w:rsidRPr="000D6420" w:rsidRDefault="00BB4FB3" w:rsidP="00C061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сел</w:t>
            </w:r>
          </w:p>
        </w:tc>
        <w:tc>
          <w:tcPr>
            <w:tcW w:w="1685" w:type="dxa"/>
            <w:hideMark/>
          </w:tcPr>
          <w:p w14:paraId="3C731E38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18780</w:t>
            </w:r>
          </w:p>
        </w:tc>
      </w:tr>
      <w:tr w:rsidR="000D6420" w:rsidRPr="000D6420" w14:paraId="5AE284C0" w14:textId="77777777" w:rsidTr="00067579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1" w:type="dxa"/>
            <w:gridSpan w:val="8"/>
            <w:shd w:val="clear" w:color="auto" w:fill="DBE5F1" w:themeFill="accent1" w:themeFillTint="33"/>
            <w:noWrap/>
            <w:hideMark/>
          </w:tcPr>
          <w:p w14:paraId="6C462ABD" w14:textId="77777777" w:rsidR="00BB4FB3" w:rsidRPr="000D6420" w:rsidRDefault="00BB4FB3" w:rsidP="00C061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Баткенский район Баткенская область</w:t>
            </w:r>
          </w:p>
        </w:tc>
      </w:tr>
      <w:tr w:rsidR="000D6420" w:rsidRPr="000D6420" w14:paraId="394AC09F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  <w:hideMark/>
          </w:tcPr>
          <w:p w14:paraId="3F0BAFC3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11" w:type="dxa"/>
            <w:gridSpan w:val="3"/>
            <w:vMerge w:val="restart"/>
            <w:hideMark/>
          </w:tcPr>
          <w:p w14:paraId="3E62A8E7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 Дара (Чек, Жаны-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</w:t>
            </w:r>
            <w:proofErr w:type="spellEnd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76" w:type="dxa"/>
            <w:vMerge w:val="restart"/>
            <w:hideMark/>
          </w:tcPr>
          <w:p w14:paraId="69F67052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Торт-Гуль</w:t>
            </w:r>
          </w:p>
        </w:tc>
        <w:tc>
          <w:tcPr>
            <w:tcW w:w="2631" w:type="dxa"/>
            <w:hideMark/>
          </w:tcPr>
          <w:p w14:paraId="2E3FE1CA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Чек</w:t>
            </w:r>
          </w:p>
        </w:tc>
        <w:tc>
          <w:tcPr>
            <w:tcW w:w="1685" w:type="dxa"/>
            <w:hideMark/>
          </w:tcPr>
          <w:p w14:paraId="63C5E0B7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</w:t>
            </w:r>
          </w:p>
        </w:tc>
      </w:tr>
      <w:tr w:rsidR="000D6420" w:rsidRPr="000D6420" w14:paraId="6D4D5C77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  <w:hideMark/>
          </w:tcPr>
          <w:p w14:paraId="03CC5C12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11" w:type="dxa"/>
            <w:gridSpan w:val="3"/>
            <w:vMerge/>
          </w:tcPr>
          <w:p w14:paraId="51F4DCE1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39CA8260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28F8602A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Жаны-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</w:t>
            </w:r>
            <w:proofErr w:type="spellEnd"/>
          </w:p>
        </w:tc>
        <w:tc>
          <w:tcPr>
            <w:tcW w:w="1685" w:type="dxa"/>
            <w:hideMark/>
          </w:tcPr>
          <w:p w14:paraId="5B8DE314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3158</w:t>
            </w:r>
          </w:p>
        </w:tc>
      </w:tr>
      <w:tr w:rsidR="000D6420" w:rsidRPr="000D6420" w14:paraId="267D7BBD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4BE13824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11" w:type="dxa"/>
            <w:gridSpan w:val="3"/>
            <w:vMerge w:val="restart"/>
          </w:tcPr>
          <w:p w14:paraId="1A33A11C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 Торт-Куль</w:t>
            </w:r>
          </w:p>
        </w:tc>
        <w:tc>
          <w:tcPr>
            <w:tcW w:w="1976" w:type="dxa"/>
            <w:vMerge/>
          </w:tcPr>
          <w:p w14:paraId="49B87574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</w:tcPr>
          <w:p w14:paraId="447ECB84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Ак-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Оток</w:t>
            </w:r>
            <w:proofErr w:type="spellEnd"/>
          </w:p>
        </w:tc>
        <w:tc>
          <w:tcPr>
            <w:tcW w:w="1685" w:type="dxa"/>
          </w:tcPr>
          <w:p w14:paraId="4F5261C4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</w:tr>
      <w:tr w:rsidR="000D6420" w:rsidRPr="000D6420" w14:paraId="7FDC8B0E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3700CBD7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11" w:type="dxa"/>
            <w:gridSpan w:val="3"/>
            <w:vMerge/>
          </w:tcPr>
          <w:p w14:paraId="3498CA34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</w:tcPr>
          <w:p w14:paraId="6491F139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</w:tcPr>
          <w:p w14:paraId="4DE00AB9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Ак-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Турпак</w:t>
            </w:r>
            <w:proofErr w:type="spellEnd"/>
          </w:p>
        </w:tc>
        <w:tc>
          <w:tcPr>
            <w:tcW w:w="1685" w:type="dxa"/>
          </w:tcPr>
          <w:p w14:paraId="27082E14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</w:t>
            </w:r>
          </w:p>
        </w:tc>
      </w:tr>
      <w:tr w:rsidR="000D6420" w:rsidRPr="000D6420" w14:paraId="4349698B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4ACF9777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11" w:type="dxa"/>
            <w:gridSpan w:val="3"/>
            <w:vMerge/>
          </w:tcPr>
          <w:p w14:paraId="18F281FB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</w:tcPr>
          <w:p w14:paraId="2A71342E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</w:tcPr>
          <w:p w14:paraId="53EB92D0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Зар-Таш</w:t>
            </w:r>
          </w:p>
        </w:tc>
        <w:tc>
          <w:tcPr>
            <w:tcW w:w="1685" w:type="dxa"/>
          </w:tcPr>
          <w:p w14:paraId="0F6C280E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</w:tr>
      <w:tr w:rsidR="000D6420" w:rsidRPr="000D6420" w14:paraId="237FC5C3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7262C5C5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11" w:type="dxa"/>
            <w:gridSpan w:val="3"/>
            <w:vMerge/>
          </w:tcPr>
          <w:p w14:paraId="524A1352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</w:tcPr>
          <w:p w14:paraId="7ED41B42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</w:tcPr>
          <w:p w14:paraId="2A26B774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Чон-Гара</w:t>
            </w:r>
          </w:p>
        </w:tc>
        <w:tc>
          <w:tcPr>
            <w:tcW w:w="1685" w:type="dxa"/>
          </w:tcPr>
          <w:p w14:paraId="2A589603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3472</w:t>
            </w:r>
          </w:p>
        </w:tc>
      </w:tr>
      <w:tr w:rsidR="000D6420" w:rsidRPr="000D6420" w14:paraId="613D6ED4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77D2870E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11" w:type="dxa"/>
            <w:gridSpan w:val="3"/>
            <w:vMerge/>
          </w:tcPr>
          <w:p w14:paraId="62940D49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</w:tcPr>
          <w:p w14:paraId="64CE8441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</w:tcPr>
          <w:p w14:paraId="61B4B08A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Чон-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Талаа</w:t>
            </w:r>
            <w:proofErr w:type="spellEnd"/>
          </w:p>
        </w:tc>
        <w:tc>
          <w:tcPr>
            <w:tcW w:w="1685" w:type="dxa"/>
          </w:tcPr>
          <w:p w14:paraId="6BE592CB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</w:tr>
      <w:tr w:rsidR="000D6420" w:rsidRPr="000D6420" w14:paraId="5934AE4D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0CD1A93D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11" w:type="dxa"/>
            <w:gridSpan w:val="3"/>
            <w:hideMark/>
          </w:tcPr>
          <w:p w14:paraId="6256440D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 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Кайынды</w:t>
            </w:r>
            <w:proofErr w:type="spellEnd"/>
          </w:p>
        </w:tc>
        <w:tc>
          <w:tcPr>
            <w:tcW w:w="1976" w:type="dxa"/>
            <w:vMerge w:val="restart"/>
            <w:hideMark/>
          </w:tcPr>
          <w:p w14:paraId="227D9E16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Алтын-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Бешик</w:t>
            </w:r>
            <w:proofErr w:type="spellEnd"/>
          </w:p>
        </w:tc>
        <w:tc>
          <w:tcPr>
            <w:tcW w:w="2631" w:type="dxa"/>
            <w:hideMark/>
          </w:tcPr>
          <w:p w14:paraId="48267308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Кайынды</w:t>
            </w:r>
            <w:proofErr w:type="spellEnd"/>
          </w:p>
        </w:tc>
        <w:tc>
          <w:tcPr>
            <w:tcW w:w="1685" w:type="dxa"/>
            <w:hideMark/>
          </w:tcPr>
          <w:p w14:paraId="0617C6DD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</w:t>
            </w:r>
          </w:p>
        </w:tc>
      </w:tr>
      <w:tr w:rsidR="000D6420" w:rsidRPr="000D6420" w14:paraId="3C3A0E0B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550FABA5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1" w:type="dxa"/>
            <w:gridSpan w:val="3"/>
            <w:vMerge w:val="restart"/>
            <w:hideMark/>
          </w:tcPr>
          <w:p w14:paraId="5538B374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 Дара (Кан, Сары-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Талаа</w:t>
            </w:r>
            <w:proofErr w:type="spellEnd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76" w:type="dxa"/>
            <w:vMerge/>
            <w:hideMark/>
          </w:tcPr>
          <w:p w14:paraId="7B495329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47084CEC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</w:t>
            </w:r>
          </w:p>
        </w:tc>
        <w:tc>
          <w:tcPr>
            <w:tcW w:w="1685" w:type="dxa"/>
            <w:hideMark/>
          </w:tcPr>
          <w:p w14:paraId="247BCB7C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</w:t>
            </w:r>
          </w:p>
        </w:tc>
      </w:tr>
      <w:tr w:rsidR="000D6420" w:rsidRPr="000D6420" w14:paraId="384BB183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1A39861A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11" w:type="dxa"/>
            <w:gridSpan w:val="3"/>
            <w:vMerge/>
            <w:hideMark/>
          </w:tcPr>
          <w:p w14:paraId="2BDA5F93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739152DB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29248E33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Сары-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Талаа</w:t>
            </w:r>
            <w:proofErr w:type="spellEnd"/>
          </w:p>
        </w:tc>
        <w:tc>
          <w:tcPr>
            <w:tcW w:w="1685" w:type="dxa"/>
            <w:hideMark/>
          </w:tcPr>
          <w:p w14:paraId="7A701111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</w:tr>
      <w:tr w:rsidR="000D6420" w:rsidRPr="000D6420" w14:paraId="6285A850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4AE5BDA4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11" w:type="dxa"/>
            <w:gridSpan w:val="3"/>
            <w:hideMark/>
          </w:tcPr>
          <w:p w14:paraId="6AA90841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 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Апкан</w:t>
            </w:r>
            <w:proofErr w:type="spellEnd"/>
          </w:p>
        </w:tc>
        <w:tc>
          <w:tcPr>
            <w:tcW w:w="1976" w:type="dxa"/>
            <w:vMerge w:val="restart"/>
            <w:hideMark/>
          </w:tcPr>
          <w:p w14:paraId="71AE90FC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Суу-башы</w:t>
            </w:r>
            <w:proofErr w:type="spellEnd"/>
          </w:p>
        </w:tc>
        <w:tc>
          <w:tcPr>
            <w:tcW w:w="2631" w:type="dxa"/>
            <w:hideMark/>
          </w:tcPr>
          <w:p w14:paraId="50FCF88D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Aпкан</w:t>
            </w:r>
            <w:proofErr w:type="spellEnd"/>
          </w:p>
        </w:tc>
        <w:tc>
          <w:tcPr>
            <w:tcW w:w="1685" w:type="dxa"/>
            <w:hideMark/>
          </w:tcPr>
          <w:p w14:paraId="13D80D5F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</w:t>
            </w:r>
          </w:p>
        </w:tc>
      </w:tr>
      <w:tr w:rsidR="000D6420" w:rsidRPr="000D6420" w14:paraId="77E457A2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3C96E4BF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11" w:type="dxa"/>
            <w:gridSpan w:val="3"/>
            <w:hideMark/>
          </w:tcPr>
          <w:p w14:paraId="03D24B82" w14:textId="77777777" w:rsidR="00BB4FB3" w:rsidRPr="000D6420" w:rsidRDefault="00BB4FB3" w:rsidP="00C061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 Кара-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Токой</w:t>
            </w:r>
            <w:proofErr w:type="spellEnd"/>
          </w:p>
        </w:tc>
        <w:tc>
          <w:tcPr>
            <w:tcW w:w="1976" w:type="dxa"/>
            <w:vMerge/>
            <w:hideMark/>
          </w:tcPr>
          <w:p w14:paraId="35A75EB8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70E97DED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Кара-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Токой</w:t>
            </w:r>
            <w:proofErr w:type="spellEnd"/>
          </w:p>
        </w:tc>
        <w:tc>
          <w:tcPr>
            <w:tcW w:w="1685" w:type="dxa"/>
            <w:hideMark/>
          </w:tcPr>
          <w:p w14:paraId="4890D912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</w:t>
            </w:r>
          </w:p>
        </w:tc>
      </w:tr>
      <w:tr w:rsidR="000D6420" w:rsidRPr="000D6420" w14:paraId="531AC6A3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0E02E8BA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11" w:type="dxa"/>
            <w:gridSpan w:val="3"/>
            <w:hideMark/>
          </w:tcPr>
          <w:p w14:paraId="20A6D940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 Айгуль-Таш</w:t>
            </w:r>
          </w:p>
        </w:tc>
        <w:tc>
          <w:tcPr>
            <w:tcW w:w="1976" w:type="dxa"/>
            <w:vMerge/>
            <w:hideMark/>
          </w:tcPr>
          <w:p w14:paraId="3BE93023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7BE877EB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Айгуль-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</w:t>
            </w:r>
            <w:proofErr w:type="spellEnd"/>
          </w:p>
        </w:tc>
        <w:tc>
          <w:tcPr>
            <w:tcW w:w="1685" w:type="dxa"/>
            <w:hideMark/>
          </w:tcPr>
          <w:p w14:paraId="204D5DF8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</w:tr>
      <w:tr w:rsidR="000D6420" w:rsidRPr="000D6420" w14:paraId="19520E7C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4543495C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11" w:type="dxa"/>
            <w:gridSpan w:val="3"/>
            <w:hideMark/>
          </w:tcPr>
          <w:p w14:paraId="416228B6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 Кара-Булак</w:t>
            </w:r>
          </w:p>
        </w:tc>
        <w:tc>
          <w:tcPr>
            <w:tcW w:w="1976" w:type="dxa"/>
            <w:vMerge/>
            <w:hideMark/>
          </w:tcPr>
          <w:p w14:paraId="6DC0A33C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12431BD4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Кара-Булак</w:t>
            </w:r>
          </w:p>
        </w:tc>
        <w:tc>
          <w:tcPr>
            <w:tcW w:w="1685" w:type="dxa"/>
            <w:hideMark/>
          </w:tcPr>
          <w:p w14:paraId="338F3E34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3725</w:t>
            </w:r>
          </w:p>
        </w:tc>
      </w:tr>
      <w:tr w:rsidR="000D6420" w:rsidRPr="000D6420" w14:paraId="5D292A47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7C026A5C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11" w:type="dxa"/>
            <w:gridSpan w:val="3"/>
          </w:tcPr>
          <w:p w14:paraId="03B737EC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 Кара-Бак</w:t>
            </w:r>
          </w:p>
        </w:tc>
        <w:tc>
          <w:tcPr>
            <w:tcW w:w="1976" w:type="dxa"/>
          </w:tcPr>
          <w:p w14:paraId="26E90CD0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Кара-Бак</w:t>
            </w:r>
          </w:p>
        </w:tc>
        <w:tc>
          <w:tcPr>
            <w:tcW w:w="2631" w:type="dxa"/>
          </w:tcPr>
          <w:p w14:paraId="559D4441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Чет-Кызыл</w:t>
            </w:r>
          </w:p>
        </w:tc>
        <w:tc>
          <w:tcPr>
            <w:tcW w:w="1685" w:type="dxa"/>
          </w:tcPr>
          <w:p w14:paraId="0D505067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2367</w:t>
            </w:r>
          </w:p>
        </w:tc>
      </w:tr>
      <w:tr w:rsidR="000D6420" w:rsidRPr="000D6420" w14:paraId="149630C5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5"/>
            <w:hideMark/>
          </w:tcPr>
          <w:p w14:paraId="0F47BBBD" w14:textId="77777777" w:rsidR="00BB4FB3" w:rsidRPr="000D6420" w:rsidRDefault="00BB4FB3" w:rsidP="00C061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Под-итог 9</w:t>
            </w:r>
          </w:p>
        </w:tc>
        <w:tc>
          <w:tcPr>
            <w:tcW w:w="1976" w:type="dxa"/>
          </w:tcPr>
          <w:p w14:paraId="4DFA023F" w14:textId="77777777" w:rsidR="00BB4FB3" w:rsidRPr="000D6420" w:rsidRDefault="00BB4FB3" w:rsidP="00C061A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1" w:type="dxa"/>
            <w:hideMark/>
          </w:tcPr>
          <w:p w14:paraId="0B351AC2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 сел</w:t>
            </w:r>
          </w:p>
        </w:tc>
        <w:tc>
          <w:tcPr>
            <w:tcW w:w="1685" w:type="dxa"/>
            <w:hideMark/>
          </w:tcPr>
          <w:p w14:paraId="0F503F39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27809</w:t>
            </w:r>
          </w:p>
        </w:tc>
      </w:tr>
      <w:tr w:rsidR="000D6420" w:rsidRPr="000D6420" w14:paraId="1C7B5709" w14:textId="77777777" w:rsidTr="00067579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1" w:type="dxa"/>
            <w:gridSpan w:val="8"/>
            <w:shd w:val="clear" w:color="auto" w:fill="DBE5F1" w:themeFill="accent1" w:themeFillTint="33"/>
            <w:noWrap/>
            <w:hideMark/>
          </w:tcPr>
          <w:p w14:paraId="60D9BED8" w14:textId="77777777" w:rsidR="00BB4FB3" w:rsidRPr="000D6420" w:rsidRDefault="00BB4FB3" w:rsidP="00C061A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Баткенская область 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Кадамжай</w:t>
            </w:r>
            <w:proofErr w:type="spellEnd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0D6420" w:rsidRPr="000D6420" w14:paraId="1249E0CE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42C6C3B2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11" w:type="dxa"/>
            <w:gridSpan w:val="3"/>
            <w:vMerge w:val="restart"/>
            <w:hideMark/>
          </w:tcPr>
          <w:p w14:paraId="5E4E4BD2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 Ак-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Турпак</w:t>
            </w:r>
            <w:proofErr w:type="spellEnd"/>
          </w:p>
        </w:tc>
        <w:tc>
          <w:tcPr>
            <w:tcW w:w="1976" w:type="dxa"/>
            <w:vMerge w:val="restart"/>
            <w:hideMark/>
          </w:tcPr>
          <w:p w14:paraId="7CBF8E0D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Ак-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турпак</w:t>
            </w:r>
            <w:proofErr w:type="spellEnd"/>
          </w:p>
        </w:tc>
        <w:tc>
          <w:tcPr>
            <w:tcW w:w="2631" w:type="dxa"/>
            <w:hideMark/>
          </w:tcPr>
          <w:p w14:paraId="5BB995F6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Отукчу</w:t>
            </w:r>
            <w:proofErr w:type="spellEnd"/>
          </w:p>
        </w:tc>
        <w:tc>
          <w:tcPr>
            <w:tcW w:w="1685" w:type="dxa"/>
            <w:hideMark/>
          </w:tcPr>
          <w:p w14:paraId="79BAE757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</w:tr>
      <w:tr w:rsidR="000D6420" w:rsidRPr="000D6420" w14:paraId="3F21381D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3741FD67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11" w:type="dxa"/>
            <w:gridSpan w:val="3"/>
            <w:vMerge/>
            <w:hideMark/>
          </w:tcPr>
          <w:p w14:paraId="79A32597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02E61582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4FD3D53F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Кызыл-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Коргон</w:t>
            </w:r>
            <w:proofErr w:type="spellEnd"/>
          </w:p>
        </w:tc>
        <w:tc>
          <w:tcPr>
            <w:tcW w:w="1685" w:type="dxa"/>
            <w:hideMark/>
          </w:tcPr>
          <w:p w14:paraId="0CA8B480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</w:t>
            </w:r>
          </w:p>
        </w:tc>
      </w:tr>
      <w:tr w:rsidR="000D6420" w:rsidRPr="000D6420" w14:paraId="7FD12128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7872916A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11" w:type="dxa"/>
            <w:gridSpan w:val="3"/>
            <w:vMerge/>
            <w:hideMark/>
          </w:tcPr>
          <w:p w14:paraId="5E418A64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1366F3F9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6FAA6288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Токой</w:t>
            </w:r>
            <w:proofErr w:type="spellEnd"/>
          </w:p>
        </w:tc>
        <w:tc>
          <w:tcPr>
            <w:tcW w:w="1685" w:type="dxa"/>
            <w:hideMark/>
          </w:tcPr>
          <w:p w14:paraId="7692FBC1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</w:tr>
      <w:tr w:rsidR="000D6420" w:rsidRPr="000D6420" w14:paraId="19E2095A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14F1FA17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11" w:type="dxa"/>
            <w:gridSpan w:val="3"/>
            <w:vMerge/>
            <w:hideMark/>
          </w:tcPr>
          <w:p w14:paraId="2213EFE4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71E6C5C2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3D3D8BB4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Чогорок</w:t>
            </w:r>
            <w:proofErr w:type="spellEnd"/>
          </w:p>
        </w:tc>
        <w:tc>
          <w:tcPr>
            <w:tcW w:w="1685" w:type="dxa"/>
            <w:hideMark/>
          </w:tcPr>
          <w:p w14:paraId="7D254557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</w:tr>
      <w:tr w:rsidR="000D6420" w:rsidRPr="000D6420" w14:paraId="55247849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0F8D8728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11" w:type="dxa"/>
            <w:gridSpan w:val="3"/>
            <w:vMerge/>
            <w:hideMark/>
          </w:tcPr>
          <w:p w14:paraId="4386CB9E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253E4E2F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624A161F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Ак-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Турпак</w:t>
            </w:r>
            <w:proofErr w:type="spellEnd"/>
          </w:p>
        </w:tc>
        <w:tc>
          <w:tcPr>
            <w:tcW w:w="1685" w:type="dxa"/>
            <w:hideMark/>
          </w:tcPr>
          <w:p w14:paraId="4F3F942E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</w:tr>
      <w:tr w:rsidR="000D6420" w:rsidRPr="000D6420" w14:paraId="77A24298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73275E9C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11" w:type="dxa"/>
            <w:gridSpan w:val="3"/>
            <w:vMerge/>
            <w:hideMark/>
          </w:tcPr>
          <w:p w14:paraId="48657B8F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78420492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17B65D43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Калача</w:t>
            </w:r>
          </w:p>
        </w:tc>
        <w:tc>
          <w:tcPr>
            <w:tcW w:w="1685" w:type="dxa"/>
            <w:hideMark/>
          </w:tcPr>
          <w:p w14:paraId="4A248F82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0D6420" w:rsidRPr="000D6420" w14:paraId="1FC4EE00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26E1AF4A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11" w:type="dxa"/>
            <w:gridSpan w:val="3"/>
            <w:vMerge/>
            <w:hideMark/>
          </w:tcPr>
          <w:p w14:paraId="3B0E7D47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vMerge/>
            <w:hideMark/>
          </w:tcPr>
          <w:p w14:paraId="35E8ED00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hideMark/>
          </w:tcPr>
          <w:p w14:paraId="43D8FB88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Чон-Кара</w:t>
            </w:r>
          </w:p>
        </w:tc>
        <w:tc>
          <w:tcPr>
            <w:tcW w:w="1685" w:type="dxa"/>
            <w:hideMark/>
          </w:tcPr>
          <w:p w14:paraId="763664C6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</w:tr>
      <w:tr w:rsidR="000D6420" w:rsidRPr="000D6420" w14:paraId="6E9E4917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14:paraId="60EB4965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11" w:type="dxa"/>
            <w:gridSpan w:val="3"/>
            <w:hideMark/>
          </w:tcPr>
          <w:p w14:paraId="3D6B87E6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 Советское</w:t>
            </w:r>
          </w:p>
        </w:tc>
        <w:tc>
          <w:tcPr>
            <w:tcW w:w="1976" w:type="dxa"/>
            <w:hideMark/>
          </w:tcPr>
          <w:p w14:paraId="61496515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Молдо Нияз</w:t>
            </w:r>
          </w:p>
        </w:tc>
        <w:tc>
          <w:tcPr>
            <w:tcW w:w="2631" w:type="dxa"/>
            <w:hideMark/>
          </w:tcPr>
          <w:p w14:paraId="57B7D15C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Советское</w:t>
            </w:r>
          </w:p>
        </w:tc>
        <w:tc>
          <w:tcPr>
            <w:tcW w:w="1685" w:type="dxa"/>
            <w:hideMark/>
          </w:tcPr>
          <w:p w14:paraId="41E7A47E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</w:tr>
      <w:tr w:rsidR="000D6420" w:rsidRPr="000D6420" w14:paraId="6AA488B1" w14:textId="77777777" w:rsidTr="00A36C5E">
        <w:trPr>
          <w:trHeight w:val="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5"/>
            <w:hideMark/>
          </w:tcPr>
          <w:p w14:paraId="4966F6F5" w14:textId="77777777" w:rsidR="00BB4FB3" w:rsidRPr="000D6420" w:rsidRDefault="00BB4FB3" w:rsidP="00C061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Под-итог 2</w:t>
            </w:r>
          </w:p>
        </w:tc>
        <w:tc>
          <w:tcPr>
            <w:tcW w:w="1976" w:type="dxa"/>
          </w:tcPr>
          <w:p w14:paraId="0E1CFBBC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D642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631" w:type="dxa"/>
            <w:hideMark/>
          </w:tcPr>
          <w:p w14:paraId="08F20FE6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 сел</w:t>
            </w:r>
          </w:p>
        </w:tc>
        <w:tc>
          <w:tcPr>
            <w:tcW w:w="1685" w:type="dxa"/>
            <w:hideMark/>
          </w:tcPr>
          <w:p w14:paraId="4958B1A9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5832</w:t>
            </w:r>
          </w:p>
        </w:tc>
      </w:tr>
      <w:tr w:rsidR="000D6420" w:rsidRPr="000D6420" w14:paraId="4745AB09" w14:textId="77777777" w:rsidTr="00A36C5E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5"/>
            <w:shd w:val="clear" w:color="auto" w:fill="auto"/>
            <w:noWrap/>
            <w:hideMark/>
          </w:tcPr>
          <w:p w14:paraId="451CE882" w14:textId="77777777" w:rsidR="00BB4FB3" w:rsidRPr="000D6420" w:rsidRDefault="00BB4FB3" w:rsidP="00C061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– Баткенская область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14:paraId="0110A6E3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31" w:type="dxa"/>
            <w:shd w:val="clear" w:color="auto" w:fill="auto"/>
            <w:noWrap/>
            <w:hideMark/>
          </w:tcPr>
          <w:p w14:paraId="76DEF5E7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сел</w:t>
            </w:r>
          </w:p>
        </w:tc>
        <w:tc>
          <w:tcPr>
            <w:tcW w:w="1685" w:type="dxa"/>
            <w:shd w:val="clear" w:color="auto" w:fill="auto"/>
            <w:noWrap/>
            <w:hideMark/>
          </w:tcPr>
          <w:p w14:paraId="628C9BE6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51853</w:t>
            </w:r>
          </w:p>
        </w:tc>
      </w:tr>
      <w:tr w:rsidR="000D6420" w:rsidRPr="000D6420" w14:paraId="0253C9A7" w14:textId="77777777" w:rsidTr="00067579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1" w:type="dxa"/>
            <w:gridSpan w:val="8"/>
            <w:shd w:val="clear" w:color="auto" w:fill="DBE5F1" w:themeFill="accent1" w:themeFillTint="33"/>
            <w:noWrap/>
          </w:tcPr>
          <w:p w14:paraId="56BF41FF" w14:textId="77777777" w:rsidR="00BB4FB3" w:rsidRPr="000D6420" w:rsidRDefault="00BB4FB3" w:rsidP="00C061A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Иссык-Кульская область 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Джети</w:t>
            </w:r>
            <w:proofErr w:type="spellEnd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-Огузский район</w:t>
            </w:r>
          </w:p>
        </w:tc>
      </w:tr>
      <w:tr w:rsidR="000D6420" w:rsidRPr="000D6420" w14:paraId="7652817B" w14:textId="77777777" w:rsidTr="00A36C5E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shd w:val="clear" w:color="auto" w:fill="auto"/>
            <w:noWrap/>
            <w:vAlign w:val="center"/>
          </w:tcPr>
          <w:p w14:paraId="636BC25D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42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83" w:type="dxa"/>
            <w:gridSpan w:val="4"/>
            <w:shd w:val="clear" w:color="auto" w:fill="auto"/>
          </w:tcPr>
          <w:p w14:paraId="380C5A8E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 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Кызы-Суу</w:t>
            </w:r>
            <w:proofErr w:type="spellEnd"/>
          </w:p>
        </w:tc>
        <w:tc>
          <w:tcPr>
            <w:tcW w:w="1976" w:type="dxa"/>
            <w:shd w:val="clear" w:color="auto" w:fill="auto"/>
            <w:noWrap/>
          </w:tcPr>
          <w:p w14:paraId="4CFAD23A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Кызыл-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Суу</w:t>
            </w:r>
            <w:proofErr w:type="spellEnd"/>
          </w:p>
        </w:tc>
        <w:tc>
          <w:tcPr>
            <w:tcW w:w="2631" w:type="dxa"/>
            <w:shd w:val="clear" w:color="auto" w:fill="auto"/>
            <w:noWrap/>
          </w:tcPr>
          <w:p w14:paraId="4D5FD057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Кызыл-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Суу</w:t>
            </w:r>
            <w:proofErr w:type="spellEnd"/>
          </w:p>
        </w:tc>
        <w:tc>
          <w:tcPr>
            <w:tcW w:w="1685" w:type="dxa"/>
            <w:shd w:val="clear" w:color="auto" w:fill="auto"/>
            <w:noWrap/>
            <w:vAlign w:val="center"/>
          </w:tcPr>
          <w:p w14:paraId="6FC86834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6420">
              <w:rPr>
                <w:rFonts w:ascii="Times New Roman" w:hAnsi="Times New Roman" w:cs="Times New Roman"/>
                <w:sz w:val="20"/>
                <w:szCs w:val="20"/>
              </w:rPr>
              <w:t>17969</w:t>
            </w:r>
          </w:p>
        </w:tc>
      </w:tr>
      <w:tr w:rsidR="000D6420" w:rsidRPr="000D6420" w14:paraId="2F878E7D" w14:textId="77777777" w:rsidTr="00067579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1" w:type="dxa"/>
            <w:gridSpan w:val="8"/>
            <w:shd w:val="clear" w:color="auto" w:fill="DBE5F1" w:themeFill="accent1" w:themeFillTint="33"/>
            <w:noWrap/>
          </w:tcPr>
          <w:p w14:paraId="563E4FC8" w14:textId="77777777" w:rsidR="00BB4FB3" w:rsidRPr="000D6420" w:rsidRDefault="00BB4FB3" w:rsidP="00C061A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Иссык-Кульская область 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Тонский</w:t>
            </w:r>
            <w:proofErr w:type="spellEnd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0D6420" w:rsidRPr="000D6420" w14:paraId="1ECE0E47" w14:textId="77777777" w:rsidTr="00A36C5E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gridSpan w:val="3"/>
            <w:shd w:val="clear" w:color="auto" w:fill="auto"/>
            <w:noWrap/>
            <w:vAlign w:val="center"/>
          </w:tcPr>
          <w:p w14:paraId="7E721B49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42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7A8DC377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 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Боконбаево</w:t>
            </w:r>
            <w:proofErr w:type="spellEnd"/>
          </w:p>
        </w:tc>
        <w:tc>
          <w:tcPr>
            <w:tcW w:w="1976" w:type="dxa"/>
            <w:vMerge w:val="restart"/>
            <w:shd w:val="clear" w:color="auto" w:fill="auto"/>
            <w:noWrap/>
          </w:tcPr>
          <w:p w14:paraId="2B90A77D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Кун-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Чыгыш</w:t>
            </w:r>
            <w:proofErr w:type="spellEnd"/>
          </w:p>
        </w:tc>
        <w:tc>
          <w:tcPr>
            <w:tcW w:w="2631" w:type="dxa"/>
            <w:shd w:val="clear" w:color="auto" w:fill="auto"/>
            <w:noWrap/>
          </w:tcPr>
          <w:p w14:paraId="6776389B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Боконбаево</w:t>
            </w:r>
            <w:proofErr w:type="spellEnd"/>
          </w:p>
        </w:tc>
        <w:tc>
          <w:tcPr>
            <w:tcW w:w="1685" w:type="dxa"/>
            <w:shd w:val="clear" w:color="auto" w:fill="auto"/>
            <w:noWrap/>
            <w:vAlign w:val="center"/>
          </w:tcPr>
          <w:p w14:paraId="3D66761D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420">
              <w:rPr>
                <w:rFonts w:ascii="Times New Roman" w:hAnsi="Times New Roman" w:cs="Times New Roman"/>
                <w:sz w:val="20"/>
                <w:szCs w:val="20"/>
              </w:rPr>
              <w:t>13328</w:t>
            </w:r>
          </w:p>
        </w:tc>
      </w:tr>
      <w:tr w:rsidR="000D6420" w:rsidRPr="000D6420" w14:paraId="26DB9D4C" w14:textId="77777777" w:rsidTr="00A36C5E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gridSpan w:val="3"/>
            <w:shd w:val="clear" w:color="auto" w:fill="auto"/>
            <w:noWrap/>
            <w:vAlign w:val="center"/>
          </w:tcPr>
          <w:p w14:paraId="6206882B" w14:textId="77777777" w:rsidR="00BB4FB3" w:rsidRPr="000D6420" w:rsidRDefault="00BB4FB3" w:rsidP="00C061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42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2FA2B350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 </w:t>
            </w: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Каджи</w:t>
            </w:r>
            <w:proofErr w:type="spellEnd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-Сай</w:t>
            </w:r>
          </w:p>
        </w:tc>
        <w:tc>
          <w:tcPr>
            <w:tcW w:w="1976" w:type="dxa"/>
            <w:vMerge/>
            <w:shd w:val="clear" w:color="auto" w:fill="auto"/>
            <w:noWrap/>
          </w:tcPr>
          <w:p w14:paraId="0FC5C7CD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31" w:type="dxa"/>
            <w:shd w:val="clear" w:color="auto" w:fill="auto"/>
            <w:noWrap/>
          </w:tcPr>
          <w:p w14:paraId="318EBEBE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Каджи</w:t>
            </w:r>
            <w:proofErr w:type="spellEnd"/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-Сай</w:t>
            </w:r>
          </w:p>
        </w:tc>
        <w:tc>
          <w:tcPr>
            <w:tcW w:w="1685" w:type="dxa"/>
            <w:shd w:val="clear" w:color="auto" w:fill="auto"/>
            <w:noWrap/>
          </w:tcPr>
          <w:p w14:paraId="4C384C80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420">
              <w:rPr>
                <w:rFonts w:ascii="Times New Roman" w:hAnsi="Times New Roman" w:cs="Times New Roman"/>
                <w:sz w:val="20"/>
                <w:szCs w:val="20"/>
              </w:rPr>
              <w:t>4553</w:t>
            </w:r>
          </w:p>
        </w:tc>
      </w:tr>
      <w:tr w:rsidR="000D6420" w:rsidRPr="000D6420" w14:paraId="64BF5335" w14:textId="77777777" w:rsidTr="00694746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5"/>
            <w:shd w:val="clear" w:color="auto" w:fill="auto"/>
            <w:noWrap/>
          </w:tcPr>
          <w:p w14:paraId="63E7899F" w14:textId="7FD334DD" w:rsidR="00A36C5E" w:rsidRPr="000D6420" w:rsidRDefault="00A36C5E" w:rsidP="00A36C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64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Под-итог 3</w:t>
            </w:r>
          </w:p>
        </w:tc>
        <w:tc>
          <w:tcPr>
            <w:tcW w:w="1976" w:type="dxa"/>
            <w:shd w:val="clear" w:color="auto" w:fill="auto"/>
            <w:noWrap/>
          </w:tcPr>
          <w:p w14:paraId="44978841" w14:textId="64A00F39" w:rsidR="00A36C5E" w:rsidRPr="000D6420" w:rsidRDefault="00A36C5E" w:rsidP="00A36C5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4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1" w:type="dxa"/>
            <w:shd w:val="clear" w:color="auto" w:fill="auto"/>
            <w:noWrap/>
          </w:tcPr>
          <w:p w14:paraId="04530A3F" w14:textId="6B74F12B" w:rsidR="00A36C5E" w:rsidRPr="000D6420" w:rsidRDefault="00A36C5E" w:rsidP="00A36C5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D64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села</w:t>
            </w:r>
          </w:p>
        </w:tc>
        <w:tc>
          <w:tcPr>
            <w:tcW w:w="1685" w:type="dxa"/>
            <w:shd w:val="clear" w:color="auto" w:fill="auto"/>
            <w:noWrap/>
          </w:tcPr>
          <w:p w14:paraId="00BCC432" w14:textId="0054FB4E" w:rsidR="00A36C5E" w:rsidRPr="000D6420" w:rsidRDefault="00A36C5E" w:rsidP="00A36C5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D64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35850</w:t>
            </w:r>
          </w:p>
        </w:tc>
      </w:tr>
      <w:tr w:rsidR="000D6420" w:rsidRPr="000D6420" w14:paraId="57F86C58" w14:textId="77777777" w:rsidTr="00A36C5E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5"/>
            <w:shd w:val="clear" w:color="auto" w:fill="auto"/>
            <w:noWrap/>
          </w:tcPr>
          <w:p w14:paraId="522E3B6F" w14:textId="77777777" w:rsidR="00BB4FB3" w:rsidRPr="000D6420" w:rsidRDefault="00BB4FB3" w:rsidP="00C061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– Иссык-Кульская область</w:t>
            </w:r>
          </w:p>
        </w:tc>
        <w:tc>
          <w:tcPr>
            <w:tcW w:w="1976" w:type="dxa"/>
            <w:shd w:val="clear" w:color="auto" w:fill="auto"/>
            <w:noWrap/>
          </w:tcPr>
          <w:p w14:paraId="52AAEE76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2631" w:type="dxa"/>
            <w:shd w:val="clear" w:color="auto" w:fill="auto"/>
            <w:noWrap/>
          </w:tcPr>
          <w:p w14:paraId="028AF63E" w14:textId="77777777" w:rsidR="00BB4FB3" w:rsidRPr="000D6420" w:rsidRDefault="00BB4FB3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села</w:t>
            </w:r>
          </w:p>
        </w:tc>
        <w:tc>
          <w:tcPr>
            <w:tcW w:w="1685" w:type="dxa"/>
            <w:shd w:val="clear" w:color="auto" w:fill="auto"/>
            <w:noWrap/>
          </w:tcPr>
          <w:p w14:paraId="2815660B" w14:textId="77777777" w:rsidR="00BB4FB3" w:rsidRPr="000D6420" w:rsidRDefault="00BB4FB3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35850</w:t>
            </w:r>
          </w:p>
        </w:tc>
      </w:tr>
      <w:tr w:rsidR="000D6420" w:rsidRPr="000D6420" w14:paraId="0AAE491E" w14:textId="77777777" w:rsidTr="00A36C5E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4"/>
            <w:shd w:val="clear" w:color="auto" w:fill="DBE5F1" w:themeFill="accent1" w:themeFillTint="33"/>
            <w:noWrap/>
          </w:tcPr>
          <w:p w14:paraId="70614D39" w14:textId="77777777" w:rsidR="00A36C5E" w:rsidRPr="000D6420" w:rsidRDefault="00A36C5E" w:rsidP="00C061A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D025ECE" w14:textId="69141807" w:rsidR="00A36C5E" w:rsidRPr="000D6420" w:rsidRDefault="00204DFD" w:rsidP="00A36C5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420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976" w:type="dxa"/>
            <w:shd w:val="clear" w:color="auto" w:fill="DBE5F1" w:themeFill="accent1" w:themeFillTint="33"/>
            <w:noWrap/>
          </w:tcPr>
          <w:p w14:paraId="5FDC7B11" w14:textId="44F1D843" w:rsidR="00A36C5E" w:rsidRPr="000D6420" w:rsidRDefault="00A36C5E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31" w:type="dxa"/>
            <w:shd w:val="clear" w:color="auto" w:fill="DBE5F1" w:themeFill="accent1" w:themeFillTint="33"/>
            <w:noWrap/>
          </w:tcPr>
          <w:p w14:paraId="286A22A7" w14:textId="77777777" w:rsidR="00A36C5E" w:rsidRPr="000D6420" w:rsidRDefault="00A36C5E" w:rsidP="00C061A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села</w:t>
            </w:r>
          </w:p>
        </w:tc>
        <w:tc>
          <w:tcPr>
            <w:tcW w:w="1685" w:type="dxa"/>
            <w:shd w:val="clear" w:color="auto" w:fill="DBE5F1" w:themeFill="accent1" w:themeFillTint="33"/>
            <w:noWrap/>
          </w:tcPr>
          <w:p w14:paraId="0AC03497" w14:textId="77777777" w:rsidR="00A36C5E" w:rsidRPr="000D6420" w:rsidRDefault="00A36C5E" w:rsidP="00C061A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4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134292</w:t>
            </w:r>
          </w:p>
        </w:tc>
      </w:tr>
      <w:bookmarkEnd w:id="3"/>
    </w:tbl>
    <w:p w14:paraId="21D8CD98" w14:textId="77777777" w:rsidR="008B6667" w:rsidRPr="000D6420" w:rsidRDefault="008B6667" w:rsidP="00C061A2">
      <w:pPr>
        <w:pStyle w:val="a3"/>
        <w:spacing w:after="0" w:line="240" w:lineRule="auto"/>
        <w:ind w:left="0"/>
        <w:jc w:val="both"/>
        <w:rPr>
          <w:rFonts w:ascii="Times New Roman" w:eastAsiaTheme="majorEastAsia" w:hAnsi="Times New Roman"/>
          <w:b/>
          <w:bCs/>
          <w:sz w:val="24"/>
          <w:szCs w:val="24"/>
          <w:u w:val="single"/>
          <w:lang w:eastAsia="en-US"/>
        </w:rPr>
      </w:pPr>
    </w:p>
    <w:p w14:paraId="15540501" w14:textId="77777777" w:rsidR="00E017A9" w:rsidRPr="000D6420" w:rsidRDefault="00E017A9" w:rsidP="00C061A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0D6420">
        <w:rPr>
          <w:rFonts w:ascii="Times New Roman" w:eastAsiaTheme="majorEastAsia" w:hAnsi="Times New Roman"/>
          <w:b/>
          <w:bCs/>
          <w:sz w:val="24"/>
          <w:szCs w:val="24"/>
          <w:u w:val="single"/>
          <w:lang w:eastAsia="en-US"/>
        </w:rPr>
        <w:t>Приложение 2.</w:t>
      </w:r>
      <w:r w:rsidRPr="000D6420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350C776" w14:textId="77777777" w:rsidR="00AC7473" w:rsidRPr="000D6420" w:rsidRDefault="00AC7473" w:rsidP="00C061A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D00DA60" w14:textId="77777777" w:rsidR="00E017A9" w:rsidRPr="000D6420" w:rsidRDefault="00E017A9" w:rsidP="00C061A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D6420">
        <w:rPr>
          <w:rFonts w:ascii="Times New Roman" w:hAnsi="Times New Roman"/>
          <w:b/>
          <w:sz w:val="24"/>
          <w:szCs w:val="24"/>
        </w:rPr>
        <w:t>Список учебных модулей для обучения сотрудников предприятий водоснабжения и органов местного самоуправления</w:t>
      </w:r>
    </w:p>
    <w:p w14:paraId="04C66CEB" w14:textId="77777777" w:rsidR="00E017A9" w:rsidRPr="000D6420" w:rsidRDefault="00E017A9" w:rsidP="00C061A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B4D3741" w14:textId="08A0D6EC" w:rsidR="00E017A9" w:rsidRPr="000D6420" w:rsidRDefault="00E017A9" w:rsidP="00C061A2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Разработка экономически</w:t>
      </w:r>
      <w:r w:rsidR="00673C59" w:rsidRPr="000D6420">
        <w:rPr>
          <w:rFonts w:ascii="Times New Roman" w:hAnsi="Times New Roman"/>
          <w:sz w:val="24"/>
          <w:szCs w:val="24"/>
        </w:rPr>
        <w:t xml:space="preserve"> обоснованного</w:t>
      </w:r>
      <w:r w:rsidRPr="000D6420">
        <w:rPr>
          <w:rFonts w:ascii="Times New Roman" w:hAnsi="Times New Roman"/>
          <w:sz w:val="24"/>
          <w:szCs w:val="24"/>
        </w:rPr>
        <w:t xml:space="preserve"> тариф</w:t>
      </w:r>
      <w:r w:rsidR="00673C59" w:rsidRPr="000D6420">
        <w:rPr>
          <w:rFonts w:ascii="Times New Roman" w:hAnsi="Times New Roman"/>
          <w:sz w:val="24"/>
          <w:szCs w:val="24"/>
        </w:rPr>
        <w:t>а</w:t>
      </w:r>
      <w:r w:rsidRPr="000D6420">
        <w:rPr>
          <w:rFonts w:ascii="Times New Roman" w:hAnsi="Times New Roman"/>
          <w:sz w:val="24"/>
          <w:szCs w:val="24"/>
        </w:rPr>
        <w:t xml:space="preserve"> на услуги водоснабжения и водоотведения</w:t>
      </w:r>
      <w:r w:rsidR="005B5A0D" w:rsidRPr="000D6420">
        <w:rPr>
          <w:rFonts w:ascii="Times New Roman" w:hAnsi="Times New Roman"/>
          <w:sz w:val="24"/>
          <w:szCs w:val="24"/>
        </w:rPr>
        <w:t>;</w:t>
      </w:r>
    </w:p>
    <w:p w14:paraId="059AB297" w14:textId="01138A20" w:rsidR="00AA18D1" w:rsidRPr="000D6420" w:rsidRDefault="00E017A9" w:rsidP="00C061A2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sz w:val="24"/>
          <w:szCs w:val="24"/>
        </w:rPr>
        <w:t>Организация</w:t>
      </w:r>
      <w:r w:rsidRPr="000D6420">
        <w:rPr>
          <w:rFonts w:ascii="Times New Roman" w:hAnsi="Times New Roman"/>
          <w:i/>
          <w:sz w:val="24"/>
          <w:szCs w:val="24"/>
        </w:rPr>
        <w:t xml:space="preserve"> </w:t>
      </w:r>
      <w:r w:rsidRPr="000D6420">
        <w:rPr>
          <w:rFonts w:ascii="Times New Roman" w:hAnsi="Times New Roman"/>
          <w:sz w:val="24"/>
          <w:szCs w:val="24"/>
        </w:rPr>
        <w:t>работы с абонентами услуг питьевого водоснабжения</w:t>
      </w:r>
      <w:r w:rsidR="00E84A93" w:rsidRPr="000D6420">
        <w:rPr>
          <w:rFonts w:ascii="Times New Roman" w:hAnsi="Times New Roman"/>
          <w:sz w:val="24"/>
          <w:szCs w:val="24"/>
        </w:rPr>
        <w:t>;</w:t>
      </w:r>
    </w:p>
    <w:p w14:paraId="76CAE15F" w14:textId="77777777" w:rsidR="00E84A93" w:rsidRPr="000D6420" w:rsidRDefault="00E84A93" w:rsidP="00E84A93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6420">
        <w:rPr>
          <w:rFonts w:ascii="Times New Roman" w:hAnsi="Times New Roman"/>
          <w:bCs/>
          <w:sz w:val="24"/>
          <w:szCs w:val="24"/>
        </w:rPr>
        <w:t>Финансовое планирование и развитие предприятий водоснабжения.</w:t>
      </w:r>
    </w:p>
    <w:p w14:paraId="43823F80" w14:textId="6034EB7A" w:rsidR="00E84A93" w:rsidRPr="000D6420" w:rsidRDefault="00E84A93" w:rsidP="00E84A93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D6420">
        <w:rPr>
          <w:rFonts w:ascii="Times New Roman" w:hAnsi="Times New Roman"/>
          <w:bCs/>
          <w:sz w:val="24"/>
          <w:szCs w:val="24"/>
        </w:rPr>
        <w:t>Экономическая устойчивость муниципального предприятия по водоснабжению.</w:t>
      </w:r>
    </w:p>
    <w:sectPr w:rsidR="00E84A93" w:rsidRPr="000D6420" w:rsidSect="0015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7C6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04D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900D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39006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23AA3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B2FB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465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ACBE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A0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09E9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31DC8"/>
    <w:multiLevelType w:val="hybridMultilevel"/>
    <w:tmpl w:val="764A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973E2"/>
    <w:multiLevelType w:val="hybridMultilevel"/>
    <w:tmpl w:val="A8EA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B3931D6"/>
    <w:multiLevelType w:val="hybridMultilevel"/>
    <w:tmpl w:val="191A4E3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0537A76"/>
    <w:multiLevelType w:val="hybridMultilevel"/>
    <w:tmpl w:val="0610E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0DB613A"/>
    <w:multiLevelType w:val="hybridMultilevel"/>
    <w:tmpl w:val="56BAB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755FE4"/>
    <w:multiLevelType w:val="hybridMultilevel"/>
    <w:tmpl w:val="F65E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60470E"/>
    <w:multiLevelType w:val="hybridMultilevel"/>
    <w:tmpl w:val="58BA4E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A376D9B"/>
    <w:multiLevelType w:val="hybridMultilevel"/>
    <w:tmpl w:val="2EE8D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CE6963"/>
    <w:multiLevelType w:val="hybridMultilevel"/>
    <w:tmpl w:val="79E6F5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C0B1608"/>
    <w:multiLevelType w:val="hybridMultilevel"/>
    <w:tmpl w:val="58C4F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25B3F1B"/>
    <w:multiLevelType w:val="hybridMultilevel"/>
    <w:tmpl w:val="75F254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3B91841"/>
    <w:multiLevelType w:val="hybridMultilevel"/>
    <w:tmpl w:val="3954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E6081C"/>
    <w:multiLevelType w:val="hybridMultilevel"/>
    <w:tmpl w:val="0E1A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92327F"/>
    <w:multiLevelType w:val="hybridMultilevel"/>
    <w:tmpl w:val="9F3E8AF6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31820300"/>
    <w:multiLevelType w:val="hybridMultilevel"/>
    <w:tmpl w:val="8B50D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672438"/>
    <w:multiLevelType w:val="hybridMultilevel"/>
    <w:tmpl w:val="2752D07E"/>
    <w:lvl w:ilvl="0" w:tplc="686695E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4707466"/>
    <w:multiLevelType w:val="hybridMultilevel"/>
    <w:tmpl w:val="68F4C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20346B"/>
    <w:multiLevelType w:val="hybridMultilevel"/>
    <w:tmpl w:val="54B2941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7D403ED"/>
    <w:multiLevelType w:val="hybridMultilevel"/>
    <w:tmpl w:val="569C218C"/>
    <w:lvl w:ilvl="0" w:tplc="4BF8BEDA">
      <w:start w:val="10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AE0294"/>
    <w:multiLevelType w:val="hybridMultilevel"/>
    <w:tmpl w:val="7C34435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057FEF"/>
    <w:multiLevelType w:val="hybridMultilevel"/>
    <w:tmpl w:val="329606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CF304DD"/>
    <w:multiLevelType w:val="hybridMultilevel"/>
    <w:tmpl w:val="8316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1703871"/>
    <w:multiLevelType w:val="multilevel"/>
    <w:tmpl w:val="EFB69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1D67B29"/>
    <w:multiLevelType w:val="hybridMultilevel"/>
    <w:tmpl w:val="2E84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CC644A"/>
    <w:multiLevelType w:val="hybridMultilevel"/>
    <w:tmpl w:val="44C243B6"/>
    <w:lvl w:ilvl="0" w:tplc="239EF02C">
      <w:start w:val="1"/>
      <w:numFmt w:val="decimal"/>
      <w:lvlText w:val="%1."/>
      <w:lvlJc w:val="left"/>
      <w:pPr>
        <w:ind w:left="720" w:hanging="360"/>
      </w:pPr>
      <w:rPr>
        <w:rFonts w:hint="default"/>
        <w:lang w:val="ky-KG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4578C7"/>
    <w:multiLevelType w:val="hybridMultilevel"/>
    <w:tmpl w:val="9F3E8AF6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4B147ED6"/>
    <w:multiLevelType w:val="hybridMultilevel"/>
    <w:tmpl w:val="9DB21F00"/>
    <w:lvl w:ilvl="0" w:tplc="5CD4C6F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 w15:restartNumberingAfterBreak="0">
    <w:nsid w:val="4ED04C6B"/>
    <w:multiLevelType w:val="hybridMultilevel"/>
    <w:tmpl w:val="DB1C6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612F13"/>
    <w:multiLevelType w:val="hybridMultilevel"/>
    <w:tmpl w:val="F058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4B2332"/>
    <w:multiLevelType w:val="hybridMultilevel"/>
    <w:tmpl w:val="1398E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227F0"/>
    <w:multiLevelType w:val="hybridMultilevel"/>
    <w:tmpl w:val="B9DE0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B2299F"/>
    <w:multiLevelType w:val="hybridMultilevel"/>
    <w:tmpl w:val="CCA8BCF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59E8570C"/>
    <w:multiLevelType w:val="hybridMultilevel"/>
    <w:tmpl w:val="75FCAC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6275FF"/>
    <w:multiLevelType w:val="hybridMultilevel"/>
    <w:tmpl w:val="057A7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EC3D2D"/>
    <w:multiLevelType w:val="hybridMultilevel"/>
    <w:tmpl w:val="2D100C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E7A3E3E"/>
    <w:multiLevelType w:val="hybridMultilevel"/>
    <w:tmpl w:val="AD62042E"/>
    <w:lvl w:ilvl="0" w:tplc="C8DEAB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B5702F"/>
    <w:multiLevelType w:val="hybridMultilevel"/>
    <w:tmpl w:val="889E9964"/>
    <w:lvl w:ilvl="0" w:tplc="04190011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6790028"/>
    <w:multiLevelType w:val="multilevel"/>
    <w:tmpl w:val="83164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7003BB1"/>
    <w:multiLevelType w:val="hybridMultilevel"/>
    <w:tmpl w:val="4CAE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7306124"/>
    <w:multiLevelType w:val="hybridMultilevel"/>
    <w:tmpl w:val="5540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86798A"/>
    <w:multiLevelType w:val="hybridMultilevel"/>
    <w:tmpl w:val="F7981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AF680C"/>
    <w:multiLevelType w:val="hybridMultilevel"/>
    <w:tmpl w:val="E61E8DC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AD91DE8"/>
    <w:multiLevelType w:val="hybridMultilevel"/>
    <w:tmpl w:val="FFFC1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18134D"/>
    <w:multiLevelType w:val="hybridMultilevel"/>
    <w:tmpl w:val="03F08EEC"/>
    <w:lvl w:ilvl="0" w:tplc="5ED2F9C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lang w:val="ru-RU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E25C9A"/>
    <w:multiLevelType w:val="hybridMultilevel"/>
    <w:tmpl w:val="66680DD8"/>
    <w:lvl w:ilvl="0" w:tplc="5A8AEB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098744">
    <w:abstractNumId w:val="14"/>
  </w:num>
  <w:num w:numId="2" w16cid:durableId="1851093675">
    <w:abstractNumId w:val="20"/>
  </w:num>
  <w:num w:numId="3" w16cid:durableId="255673808">
    <w:abstractNumId w:val="32"/>
  </w:num>
  <w:num w:numId="4" w16cid:durableId="424232434">
    <w:abstractNumId w:val="15"/>
  </w:num>
  <w:num w:numId="5" w16cid:durableId="1559055246">
    <w:abstractNumId w:val="49"/>
  </w:num>
  <w:num w:numId="6" w16cid:durableId="1773472956">
    <w:abstractNumId w:val="42"/>
  </w:num>
  <w:num w:numId="7" w16cid:durableId="1233734502">
    <w:abstractNumId w:val="36"/>
  </w:num>
  <w:num w:numId="8" w16cid:durableId="1800830653">
    <w:abstractNumId w:val="17"/>
  </w:num>
  <w:num w:numId="9" w16cid:durableId="725689510">
    <w:abstractNumId w:val="24"/>
  </w:num>
  <w:num w:numId="10" w16cid:durableId="590703989">
    <w:abstractNumId w:val="26"/>
  </w:num>
  <w:num w:numId="11" w16cid:durableId="1510175225">
    <w:abstractNumId w:val="47"/>
  </w:num>
  <w:num w:numId="12" w16cid:durableId="206184834">
    <w:abstractNumId w:val="30"/>
  </w:num>
  <w:num w:numId="13" w16cid:durableId="455492537">
    <w:abstractNumId w:val="45"/>
  </w:num>
  <w:num w:numId="14" w16cid:durableId="1404765236">
    <w:abstractNumId w:val="28"/>
  </w:num>
  <w:num w:numId="15" w16cid:durableId="2057778596">
    <w:abstractNumId w:val="9"/>
  </w:num>
  <w:num w:numId="16" w16cid:durableId="729770143">
    <w:abstractNumId w:val="7"/>
  </w:num>
  <w:num w:numId="17" w16cid:durableId="1173179307">
    <w:abstractNumId w:val="6"/>
  </w:num>
  <w:num w:numId="18" w16cid:durableId="1959409211">
    <w:abstractNumId w:val="5"/>
  </w:num>
  <w:num w:numId="19" w16cid:durableId="1323237915">
    <w:abstractNumId w:val="4"/>
  </w:num>
  <w:num w:numId="20" w16cid:durableId="670566069">
    <w:abstractNumId w:val="8"/>
  </w:num>
  <w:num w:numId="21" w16cid:durableId="1252085606">
    <w:abstractNumId w:val="3"/>
  </w:num>
  <w:num w:numId="22" w16cid:durableId="889918930">
    <w:abstractNumId w:val="2"/>
  </w:num>
  <w:num w:numId="23" w16cid:durableId="1805269943">
    <w:abstractNumId w:val="1"/>
  </w:num>
  <w:num w:numId="24" w16cid:durableId="1913537440">
    <w:abstractNumId w:val="0"/>
  </w:num>
  <w:num w:numId="25" w16cid:durableId="620645982">
    <w:abstractNumId w:val="48"/>
  </w:num>
  <w:num w:numId="26" w16cid:durableId="562762324">
    <w:abstractNumId w:val="51"/>
  </w:num>
  <w:num w:numId="27" w16cid:durableId="897126192">
    <w:abstractNumId w:val="27"/>
  </w:num>
  <w:num w:numId="28" w16cid:durableId="451442478">
    <w:abstractNumId w:val="19"/>
  </w:num>
  <w:num w:numId="29" w16cid:durableId="1226987383">
    <w:abstractNumId w:val="31"/>
  </w:num>
  <w:num w:numId="30" w16cid:durableId="491916038">
    <w:abstractNumId w:val="18"/>
  </w:num>
  <w:num w:numId="31" w16cid:durableId="1393970212">
    <w:abstractNumId w:val="43"/>
  </w:num>
  <w:num w:numId="32" w16cid:durableId="646785317">
    <w:abstractNumId w:val="13"/>
  </w:num>
  <w:num w:numId="33" w16cid:durableId="1753625805">
    <w:abstractNumId w:val="21"/>
  </w:num>
  <w:num w:numId="34" w16cid:durableId="1360010282">
    <w:abstractNumId w:val="11"/>
  </w:num>
  <w:num w:numId="35" w16cid:durableId="1191919770">
    <w:abstractNumId w:val="34"/>
  </w:num>
  <w:num w:numId="36" w16cid:durableId="2143618805">
    <w:abstractNumId w:val="41"/>
  </w:num>
  <w:num w:numId="37" w16cid:durableId="1821189757">
    <w:abstractNumId w:val="39"/>
  </w:num>
  <w:num w:numId="38" w16cid:durableId="1594437103">
    <w:abstractNumId w:val="33"/>
  </w:num>
  <w:num w:numId="39" w16cid:durableId="1239706459">
    <w:abstractNumId w:val="44"/>
  </w:num>
  <w:num w:numId="40" w16cid:durableId="762603282">
    <w:abstractNumId w:val="53"/>
  </w:num>
  <w:num w:numId="41" w16cid:durableId="1707192">
    <w:abstractNumId w:val="55"/>
  </w:num>
  <w:num w:numId="42" w16cid:durableId="1321807140">
    <w:abstractNumId w:val="12"/>
  </w:num>
  <w:num w:numId="43" w16cid:durableId="1972859055">
    <w:abstractNumId w:val="16"/>
  </w:num>
  <w:num w:numId="44" w16cid:durableId="2136100808">
    <w:abstractNumId w:val="25"/>
  </w:num>
  <w:num w:numId="45" w16cid:durableId="1108156502">
    <w:abstractNumId w:val="29"/>
  </w:num>
  <w:num w:numId="46" w16cid:durableId="1105928788">
    <w:abstractNumId w:val="22"/>
  </w:num>
  <w:num w:numId="47" w16cid:durableId="449251251">
    <w:abstractNumId w:val="10"/>
  </w:num>
  <w:num w:numId="48" w16cid:durableId="705180863">
    <w:abstractNumId w:val="40"/>
  </w:num>
  <w:num w:numId="49" w16cid:durableId="1281376157">
    <w:abstractNumId w:val="46"/>
  </w:num>
  <w:num w:numId="50" w16cid:durableId="1237668465">
    <w:abstractNumId w:val="52"/>
  </w:num>
  <w:num w:numId="51" w16cid:durableId="1730037377">
    <w:abstractNumId w:val="23"/>
  </w:num>
  <w:num w:numId="52" w16cid:durableId="1008874301">
    <w:abstractNumId w:val="35"/>
  </w:num>
  <w:num w:numId="53" w16cid:durableId="1574774899">
    <w:abstractNumId w:val="37"/>
  </w:num>
  <w:num w:numId="54" w16cid:durableId="670913211">
    <w:abstractNumId w:val="50"/>
  </w:num>
  <w:num w:numId="55" w16cid:durableId="2099280054">
    <w:abstractNumId w:val="54"/>
  </w:num>
  <w:num w:numId="56" w16cid:durableId="232542974">
    <w:abstractNumId w:val="56"/>
  </w:num>
  <w:num w:numId="57" w16cid:durableId="67915841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86E"/>
    <w:rsid w:val="00003496"/>
    <w:rsid w:val="0001087F"/>
    <w:rsid w:val="00012BB7"/>
    <w:rsid w:val="000202A3"/>
    <w:rsid w:val="00021C28"/>
    <w:rsid w:val="0003469C"/>
    <w:rsid w:val="000373C0"/>
    <w:rsid w:val="00044BBF"/>
    <w:rsid w:val="00047C89"/>
    <w:rsid w:val="000540BB"/>
    <w:rsid w:val="00056693"/>
    <w:rsid w:val="00060A8A"/>
    <w:rsid w:val="0006434D"/>
    <w:rsid w:val="00066979"/>
    <w:rsid w:val="00067579"/>
    <w:rsid w:val="00070DF4"/>
    <w:rsid w:val="0007415A"/>
    <w:rsid w:val="00075EA9"/>
    <w:rsid w:val="0007709F"/>
    <w:rsid w:val="00087074"/>
    <w:rsid w:val="000959EA"/>
    <w:rsid w:val="000A016C"/>
    <w:rsid w:val="000A34BF"/>
    <w:rsid w:val="000A5467"/>
    <w:rsid w:val="000B0DEF"/>
    <w:rsid w:val="000C7B99"/>
    <w:rsid w:val="000C7E95"/>
    <w:rsid w:val="000D0F11"/>
    <w:rsid w:val="000D24A9"/>
    <w:rsid w:val="000D35D9"/>
    <w:rsid w:val="000D6420"/>
    <w:rsid w:val="000E24B8"/>
    <w:rsid w:val="000E5C41"/>
    <w:rsid w:val="000F0ECB"/>
    <w:rsid w:val="000F1D37"/>
    <w:rsid w:val="00101C79"/>
    <w:rsid w:val="0011215E"/>
    <w:rsid w:val="001310A6"/>
    <w:rsid w:val="00132DA0"/>
    <w:rsid w:val="001331E4"/>
    <w:rsid w:val="0013723B"/>
    <w:rsid w:val="00140CE5"/>
    <w:rsid w:val="00147836"/>
    <w:rsid w:val="001531E3"/>
    <w:rsid w:val="00153393"/>
    <w:rsid w:val="0015527D"/>
    <w:rsid w:val="0015528E"/>
    <w:rsid w:val="00157171"/>
    <w:rsid w:val="00160050"/>
    <w:rsid w:val="0016302A"/>
    <w:rsid w:val="001728A7"/>
    <w:rsid w:val="0018042E"/>
    <w:rsid w:val="001928D3"/>
    <w:rsid w:val="001A2DF6"/>
    <w:rsid w:val="001A5826"/>
    <w:rsid w:val="001A6D14"/>
    <w:rsid w:val="001A7982"/>
    <w:rsid w:val="001B4F0E"/>
    <w:rsid w:val="001B7170"/>
    <w:rsid w:val="001C745F"/>
    <w:rsid w:val="001C7879"/>
    <w:rsid w:val="001D394C"/>
    <w:rsid w:val="001D4E29"/>
    <w:rsid w:val="001E035B"/>
    <w:rsid w:val="001E3D34"/>
    <w:rsid w:val="001E7558"/>
    <w:rsid w:val="00204DFD"/>
    <w:rsid w:val="00204E40"/>
    <w:rsid w:val="00216DF1"/>
    <w:rsid w:val="00226FD5"/>
    <w:rsid w:val="00233639"/>
    <w:rsid w:val="00237B27"/>
    <w:rsid w:val="00243C3E"/>
    <w:rsid w:val="00244133"/>
    <w:rsid w:val="002477C4"/>
    <w:rsid w:val="002555B0"/>
    <w:rsid w:val="00256E20"/>
    <w:rsid w:val="0026770F"/>
    <w:rsid w:val="0027338D"/>
    <w:rsid w:val="00280437"/>
    <w:rsid w:val="00280D7B"/>
    <w:rsid w:val="00281E3D"/>
    <w:rsid w:val="002836AE"/>
    <w:rsid w:val="00284D51"/>
    <w:rsid w:val="00287221"/>
    <w:rsid w:val="002A0A41"/>
    <w:rsid w:val="002B3448"/>
    <w:rsid w:val="002B3E2D"/>
    <w:rsid w:val="002C05E1"/>
    <w:rsid w:val="002C593D"/>
    <w:rsid w:val="002C7971"/>
    <w:rsid w:val="002D7132"/>
    <w:rsid w:val="002E7B17"/>
    <w:rsid w:val="002F343E"/>
    <w:rsid w:val="002F3FFA"/>
    <w:rsid w:val="0030118A"/>
    <w:rsid w:val="00301F7C"/>
    <w:rsid w:val="003101E9"/>
    <w:rsid w:val="00310379"/>
    <w:rsid w:val="00322F0E"/>
    <w:rsid w:val="003279C3"/>
    <w:rsid w:val="00334E75"/>
    <w:rsid w:val="00351505"/>
    <w:rsid w:val="00353A62"/>
    <w:rsid w:val="00354DE6"/>
    <w:rsid w:val="00355D1C"/>
    <w:rsid w:val="00356A8D"/>
    <w:rsid w:val="00374176"/>
    <w:rsid w:val="00374A97"/>
    <w:rsid w:val="0039533F"/>
    <w:rsid w:val="00395BDF"/>
    <w:rsid w:val="003A4893"/>
    <w:rsid w:val="003B7006"/>
    <w:rsid w:val="003C059F"/>
    <w:rsid w:val="003C4068"/>
    <w:rsid w:val="003C6363"/>
    <w:rsid w:val="003D6C18"/>
    <w:rsid w:val="003E6C88"/>
    <w:rsid w:val="003F2BE0"/>
    <w:rsid w:val="003F2CEB"/>
    <w:rsid w:val="003F3D1B"/>
    <w:rsid w:val="003F619F"/>
    <w:rsid w:val="003F68DF"/>
    <w:rsid w:val="00404172"/>
    <w:rsid w:val="00407E95"/>
    <w:rsid w:val="004120A2"/>
    <w:rsid w:val="00417946"/>
    <w:rsid w:val="00420D61"/>
    <w:rsid w:val="00421723"/>
    <w:rsid w:val="00421CC2"/>
    <w:rsid w:val="00426EC4"/>
    <w:rsid w:val="00440C79"/>
    <w:rsid w:val="00441F7B"/>
    <w:rsid w:val="004432B3"/>
    <w:rsid w:val="004443B8"/>
    <w:rsid w:val="00454D8F"/>
    <w:rsid w:val="00467748"/>
    <w:rsid w:val="0046782E"/>
    <w:rsid w:val="004715F6"/>
    <w:rsid w:val="004739AE"/>
    <w:rsid w:val="00482FBF"/>
    <w:rsid w:val="004856BE"/>
    <w:rsid w:val="004958C6"/>
    <w:rsid w:val="004A062B"/>
    <w:rsid w:val="004A0960"/>
    <w:rsid w:val="004B2BCA"/>
    <w:rsid w:val="004B7890"/>
    <w:rsid w:val="004C3594"/>
    <w:rsid w:val="004C411D"/>
    <w:rsid w:val="004C4756"/>
    <w:rsid w:val="004C518D"/>
    <w:rsid w:val="004C7C7F"/>
    <w:rsid w:val="004D1F5F"/>
    <w:rsid w:val="004E1F0D"/>
    <w:rsid w:val="004E4AF4"/>
    <w:rsid w:val="004F6A9F"/>
    <w:rsid w:val="004F7FF6"/>
    <w:rsid w:val="00504C3B"/>
    <w:rsid w:val="005059E4"/>
    <w:rsid w:val="0051087E"/>
    <w:rsid w:val="0051229A"/>
    <w:rsid w:val="005130C2"/>
    <w:rsid w:val="00514EAE"/>
    <w:rsid w:val="00514F73"/>
    <w:rsid w:val="005322A4"/>
    <w:rsid w:val="00532CF6"/>
    <w:rsid w:val="0054001D"/>
    <w:rsid w:val="005471C9"/>
    <w:rsid w:val="00551253"/>
    <w:rsid w:val="005728DD"/>
    <w:rsid w:val="00586C93"/>
    <w:rsid w:val="0059035F"/>
    <w:rsid w:val="005B5A0D"/>
    <w:rsid w:val="005B6FC4"/>
    <w:rsid w:val="005C055D"/>
    <w:rsid w:val="005C294E"/>
    <w:rsid w:val="005C5B81"/>
    <w:rsid w:val="005D5BAB"/>
    <w:rsid w:val="005F2252"/>
    <w:rsid w:val="00600DAB"/>
    <w:rsid w:val="00602A14"/>
    <w:rsid w:val="006117AE"/>
    <w:rsid w:val="00613A48"/>
    <w:rsid w:val="006153CC"/>
    <w:rsid w:val="00616D12"/>
    <w:rsid w:val="006237AE"/>
    <w:rsid w:val="00624F53"/>
    <w:rsid w:val="006269FB"/>
    <w:rsid w:val="00630431"/>
    <w:rsid w:val="00630BC1"/>
    <w:rsid w:val="0063386E"/>
    <w:rsid w:val="00634C6F"/>
    <w:rsid w:val="00652280"/>
    <w:rsid w:val="00655269"/>
    <w:rsid w:val="006604B6"/>
    <w:rsid w:val="00667A8F"/>
    <w:rsid w:val="00670DA7"/>
    <w:rsid w:val="00673836"/>
    <w:rsid w:val="00673C59"/>
    <w:rsid w:val="00675EAE"/>
    <w:rsid w:val="0068144B"/>
    <w:rsid w:val="00692949"/>
    <w:rsid w:val="00694580"/>
    <w:rsid w:val="00697073"/>
    <w:rsid w:val="006B2EA8"/>
    <w:rsid w:val="006B5DEF"/>
    <w:rsid w:val="006C1AE9"/>
    <w:rsid w:val="006D2B56"/>
    <w:rsid w:val="006D660F"/>
    <w:rsid w:val="006D7C43"/>
    <w:rsid w:val="006E6631"/>
    <w:rsid w:val="006F4DF9"/>
    <w:rsid w:val="00704B10"/>
    <w:rsid w:val="00706A40"/>
    <w:rsid w:val="00711354"/>
    <w:rsid w:val="00712410"/>
    <w:rsid w:val="00714E05"/>
    <w:rsid w:val="0072355F"/>
    <w:rsid w:val="00726E66"/>
    <w:rsid w:val="0073079F"/>
    <w:rsid w:val="00733238"/>
    <w:rsid w:val="00740DD3"/>
    <w:rsid w:val="00741FB4"/>
    <w:rsid w:val="00746039"/>
    <w:rsid w:val="0075345E"/>
    <w:rsid w:val="00753DA1"/>
    <w:rsid w:val="00760B22"/>
    <w:rsid w:val="00761F0E"/>
    <w:rsid w:val="00765132"/>
    <w:rsid w:val="00767CB1"/>
    <w:rsid w:val="00773BCC"/>
    <w:rsid w:val="00777A91"/>
    <w:rsid w:val="00777B5C"/>
    <w:rsid w:val="007901AD"/>
    <w:rsid w:val="0079636B"/>
    <w:rsid w:val="007A1905"/>
    <w:rsid w:val="007A46A6"/>
    <w:rsid w:val="007B5641"/>
    <w:rsid w:val="007B7337"/>
    <w:rsid w:val="007C5EA7"/>
    <w:rsid w:val="007C69B1"/>
    <w:rsid w:val="007E2BF6"/>
    <w:rsid w:val="007F0E6E"/>
    <w:rsid w:val="007F2046"/>
    <w:rsid w:val="007F40DB"/>
    <w:rsid w:val="007F7A72"/>
    <w:rsid w:val="008106BA"/>
    <w:rsid w:val="008106C5"/>
    <w:rsid w:val="00821C57"/>
    <w:rsid w:val="00823871"/>
    <w:rsid w:val="00825177"/>
    <w:rsid w:val="00827AD6"/>
    <w:rsid w:val="008424A2"/>
    <w:rsid w:val="0085494C"/>
    <w:rsid w:val="008619ED"/>
    <w:rsid w:val="00870CF9"/>
    <w:rsid w:val="00872816"/>
    <w:rsid w:val="00890BA8"/>
    <w:rsid w:val="0089744B"/>
    <w:rsid w:val="008A4716"/>
    <w:rsid w:val="008A4CFA"/>
    <w:rsid w:val="008B11F8"/>
    <w:rsid w:val="008B3CCF"/>
    <w:rsid w:val="008B6667"/>
    <w:rsid w:val="008B6E84"/>
    <w:rsid w:val="008D6B71"/>
    <w:rsid w:val="008D749D"/>
    <w:rsid w:val="008E6459"/>
    <w:rsid w:val="008F1E9B"/>
    <w:rsid w:val="008F38E8"/>
    <w:rsid w:val="0090184F"/>
    <w:rsid w:val="009155E3"/>
    <w:rsid w:val="00930D0A"/>
    <w:rsid w:val="00934A29"/>
    <w:rsid w:val="00940E4F"/>
    <w:rsid w:val="00941A83"/>
    <w:rsid w:val="00947420"/>
    <w:rsid w:val="009528E5"/>
    <w:rsid w:val="009544E2"/>
    <w:rsid w:val="009620A1"/>
    <w:rsid w:val="00972330"/>
    <w:rsid w:val="00973B1F"/>
    <w:rsid w:val="00980AA3"/>
    <w:rsid w:val="00992D48"/>
    <w:rsid w:val="009935F8"/>
    <w:rsid w:val="009A11D9"/>
    <w:rsid w:val="009A333D"/>
    <w:rsid w:val="009A54EB"/>
    <w:rsid w:val="009B34D9"/>
    <w:rsid w:val="009C2B34"/>
    <w:rsid w:val="009C2DB4"/>
    <w:rsid w:val="009C40FC"/>
    <w:rsid w:val="009C4DED"/>
    <w:rsid w:val="009D3F4E"/>
    <w:rsid w:val="009D68BC"/>
    <w:rsid w:val="009E35A4"/>
    <w:rsid w:val="009F122D"/>
    <w:rsid w:val="009F772E"/>
    <w:rsid w:val="00A03BD7"/>
    <w:rsid w:val="00A05C62"/>
    <w:rsid w:val="00A174ED"/>
    <w:rsid w:val="00A24F8A"/>
    <w:rsid w:val="00A25B2B"/>
    <w:rsid w:val="00A34CBD"/>
    <w:rsid w:val="00A36C5E"/>
    <w:rsid w:val="00A60F15"/>
    <w:rsid w:val="00A62076"/>
    <w:rsid w:val="00A65A7D"/>
    <w:rsid w:val="00A70155"/>
    <w:rsid w:val="00A70C2E"/>
    <w:rsid w:val="00A71C84"/>
    <w:rsid w:val="00A728AE"/>
    <w:rsid w:val="00A74974"/>
    <w:rsid w:val="00A77A30"/>
    <w:rsid w:val="00A90E6B"/>
    <w:rsid w:val="00A93AFC"/>
    <w:rsid w:val="00AA18D1"/>
    <w:rsid w:val="00AA69EA"/>
    <w:rsid w:val="00AB2A95"/>
    <w:rsid w:val="00AC4A85"/>
    <w:rsid w:val="00AC7473"/>
    <w:rsid w:val="00AE28DE"/>
    <w:rsid w:val="00AE5750"/>
    <w:rsid w:val="00AF19D3"/>
    <w:rsid w:val="00AF65CB"/>
    <w:rsid w:val="00B037C2"/>
    <w:rsid w:val="00B0586E"/>
    <w:rsid w:val="00B133AE"/>
    <w:rsid w:val="00B22B28"/>
    <w:rsid w:val="00B24C29"/>
    <w:rsid w:val="00B33A5B"/>
    <w:rsid w:val="00B52028"/>
    <w:rsid w:val="00B54320"/>
    <w:rsid w:val="00B558C2"/>
    <w:rsid w:val="00B6544E"/>
    <w:rsid w:val="00B7115F"/>
    <w:rsid w:val="00B75213"/>
    <w:rsid w:val="00B813AA"/>
    <w:rsid w:val="00B83EA9"/>
    <w:rsid w:val="00B94D41"/>
    <w:rsid w:val="00B972B9"/>
    <w:rsid w:val="00BA0A9F"/>
    <w:rsid w:val="00BA22F9"/>
    <w:rsid w:val="00BA65DF"/>
    <w:rsid w:val="00BB4FB3"/>
    <w:rsid w:val="00BC1B20"/>
    <w:rsid w:val="00BC2E3F"/>
    <w:rsid w:val="00BC3F22"/>
    <w:rsid w:val="00BD0FDF"/>
    <w:rsid w:val="00BD411D"/>
    <w:rsid w:val="00BD7B1F"/>
    <w:rsid w:val="00BE4C84"/>
    <w:rsid w:val="00BF07F8"/>
    <w:rsid w:val="00BF27DB"/>
    <w:rsid w:val="00BF5E1C"/>
    <w:rsid w:val="00C061A2"/>
    <w:rsid w:val="00C11D54"/>
    <w:rsid w:val="00C13C34"/>
    <w:rsid w:val="00C14D31"/>
    <w:rsid w:val="00C15A47"/>
    <w:rsid w:val="00C21D7B"/>
    <w:rsid w:val="00C23169"/>
    <w:rsid w:val="00C24F13"/>
    <w:rsid w:val="00C31C0E"/>
    <w:rsid w:val="00C4264D"/>
    <w:rsid w:val="00C542DB"/>
    <w:rsid w:val="00C63444"/>
    <w:rsid w:val="00C6510B"/>
    <w:rsid w:val="00C7154F"/>
    <w:rsid w:val="00C76356"/>
    <w:rsid w:val="00C80892"/>
    <w:rsid w:val="00C825A6"/>
    <w:rsid w:val="00C850CE"/>
    <w:rsid w:val="00C96066"/>
    <w:rsid w:val="00CA2478"/>
    <w:rsid w:val="00CB3D35"/>
    <w:rsid w:val="00CC4583"/>
    <w:rsid w:val="00CD4CB1"/>
    <w:rsid w:val="00CE0964"/>
    <w:rsid w:val="00CE55B6"/>
    <w:rsid w:val="00CF65B2"/>
    <w:rsid w:val="00D049F6"/>
    <w:rsid w:val="00D04E3D"/>
    <w:rsid w:val="00D07325"/>
    <w:rsid w:val="00D14390"/>
    <w:rsid w:val="00D2125D"/>
    <w:rsid w:val="00D23A03"/>
    <w:rsid w:val="00D25FD7"/>
    <w:rsid w:val="00D30CF8"/>
    <w:rsid w:val="00D37EA7"/>
    <w:rsid w:val="00D47C81"/>
    <w:rsid w:val="00D51BBA"/>
    <w:rsid w:val="00D51EAB"/>
    <w:rsid w:val="00D55B19"/>
    <w:rsid w:val="00D62552"/>
    <w:rsid w:val="00D70E8A"/>
    <w:rsid w:val="00D72BB4"/>
    <w:rsid w:val="00D73534"/>
    <w:rsid w:val="00D73A79"/>
    <w:rsid w:val="00D75CC3"/>
    <w:rsid w:val="00D77720"/>
    <w:rsid w:val="00D86DB3"/>
    <w:rsid w:val="00D90FCD"/>
    <w:rsid w:val="00DA2BE1"/>
    <w:rsid w:val="00DA3304"/>
    <w:rsid w:val="00DA6CA5"/>
    <w:rsid w:val="00DB3E97"/>
    <w:rsid w:val="00DC20E2"/>
    <w:rsid w:val="00DC2AE5"/>
    <w:rsid w:val="00DC5817"/>
    <w:rsid w:val="00DC76B0"/>
    <w:rsid w:val="00DD041E"/>
    <w:rsid w:val="00DD0C16"/>
    <w:rsid w:val="00DD355A"/>
    <w:rsid w:val="00DD3B78"/>
    <w:rsid w:val="00DD47D2"/>
    <w:rsid w:val="00DD53F9"/>
    <w:rsid w:val="00DE35D9"/>
    <w:rsid w:val="00DE4F67"/>
    <w:rsid w:val="00DE6397"/>
    <w:rsid w:val="00E017A9"/>
    <w:rsid w:val="00E040DF"/>
    <w:rsid w:val="00E054ED"/>
    <w:rsid w:val="00E12BC7"/>
    <w:rsid w:val="00E15D93"/>
    <w:rsid w:val="00E17F0E"/>
    <w:rsid w:val="00E24699"/>
    <w:rsid w:val="00E315F6"/>
    <w:rsid w:val="00E33408"/>
    <w:rsid w:val="00E34B3F"/>
    <w:rsid w:val="00E43371"/>
    <w:rsid w:val="00E43A7B"/>
    <w:rsid w:val="00E50EB4"/>
    <w:rsid w:val="00E51FB7"/>
    <w:rsid w:val="00E61F08"/>
    <w:rsid w:val="00E62FEB"/>
    <w:rsid w:val="00E67687"/>
    <w:rsid w:val="00E768D2"/>
    <w:rsid w:val="00E84A93"/>
    <w:rsid w:val="00E90E72"/>
    <w:rsid w:val="00E938CB"/>
    <w:rsid w:val="00EA6BBE"/>
    <w:rsid w:val="00EB624A"/>
    <w:rsid w:val="00EC2752"/>
    <w:rsid w:val="00ED628B"/>
    <w:rsid w:val="00ED7906"/>
    <w:rsid w:val="00EE4FF1"/>
    <w:rsid w:val="00EF1C23"/>
    <w:rsid w:val="00EF2C41"/>
    <w:rsid w:val="00EF448F"/>
    <w:rsid w:val="00F035C7"/>
    <w:rsid w:val="00F136DA"/>
    <w:rsid w:val="00F13D79"/>
    <w:rsid w:val="00F20FB9"/>
    <w:rsid w:val="00F32938"/>
    <w:rsid w:val="00F331AC"/>
    <w:rsid w:val="00F46133"/>
    <w:rsid w:val="00F60459"/>
    <w:rsid w:val="00F67F2A"/>
    <w:rsid w:val="00F81B38"/>
    <w:rsid w:val="00F83CC7"/>
    <w:rsid w:val="00F853B4"/>
    <w:rsid w:val="00F9086B"/>
    <w:rsid w:val="00FA193E"/>
    <w:rsid w:val="00FD0DFF"/>
    <w:rsid w:val="00FD6FC1"/>
    <w:rsid w:val="00FF7012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A92BE"/>
  <w15:docId w15:val="{CCC440BE-0CC4-4BC3-A0BE-EF581074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02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F035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4"/>
    <w:uiPriority w:val="34"/>
    <w:qFormat/>
    <w:rsid w:val="00467748"/>
    <w:pPr>
      <w:ind w:left="720"/>
      <w:contextualSpacing/>
    </w:pPr>
  </w:style>
  <w:style w:type="table" w:styleId="a5">
    <w:name w:val="Table Grid"/>
    <w:basedOn w:val="a1"/>
    <w:uiPriority w:val="99"/>
    <w:locked/>
    <w:rsid w:val="003E6C8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D0C1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A728AE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rsid w:val="00A728AE"/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3"/>
    <w:uiPriority w:val="34"/>
    <w:qFormat/>
    <w:locked/>
    <w:rsid w:val="00C542DB"/>
    <w:rPr>
      <w:sz w:val="22"/>
      <w:szCs w:val="22"/>
    </w:rPr>
  </w:style>
  <w:style w:type="character" w:customStyle="1" w:styleId="FontStyle12">
    <w:name w:val="Font Style12"/>
    <w:rsid w:val="00C542DB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047C89"/>
    <w:rPr>
      <w:rFonts w:eastAsia="Calibri"/>
      <w:sz w:val="22"/>
      <w:szCs w:val="22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F035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customStyle="1" w:styleId="11">
    <w:name w:val="Обычный1"/>
    <w:rsid w:val="00E017A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eastAsia="Calibri" w:cs="Calibri"/>
      <w:color w:val="000000"/>
      <w:sz w:val="22"/>
      <w:szCs w:val="22"/>
    </w:rPr>
  </w:style>
  <w:style w:type="table" w:styleId="-41">
    <w:name w:val="Grid Table 4 Accent 1"/>
    <w:basedOn w:val="a1"/>
    <w:uiPriority w:val="49"/>
    <w:rsid w:val="00BB4FB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b">
    <w:name w:val="Body Text Indent"/>
    <w:basedOn w:val="a"/>
    <w:link w:val="ac"/>
    <w:uiPriority w:val="99"/>
    <w:unhideWhenUsed/>
    <w:rsid w:val="00BC1B2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C1B20"/>
    <w:rPr>
      <w:sz w:val="22"/>
      <w:szCs w:val="22"/>
    </w:rPr>
  </w:style>
  <w:style w:type="paragraph" w:styleId="ad">
    <w:name w:val="Normal (Web)"/>
    <w:basedOn w:val="a"/>
    <w:uiPriority w:val="99"/>
    <w:unhideWhenUsed/>
    <w:rsid w:val="00760B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8FE89-E435-413C-AA48-4A3CAD0D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8</Pages>
  <Words>2723</Words>
  <Characters>15524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Агентство развития и инвестирования сообществ Кыргызской Республики (АРИС)</vt:lpstr>
      <vt:lpstr>Приложение 1</vt:lpstr>
    </vt:vector>
  </TitlesOfParts>
  <Company>Microsoft</Company>
  <LinksUpToDate>false</LinksUpToDate>
  <CharactersWithSpaces>18211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Агентство развития и инвестирования сообществ Кыргызской Республики (АРИС)</dc:title>
  <dc:creator>Chubak Chynaliev</dc:creator>
  <cp:lastModifiedBy>Замирбек</cp:lastModifiedBy>
  <cp:revision>240</cp:revision>
  <cp:lastPrinted>2017-11-13T05:11:00Z</cp:lastPrinted>
  <dcterms:created xsi:type="dcterms:W3CDTF">2017-06-15T02:41:00Z</dcterms:created>
  <dcterms:modified xsi:type="dcterms:W3CDTF">2024-12-02T05:25:00Z</dcterms:modified>
</cp:coreProperties>
</file>