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E9D8" w14:textId="77777777" w:rsidR="001E78B1" w:rsidRPr="001E78B1" w:rsidRDefault="001E78B1" w:rsidP="00D300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E78B1">
        <w:rPr>
          <w:rFonts w:ascii="Times New Roman" w:hAnsi="Times New Roman"/>
          <w:b/>
          <w:bCs/>
          <w:sz w:val="24"/>
          <w:szCs w:val="24"/>
        </w:rPr>
        <w:t>Департамент строительства и инженерной инфраструктуры при Государственном</w:t>
      </w:r>
      <w:r w:rsidRPr="001E78B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агентстве архитектуры, строительства и жилищно-коммунального хозяйства при </w:t>
      </w:r>
    </w:p>
    <w:p w14:paraId="6ABD6B91" w14:textId="77C116C1" w:rsidR="001E78B1" w:rsidRPr="00B477B1" w:rsidRDefault="001E78B1" w:rsidP="00D3002B">
      <w:pPr>
        <w:spacing w:after="0"/>
        <w:jc w:val="center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1E78B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Кабинете Министров Кыргызской Республики</w:t>
      </w:r>
    </w:p>
    <w:p w14:paraId="1FDCDB26" w14:textId="77777777" w:rsidR="00D3002B" w:rsidRDefault="00D3002B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947AED" w14:textId="5DA50C7C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663C7FFB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06AEA1" w14:textId="688C1A8B" w:rsidR="00CC3B79" w:rsidRPr="00B72E50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477B1" w:rsidRPr="00B477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3B3CC5">
        <w:rPr>
          <w:rFonts w:ascii="Times New Roman" w:hAnsi="Times New Roman"/>
          <w:b/>
          <w:sz w:val="24"/>
          <w:szCs w:val="24"/>
        </w:rPr>
        <w:t>ИТ специалист</w:t>
      </w:r>
    </w:p>
    <w:p w14:paraId="2D66264A" w14:textId="77777777" w:rsidR="00CC3B79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D7A984" w14:textId="12021777" w:rsidR="00CC3B79" w:rsidRDefault="00CC3B79" w:rsidP="00B477B1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>
        <w:rPr>
          <w:rFonts w:ascii="Times New Roman" w:hAnsi="Times New Roman"/>
          <w:b/>
          <w:sz w:val="24"/>
          <w:szCs w:val="24"/>
        </w:rPr>
        <w:tab/>
      </w:r>
      <w:r w:rsidRPr="00B72E5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</w:t>
      </w:r>
    </w:p>
    <w:bookmarkEnd w:id="0"/>
    <w:p w14:paraId="53DDB622" w14:textId="0B431861" w:rsidR="00B477B1" w:rsidRPr="00E47F2D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  <w:t>Директор ОРП</w:t>
      </w:r>
    </w:p>
    <w:p w14:paraId="668F157A" w14:textId="329DBB4E" w:rsidR="00CC3B79" w:rsidRPr="00A6735E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14:paraId="1A37D213" w14:textId="46B429A7" w:rsidR="00CC3B79" w:rsidRPr="00742BE5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B477B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6A82D3D4" w14:textId="77777777" w:rsidR="00CC3B79" w:rsidRDefault="00CC3B79" w:rsidP="00CC3B79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055D4F" w14:textId="30280445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0D96BC0" w14:textId="09DE044F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 xml:space="preserve">)» был одобрен в апреле 2022 года, </w:t>
      </w:r>
      <w:r w:rsidR="009D68E8">
        <w:rPr>
          <w:rFonts w:ascii="Times New Roman" w:hAnsi="Times New Roman"/>
          <w:sz w:val="24"/>
          <w:szCs w:val="24"/>
        </w:rPr>
        <w:t xml:space="preserve">и </w:t>
      </w:r>
      <w:r w:rsidR="00D3002B">
        <w:rPr>
          <w:rFonts w:ascii="Times New Roman" w:hAnsi="Times New Roman"/>
          <w:sz w:val="24"/>
          <w:szCs w:val="24"/>
        </w:rPr>
        <w:t xml:space="preserve">вступил в силу </w:t>
      </w:r>
      <w:r w:rsidRPr="00B72E50">
        <w:rPr>
          <w:rFonts w:ascii="Times New Roman" w:hAnsi="Times New Roman"/>
          <w:sz w:val="24"/>
          <w:szCs w:val="24"/>
        </w:rPr>
        <w:t>в октябре 2022 года. Он будет реализован в Баткенской</w:t>
      </w:r>
      <w:r w:rsidR="009D68E8">
        <w:rPr>
          <w:rFonts w:ascii="Times New Roman" w:hAnsi="Times New Roman"/>
          <w:sz w:val="24"/>
          <w:szCs w:val="24"/>
        </w:rPr>
        <w:t xml:space="preserve"> и</w:t>
      </w:r>
      <w:r w:rsidRPr="00B72E50">
        <w:rPr>
          <w:rFonts w:ascii="Times New Roman" w:hAnsi="Times New Roman"/>
          <w:sz w:val="24"/>
          <w:szCs w:val="24"/>
        </w:rPr>
        <w:t xml:space="preserve"> </w:t>
      </w:r>
      <w:r w:rsidR="009D68E8">
        <w:rPr>
          <w:rFonts w:ascii="Times New Roman" w:hAnsi="Times New Roman"/>
          <w:sz w:val="24"/>
          <w:szCs w:val="24"/>
        </w:rPr>
        <w:t xml:space="preserve">Иссык-Кульской </w:t>
      </w:r>
      <w:r w:rsidRPr="00B72E50">
        <w:rPr>
          <w:rFonts w:ascii="Times New Roman" w:hAnsi="Times New Roman"/>
          <w:sz w:val="24"/>
          <w:szCs w:val="24"/>
        </w:rPr>
        <w:t>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70078C99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6CA9C057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4744C610" w14:textId="25580CA4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повышени</w:t>
      </w:r>
      <w:r w:rsidR="00D3002B">
        <w:rPr>
          <w:rFonts w:ascii="Times New Roman" w:hAnsi="Times New Roman"/>
          <w:sz w:val="24"/>
          <w:szCs w:val="24"/>
          <w:lang w:bidi="ru-RU"/>
        </w:rPr>
        <w:t>е</w:t>
      </w:r>
      <w:r w:rsidRPr="00B72E50">
        <w:rPr>
          <w:rFonts w:ascii="Times New Roman" w:hAnsi="Times New Roman"/>
          <w:sz w:val="24"/>
          <w:szCs w:val="24"/>
          <w:lang w:bidi="ru-RU"/>
        </w:rPr>
        <w:t xml:space="preserve"> доступа к устойчивым к изменению климата водохозяйственным услугам в отдельных речных бассейнах; </w:t>
      </w:r>
    </w:p>
    <w:p w14:paraId="346F226A" w14:textId="49AD486D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</w:t>
      </w:r>
      <w:r w:rsidR="00D3002B">
        <w:rPr>
          <w:rFonts w:ascii="Times New Roman" w:hAnsi="Times New Roman"/>
          <w:sz w:val="24"/>
          <w:szCs w:val="24"/>
          <w:lang w:bidi="ru-RU"/>
        </w:rPr>
        <w:t>е</w:t>
      </w:r>
      <w:r w:rsidRPr="00B72E50">
        <w:rPr>
          <w:rFonts w:ascii="Times New Roman" w:hAnsi="Times New Roman"/>
          <w:sz w:val="24"/>
          <w:szCs w:val="24"/>
          <w:lang w:bidi="ru-RU"/>
        </w:rPr>
        <w:t xml:space="preserve"> институционального потенциала для устойчивого к изменению климата управления водными ресурсами на местном и национальном уровн</w:t>
      </w:r>
      <w:r w:rsidR="00D3002B">
        <w:rPr>
          <w:rFonts w:ascii="Times New Roman" w:hAnsi="Times New Roman"/>
          <w:sz w:val="24"/>
          <w:szCs w:val="24"/>
          <w:lang w:bidi="ru-RU"/>
        </w:rPr>
        <w:t>ях</w:t>
      </w:r>
      <w:r w:rsidRPr="00B72E50">
        <w:rPr>
          <w:rFonts w:ascii="Times New Roman" w:hAnsi="Times New Roman"/>
          <w:sz w:val="24"/>
          <w:szCs w:val="24"/>
          <w:lang w:bidi="ru-RU"/>
        </w:rPr>
        <w:t>.</w:t>
      </w:r>
    </w:p>
    <w:p w14:paraId="268804BE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4B2AA465" w14:textId="05CB5FAA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33BB2">
        <w:rPr>
          <w:rFonts w:ascii="Times New Roman" w:hAnsi="Times New Roman"/>
          <w:sz w:val="24"/>
          <w:szCs w:val="24"/>
        </w:rPr>
        <w:t xml:space="preserve">Проект </w:t>
      </w:r>
      <w:r w:rsidR="00D3002B">
        <w:rPr>
          <w:rFonts w:ascii="Times New Roman" w:hAnsi="Times New Roman"/>
          <w:sz w:val="24"/>
          <w:szCs w:val="24"/>
        </w:rPr>
        <w:t xml:space="preserve">направлен на </w:t>
      </w:r>
      <w:r w:rsidRPr="00633BB2">
        <w:rPr>
          <w:rFonts w:ascii="Times New Roman" w:hAnsi="Times New Roman"/>
          <w:sz w:val="24"/>
          <w:szCs w:val="24"/>
        </w:rPr>
        <w:t xml:space="preserve">охват и </w:t>
      </w:r>
      <w:r w:rsidR="00D3002B">
        <w:rPr>
          <w:rFonts w:ascii="Times New Roman" w:hAnsi="Times New Roman"/>
          <w:sz w:val="24"/>
          <w:szCs w:val="24"/>
        </w:rPr>
        <w:t xml:space="preserve">улучшение </w:t>
      </w:r>
      <w:r w:rsidRPr="00633BB2">
        <w:rPr>
          <w:rFonts w:ascii="Times New Roman" w:hAnsi="Times New Roman"/>
          <w:sz w:val="24"/>
          <w:szCs w:val="24"/>
        </w:rPr>
        <w:t>качеств</w:t>
      </w:r>
      <w:r w:rsidR="00D3002B">
        <w:rPr>
          <w:rFonts w:ascii="Times New Roman" w:hAnsi="Times New Roman"/>
          <w:sz w:val="24"/>
          <w:szCs w:val="24"/>
        </w:rPr>
        <w:t>а</w:t>
      </w:r>
      <w:r w:rsidRPr="00633BB2">
        <w:rPr>
          <w:rFonts w:ascii="Times New Roman" w:hAnsi="Times New Roman"/>
          <w:sz w:val="24"/>
          <w:szCs w:val="24"/>
        </w:rPr>
        <w:t xml:space="preserve"> услуг </w:t>
      </w:r>
      <w:r w:rsidR="00D3002B">
        <w:rPr>
          <w:rFonts w:ascii="Times New Roman" w:hAnsi="Times New Roman"/>
          <w:sz w:val="24"/>
          <w:szCs w:val="24"/>
        </w:rPr>
        <w:t>питьевого водоснабжения и водоотведения (</w:t>
      </w:r>
      <w:proofErr w:type="spellStart"/>
      <w:r w:rsidRPr="00633BB2">
        <w:rPr>
          <w:rFonts w:ascii="Times New Roman" w:hAnsi="Times New Roman"/>
          <w:sz w:val="24"/>
          <w:szCs w:val="24"/>
        </w:rPr>
        <w:t>ВСиВО</w:t>
      </w:r>
      <w:proofErr w:type="spellEnd"/>
      <w:r w:rsidR="00D3002B">
        <w:rPr>
          <w:rFonts w:ascii="Times New Roman" w:hAnsi="Times New Roman"/>
          <w:sz w:val="24"/>
          <w:szCs w:val="24"/>
        </w:rPr>
        <w:t>)</w:t>
      </w:r>
      <w:r w:rsidRPr="00633BB2">
        <w:rPr>
          <w:rFonts w:ascii="Times New Roman" w:hAnsi="Times New Roman"/>
          <w:sz w:val="24"/>
          <w:szCs w:val="24"/>
        </w:rPr>
        <w:t xml:space="preserve"> и </w:t>
      </w:r>
      <w:r w:rsidR="00D3002B">
        <w:rPr>
          <w:rFonts w:ascii="Times New Roman" w:hAnsi="Times New Roman"/>
          <w:sz w:val="24"/>
          <w:szCs w:val="24"/>
        </w:rPr>
        <w:t>услуг ирригации и дренажа (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="00D3002B">
        <w:rPr>
          <w:rFonts w:ascii="Times New Roman" w:hAnsi="Times New Roman"/>
          <w:sz w:val="24"/>
          <w:szCs w:val="24"/>
        </w:rPr>
        <w:t>)</w:t>
      </w:r>
      <w:r w:rsidRPr="00633BB2">
        <w:rPr>
          <w:rFonts w:ascii="Times New Roman" w:hAnsi="Times New Roman"/>
          <w:sz w:val="24"/>
          <w:szCs w:val="24"/>
        </w:rPr>
        <w:t xml:space="preserve"> в отдельных бассейнах</w:t>
      </w:r>
      <w:r w:rsidR="009D68E8">
        <w:rPr>
          <w:rFonts w:ascii="Times New Roman" w:hAnsi="Times New Roman"/>
          <w:sz w:val="24"/>
          <w:szCs w:val="24"/>
        </w:rPr>
        <w:t xml:space="preserve"> республики</w:t>
      </w:r>
      <w:r w:rsidRPr="00633BB2">
        <w:rPr>
          <w:rFonts w:ascii="Times New Roman" w:hAnsi="Times New Roman"/>
          <w:sz w:val="24"/>
          <w:szCs w:val="24"/>
        </w:rPr>
        <w:t>.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</w:t>
      </w:r>
      <w:r w:rsidR="009D68E8">
        <w:rPr>
          <w:rFonts w:ascii="Times New Roman" w:hAnsi="Times New Roman"/>
          <w:sz w:val="24"/>
          <w:szCs w:val="24"/>
        </w:rPr>
        <w:t xml:space="preserve">окажет поддержку Кабинету Министров и уполномоченным государственным органам в </w:t>
      </w:r>
      <w:r w:rsidRPr="00B72E50">
        <w:rPr>
          <w:rFonts w:ascii="Times New Roman" w:hAnsi="Times New Roman"/>
          <w:sz w:val="24"/>
          <w:szCs w:val="24"/>
        </w:rPr>
        <w:t>повы</w:t>
      </w:r>
      <w:r w:rsidR="009D68E8">
        <w:rPr>
          <w:rFonts w:ascii="Times New Roman" w:hAnsi="Times New Roman"/>
          <w:sz w:val="24"/>
          <w:szCs w:val="24"/>
        </w:rPr>
        <w:t>шении</w:t>
      </w:r>
      <w:r w:rsidRPr="00B72E50">
        <w:rPr>
          <w:rFonts w:ascii="Times New Roman" w:hAnsi="Times New Roman"/>
          <w:sz w:val="24"/>
          <w:szCs w:val="24"/>
        </w:rPr>
        <w:t xml:space="preserve"> институциональн</w:t>
      </w:r>
      <w:r w:rsidR="009D68E8">
        <w:rPr>
          <w:rFonts w:ascii="Times New Roman" w:hAnsi="Times New Roman"/>
          <w:sz w:val="24"/>
          <w:szCs w:val="24"/>
        </w:rPr>
        <w:t>ого</w:t>
      </w:r>
      <w:r w:rsidRPr="00B72E50">
        <w:rPr>
          <w:rFonts w:ascii="Times New Roman" w:hAnsi="Times New Roman"/>
          <w:sz w:val="24"/>
          <w:szCs w:val="24"/>
        </w:rPr>
        <w:t xml:space="preserve"> потенциал для устойчивого к изменению климата управления водными ресурсами</w:t>
      </w:r>
      <w:r w:rsidR="009D68E8">
        <w:rPr>
          <w:rFonts w:ascii="Times New Roman" w:hAnsi="Times New Roman"/>
          <w:sz w:val="24"/>
          <w:szCs w:val="24"/>
        </w:rPr>
        <w:t xml:space="preserve">, услугами </w:t>
      </w:r>
      <w:proofErr w:type="spellStart"/>
      <w:r w:rsidR="009D68E8">
        <w:rPr>
          <w:rFonts w:ascii="Times New Roman" w:hAnsi="Times New Roman"/>
          <w:sz w:val="24"/>
          <w:szCs w:val="24"/>
        </w:rPr>
        <w:t>ВСиВО</w:t>
      </w:r>
      <w:proofErr w:type="spellEnd"/>
      <w:r w:rsidR="009D68E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D68E8">
        <w:rPr>
          <w:rFonts w:ascii="Times New Roman" w:hAnsi="Times New Roman"/>
          <w:sz w:val="24"/>
          <w:szCs w:val="24"/>
        </w:rPr>
        <w:t>ИиД</w:t>
      </w:r>
      <w:proofErr w:type="spellEnd"/>
      <w:r w:rsidRPr="00B72E50">
        <w:rPr>
          <w:rFonts w:ascii="Times New Roman" w:hAnsi="Times New Roman"/>
          <w:sz w:val="24"/>
          <w:szCs w:val="24"/>
        </w:rPr>
        <w:t xml:space="preserve">. </w:t>
      </w:r>
    </w:p>
    <w:p w14:paraId="3DF19973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89893AF" w14:textId="5E9104BD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состо</w:t>
      </w:r>
      <w:r w:rsidR="00D3002B">
        <w:rPr>
          <w:rFonts w:ascii="Times New Roman" w:hAnsi="Times New Roman"/>
          <w:sz w:val="24"/>
          <w:szCs w:val="24"/>
        </w:rPr>
        <w:t>и</w:t>
      </w:r>
      <w:r w:rsidRPr="00B72E50">
        <w:rPr>
          <w:rFonts w:ascii="Times New Roman" w:hAnsi="Times New Roman"/>
          <w:sz w:val="24"/>
          <w:szCs w:val="24"/>
        </w:rPr>
        <w:t xml:space="preserve">т из четырех компонентов: </w:t>
      </w:r>
    </w:p>
    <w:p w14:paraId="1066A8A6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4D609663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0D7622A5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081BBCC8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2B25F7E9" w14:textId="70C67B29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2.1.</w:t>
      </w:r>
      <w:r w:rsidR="00D3002B">
        <w:rPr>
          <w:rFonts w:ascii="Times New Roman" w:hAnsi="Times New Roman"/>
          <w:bCs/>
          <w:sz w:val="24"/>
          <w:szCs w:val="24"/>
        </w:rPr>
        <w:t xml:space="preserve">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водоснабжения и санитарии.</w:t>
      </w:r>
    </w:p>
    <w:p w14:paraId="6AA4626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F603BE6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69E6B3A7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52870A59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21A4DBC4" w14:textId="13682F56" w:rsidR="00CC3B79" w:rsidRDefault="00CC3B79" w:rsidP="00CC3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1EECAB5E" w14:textId="787706AB" w:rsidR="00680AEA" w:rsidRDefault="00680AEA" w:rsidP="00CC3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47BFF1" w14:textId="59C7225A" w:rsidR="00680AEA" w:rsidRPr="00B7258E" w:rsidRDefault="00680AEA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реализуется Отделом реализации проекта (ОРП), созданной при Департамента строительства и инженерной инфраструктуры (ДСИИ). Настоящее техническое задание описывает цель, объем работы и квалификационные требования Специалиста по информационным технологиям (ИТ специалист), который будет работать в составе команды ОРП.</w:t>
      </w:r>
    </w:p>
    <w:p w14:paraId="4C8FA31A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2CBDBF" w14:textId="3A731FC0" w:rsidR="001E78B1" w:rsidRPr="00B477B1" w:rsidRDefault="001E78B1" w:rsidP="00B477B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4150FDC9" w14:textId="5C950F94" w:rsidR="00A6735E" w:rsidRPr="005C10EF" w:rsidRDefault="00A6735E" w:rsidP="005C10EF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A6735E">
        <w:rPr>
          <w:rFonts w:ascii="Times New Roman" w:hAnsi="Times New Roman"/>
          <w:sz w:val="24"/>
          <w:szCs w:val="24"/>
        </w:rPr>
        <w:t xml:space="preserve">Целью этого задания является </w:t>
      </w:r>
      <w:r w:rsidR="005C10EF">
        <w:rPr>
          <w:rFonts w:ascii="Georgia" w:hAnsi="Georgia"/>
          <w:color w:val="000000"/>
          <w:shd w:val="clear" w:color="auto" w:fill="FFFFFF"/>
        </w:rPr>
        <w:t>обеспечение бесперебойной работы средств компьютерной и офисной техники, программного обеспечения, интернет-сайта, и технической поддержки всей команде ОРП</w:t>
      </w:r>
      <w:r w:rsidR="005C10EF">
        <w:rPr>
          <w:rFonts w:ascii="Times New Roman" w:eastAsia="Times New Roman" w:hAnsi="Times New Roman"/>
          <w:color w:val="222222"/>
          <w:sz w:val="24"/>
          <w:szCs w:val="24"/>
        </w:rPr>
        <w:t>.</w:t>
      </w:r>
    </w:p>
    <w:p w14:paraId="20AE6B8E" w14:textId="0394EA6C" w:rsidR="00410835" w:rsidRPr="00B477B1" w:rsidRDefault="00294A6A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0835"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457D7F45" w14:textId="77777777" w:rsidR="00410835" w:rsidRDefault="00410835" w:rsidP="00294A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749F4F" w14:textId="320D385C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Обязанности </w:t>
      </w:r>
      <w:r w:rsidR="003B3CC5">
        <w:rPr>
          <w:rFonts w:ascii="Times New Roman" w:eastAsia="Times New Roman" w:hAnsi="Times New Roman"/>
          <w:bCs/>
          <w:sz w:val="24"/>
          <w:szCs w:val="24"/>
        </w:rPr>
        <w:t>ИТ специалиста</w:t>
      </w:r>
      <w:r w:rsidR="006A5D7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A5D79" w:rsidRPr="00A6735E">
        <w:rPr>
          <w:rFonts w:ascii="Times New Roman" w:eastAsia="Times New Roman" w:hAnsi="Times New Roman"/>
          <w:bCs/>
          <w:sz w:val="24"/>
          <w:szCs w:val="24"/>
        </w:rPr>
        <w:t>включают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>, но не ограничиваются:</w:t>
      </w:r>
    </w:p>
    <w:p w14:paraId="264B541F" w14:textId="0135056E" w:rsidR="00A6735E" w:rsidRPr="00323831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23F5E12C" w14:textId="015B7172" w:rsidR="003B3CC5" w:rsidRDefault="003B3CC5" w:rsidP="003B3CC5">
      <w:pPr>
        <w:pStyle w:val="a7"/>
        <w:numPr>
          <w:ilvl w:val="0"/>
          <w:numId w:val="26"/>
        </w:numPr>
        <w:spacing w:after="12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Комплексное системно-техническое обслуживание компьютерной и офисной техники ОРП, включая оперативное восстановление нормальной работы техники и оборудования, восстановление данных, а также проведение профилактических работ.</w:t>
      </w:r>
    </w:p>
    <w:p w14:paraId="2ACC15CD" w14:textId="41D849CA" w:rsidR="003B3CC5" w:rsidRDefault="003B3CC5" w:rsidP="003B3CC5">
      <w:pPr>
        <w:pStyle w:val="a7"/>
        <w:numPr>
          <w:ilvl w:val="0"/>
          <w:numId w:val="26"/>
        </w:numPr>
        <w:spacing w:after="120" w:line="240" w:lineRule="auto"/>
        <w:ind w:left="709"/>
        <w:jc w:val="both"/>
        <w:rPr>
          <w:rFonts w:ascii="Times New Roman" w:hAnsi="Times New Roman" w:cstheme="minorBidi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Установка и переустановка программного обеспечения на компьютерах на основании заявок от ОРП.</w:t>
      </w:r>
    </w:p>
    <w:p w14:paraId="726D1184" w14:textId="77777777" w:rsidR="003B3CC5" w:rsidRDefault="003B3CC5" w:rsidP="003B3CC5">
      <w:pPr>
        <w:pStyle w:val="a7"/>
        <w:numPr>
          <w:ilvl w:val="0"/>
          <w:numId w:val="26"/>
        </w:numPr>
        <w:spacing w:after="12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Подготовка, подключение и настройка приобретенной, полученной компьютерной и офисной техники к работе (установка операционной системы, стандартного пакета прикладных программ и т.п.).</w:t>
      </w:r>
    </w:p>
    <w:p w14:paraId="5D45F00F" w14:textId="0E587727" w:rsidR="003B3CC5" w:rsidRDefault="003B3CC5" w:rsidP="003B3CC5">
      <w:pPr>
        <w:pStyle w:val="a7"/>
        <w:numPr>
          <w:ilvl w:val="0"/>
          <w:numId w:val="26"/>
        </w:numPr>
        <w:spacing w:after="12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Обеспечение системного и сетевого администрирования, обслуживание и дальнейшее развитие локальной сети ОРП и сетевого оборудования, включая подключение, настройку серверного оборудования и регулярное обновление программного обеспечения, развертывание и базовая настройка сервера электронной почты, создание учетных записей почты. </w:t>
      </w:r>
    </w:p>
    <w:p w14:paraId="5F175A12" w14:textId="37A1EFF0" w:rsidR="003B3CC5" w:rsidRDefault="003B3CC5" w:rsidP="003B3CC5">
      <w:pPr>
        <w:pStyle w:val="a7"/>
        <w:numPr>
          <w:ilvl w:val="0"/>
          <w:numId w:val="26"/>
        </w:numPr>
        <w:spacing w:after="120" w:line="240" w:lineRule="auto"/>
        <w:ind w:left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Администрирование программного обеспечения информационной системы управления, базами данных проекта, системы финансового управления и бухгалтерского учета;</w:t>
      </w:r>
    </w:p>
    <w:p w14:paraId="1DE75097" w14:textId="5A7EA8AC" w:rsidR="003B3CC5" w:rsidRDefault="003B3CC5" w:rsidP="003B3CC5">
      <w:pPr>
        <w:pStyle w:val="a7"/>
        <w:numPr>
          <w:ilvl w:val="0"/>
          <w:numId w:val="26"/>
        </w:numPr>
        <w:spacing w:after="12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Обеспечение информационной безопасности, управление аппаратными и программными комплексами информационной безопасности, включая установку, настройку и обновление централизованной системы защиты;</w:t>
      </w:r>
    </w:p>
    <w:p w14:paraId="2BD05CC5" w14:textId="77777777" w:rsidR="003B3CC5" w:rsidRDefault="003B3CC5" w:rsidP="003B3CC5">
      <w:pPr>
        <w:pStyle w:val="a7"/>
        <w:numPr>
          <w:ilvl w:val="0"/>
          <w:numId w:val="26"/>
        </w:numPr>
        <w:spacing w:after="12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Технологическое обеспечение и поддержка систем видеоконференцсвязи;</w:t>
      </w:r>
    </w:p>
    <w:p w14:paraId="1E3F7313" w14:textId="7F46E01E" w:rsidR="003B3CC5" w:rsidRDefault="003B3CC5" w:rsidP="003B3CC5">
      <w:pPr>
        <w:pStyle w:val="a7"/>
        <w:numPr>
          <w:ilvl w:val="0"/>
          <w:numId w:val="26"/>
        </w:numPr>
        <w:spacing w:after="12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Удаленное консультирование сотрудников ОРП по работе компьютерной и офисной техникой, электронной почтой, базами данных и программного обеспечения;</w:t>
      </w:r>
    </w:p>
    <w:p w14:paraId="032E5555" w14:textId="62C2DF00" w:rsidR="003B3CC5" w:rsidRDefault="003B3CC5" w:rsidP="003B3CC5">
      <w:pPr>
        <w:pStyle w:val="a7"/>
        <w:numPr>
          <w:ilvl w:val="0"/>
          <w:numId w:val="26"/>
        </w:numPr>
        <w:spacing w:after="12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Содействие в подготовке ТЗ на разработку и сопровождение программного обеспечения, необходимых для достижения целей проекта и эффективности реализации проекта;</w:t>
      </w:r>
    </w:p>
    <w:p w14:paraId="50BD98EC" w14:textId="10519BB1" w:rsidR="003B3CC5" w:rsidRDefault="003B3CC5" w:rsidP="003B3CC5">
      <w:pPr>
        <w:pStyle w:val="a7"/>
        <w:numPr>
          <w:ilvl w:val="0"/>
          <w:numId w:val="26"/>
        </w:numPr>
        <w:spacing w:after="12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Содействие в подготовке ТЗ на разработку и сопровождение программного обеспечения, необходимых для улучшения управления в области водоснабжения и водоотведения;</w:t>
      </w:r>
    </w:p>
    <w:p w14:paraId="56486231" w14:textId="25CE89C1" w:rsidR="003B3CC5" w:rsidRPr="003B3CC5" w:rsidRDefault="003B3CC5" w:rsidP="00A01DD3">
      <w:pPr>
        <w:pStyle w:val="a7"/>
        <w:numPr>
          <w:ilvl w:val="0"/>
          <w:numId w:val="26"/>
        </w:numPr>
        <w:spacing w:after="12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3CC5">
        <w:rPr>
          <w:rFonts w:ascii="Times New Roman" w:hAnsi="Times New Roman"/>
          <w:color w:val="000000" w:themeColor="text1"/>
          <w:sz w:val="24"/>
          <w:szCs w:val="24"/>
        </w:rPr>
        <w:t>Другие задачи, связанные с информационными технологиями по запросу О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3B3CC5">
        <w:rPr>
          <w:rFonts w:ascii="Times New Roman" w:hAnsi="Times New Roman"/>
          <w:color w:val="000000" w:themeColor="text1"/>
          <w:sz w:val="24"/>
          <w:szCs w:val="24"/>
        </w:rPr>
        <w:t>П.</w:t>
      </w:r>
    </w:p>
    <w:p w14:paraId="5B0DA7DD" w14:textId="77777777" w:rsidR="006A5D79" w:rsidRPr="00307286" w:rsidRDefault="006A5D79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1F7393C" w14:textId="0825492B" w:rsidR="00651E07" w:rsidRPr="00B477B1" w:rsidRDefault="00DA2F7F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5C8E240B" w14:textId="5D837F66" w:rsidR="00A6735E" w:rsidRDefault="003B3CC5" w:rsidP="00A673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 специалист</w:t>
      </w:r>
      <w:r w:rsidR="00EC18F7">
        <w:rPr>
          <w:rFonts w:ascii="Times New Roman" w:hAnsi="Times New Roman"/>
          <w:sz w:val="24"/>
          <w:szCs w:val="24"/>
        </w:rPr>
        <w:t xml:space="preserve"> </w:t>
      </w:r>
      <w:r w:rsidR="00A6735E" w:rsidRPr="00A6735E">
        <w:rPr>
          <w:rFonts w:ascii="Times New Roman" w:hAnsi="Times New Roman"/>
          <w:sz w:val="24"/>
          <w:szCs w:val="24"/>
        </w:rPr>
        <w:t xml:space="preserve">несет ответственность за надлежащее выполнение функциональных обязанностей. Он/она будет подчиняться Директору </w:t>
      </w:r>
      <w:r w:rsidR="00A6735E">
        <w:rPr>
          <w:rFonts w:ascii="Times New Roman" w:hAnsi="Times New Roman"/>
          <w:sz w:val="24"/>
          <w:szCs w:val="24"/>
        </w:rPr>
        <w:t>О</w:t>
      </w:r>
      <w:r w:rsidR="00A6735E" w:rsidRPr="00A6735E">
        <w:rPr>
          <w:rFonts w:ascii="Times New Roman" w:hAnsi="Times New Roman"/>
          <w:sz w:val="24"/>
          <w:szCs w:val="24"/>
        </w:rPr>
        <w:t>РП.</w:t>
      </w:r>
    </w:p>
    <w:p w14:paraId="18BB55B5" w14:textId="77777777" w:rsidR="005C10EF" w:rsidRPr="00236461" w:rsidRDefault="005C10EF" w:rsidP="00A6735E">
      <w:pPr>
        <w:jc w:val="both"/>
        <w:rPr>
          <w:rFonts w:ascii="Times New Roman" w:hAnsi="Times New Roman"/>
          <w:sz w:val="24"/>
          <w:szCs w:val="24"/>
        </w:rPr>
      </w:pPr>
    </w:p>
    <w:p w14:paraId="01A1264F" w14:textId="16DAC11F" w:rsidR="00754926" w:rsidRPr="00B477B1" w:rsidRDefault="00B477B1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2F7F"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61D27788" w14:textId="7C6FB075" w:rsid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Контракт с </w:t>
      </w:r>
      <w:r w:rsidR="003B3CC5" w:rsidRPr="003B3CC5">
        <w:rPr>
          <w:rFonts w:ascii="Times New Roman" w:eastAsia="Times New Roman" w:hAnsi="Times New Roman"/>
          <w:b/>
          <w:sz w:val="24"/>
          <w:szCs w:val="24"/>
        </w:rPr>
        <w:t>частичной</w:t>
      </w:r>
      <w:r w:rsidRPr="003B3CC5">
        <w:rPr>
          <w:rFonts w:ascii="Times New Roman" w:eastAsia="Times New Roman" w:hAnsi="Times New Roman"/>
          <w:b/>
          <w:sz w:val="24"/>
          <w:szCs w:val="24"/>
        </w:rPr>
        <w:t xml:space="preserve"> занятостью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 будет подписан сроком на 12 месяцев с испытательным сроком в три месяца. Контракт может быть продлен сверх первоначального срока при условии удовлетворительной работы </w:t>
      </w:r>
      <w:r w:rsidR="003B3CC5">
        <w:rPr>
          <w:rFonts w:ascii="Times New Roman" w:eastAsia="Times New Roman" w:hAnsi="Times New Roman"/>
          <w:bCs/>
          <w:sz w:val="24"/>
          <w:szCs w:val="24"/>
        </w:rPr>
        <w:t xml:space="preserve">ИТ специалиста </w:t>
      </w:r>
      <w:r w:rsidR="003A5ECC" w:rsidRPr="00A6735E">
        <w:rPr>
          <w:rFonts w:ascii="Times New Roman" w:eastAsia="Times New Roman" w:hAnsi="Times New Roman"/>
          <w:bCs/>
          <w:sz w:val="24"/>
          <w:szCs w:val="24"/>
        </w:rPr>
        <w:t>и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 на основе взаимного согласия сторон контракта.</w:t>
      </w:r>
    </w:p>
    <w:p w14:paraId="6EAE656D" w14:textId="77777777" w:rsidR="00A6735E" w:rsidRPr="003B3CC5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6BDE7E" w14:textId="37C6D47C" w:rsidR="00DA2F7F" w:rsidRPr="00B477B1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Квалификационные требования </w:t>
      </w:r>
    </w:p>
    <w:p w14:paraId="3DA0D355" w14:textId="45E57E52" w:rsidR="002503BA" w:rsidRPr="009D68E8" w:rsidRDefault="002503BA" w:rsidP="002503BA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D68E8">
        <w:rPr>
          <w:rFonts w:ascii="Times New Roman" w:hAnsi="Times New Roman" w:cs="Times New Roman"/>
          <w:sz w:val="24"/>
          <w:szCs w:val="24"/>
        </w:rPr>
        <w:t>Высшее образование в области компьютерных технологий, информационных систем.</w:t>
      </w:r>
      <w:r w:rsidR="00B75E5B">
        <w:rPr>
          <w:rFonts w:ascii="Times New Roman" w:hAnsi="Times New Roman" w:cs="Times New Roman"/>
          <w:sz w:val="24"/>
          <w:szCs w:val="24"/>
        </w:rPr>
        <w:t xml:space="preserve"> (15 баллов)</w:t>
      </w:r>
    </w:p>
    <w:p w14:paraId="5DD841EA" w14:textId="331357CD" w:rsidR="002503BA" w:rsidRPr="009D68E8" w:rsidRDefault="004B23B3" w:rsidP="002503BA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B23B3">
        <w:rPr>
          <w:rFonts w:ascii="Times New Roman" w:hAnsi="Times New Roman" w:cs="Times New Roman"/>
          <w:sz w:val="24"/>
          <w:szCs w:val="24"/>
        </w:rPr>
        <w:t>5 лет опыта работы в качестве ИТ-специалиста в проектах. Опыт работы в проектах, финансируемых донорами/международными организациями или аналогичными организациями, является преимуществом (25 баллов)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DD0438" w14:textId="1DC42E92" w:rsidR="002503BA" w:rsidRPr="009D68E8" w:rsidRDefault="002503BA" w:rsidP="002503BA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D68E8">
        <w:rPr>
          <w:rFonts w:ascii="Times New Roman" w:hAnsi="Times New Roman" w:cs="Times New Roman"/>
          <w:sz w:val="24"/>
          <w:szCs w:val="24"/>
        </w:rPr>
        <w:t>Демонстративные знания в области информационных технологий, обслуживания аппаратного и программного обеспечения компьютеров и офисной техники.</w:t>
      </w:r>
      <w:r w:rsidR="00B75E5B">
        <w:rPr>
          <w:rFonts w:ascii="Times New Roman" w:hAnsi="Times New Roman" w:cs="Times New Roman"/>
          <w:sz w:val="24"/>
          <w:szCs w:val="24"/>
        </w:rPr>
        <w:t xml:space="preserve"> (20 баллов) </w:t>
      </w:r>
    </w:p>
    <w:p w14:paraId="04E2D696" w14:textId="63D164A0" w:rsidR="002503BA" w:rsidRPr="009D68E8" w:rsidRDefault="002503BA" w:rsidP="002503BA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D68E8">
        <w:rPr>
          <w:rFonts w:ascii="Times New Roman" w:hAnsi="Times New Roman" w:cs="Times New Roman"/>
          <w:sz w:val="24"/>
          <w:szCs w:val="24"/>
        </w:rPr>
        <w:t>Опыт в администрировании локальных сетей</w:t>
      </w:r>
      <w:r w:rsidR="00B75E5B">
        <w:rPr>
          <w:rFonts w:ascii="Times New Roman" w:hAnsi="Times New Roman" w:cs="Times New Roman"/>
          <w:sz w:val="24"/>
          <w:szCs w:val="24"/>
        </w:rPr>
        <w:t xml:space="preserve"> (20 баллов) </w:t>
      </w:r>
    </w:p>
    <w:p w14:paraId="5E55C64E" w14:textId="063E77F3" w:rsidR="002503BA" w:rsidRPr="009D68E8" w:rsidRDefault="002503BA" w:rsidP="002503BA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D68E8">
        <w:rPr>
          <w:rFonts w:ascii="Times New Roman" w:hAnsi="Times New Roman" w:cs="Times New Roman"/>
          <w:sz w:val="24"/>
          <w:szCs w:val="24"/>
        </w:rPr>
        <w:t>Хорошее знание операционных систем семейства Windows</w:t>
      </w:r>
      <w:r w:rsidR="00B75E5B">
        <w:rPr>
          <w:rFonts w:ascii="Times New Roman" w:hAnsi="Times New Roman" w:cs="Times New Roman"/>
          <w:sz w:val="24"/>
          <w:szCs w:val="24"/>
        </w:rPr>
        <w:t xml:space="preserve"> (10 баллов) </w:t>
      </w:r>
    </w:p>
    <w:p w14:paraId="6921201C" w14:textId="7BC67BCC" w:rsidR="00CB271B" w:rsidRPr="009D68E8" w:rsidRDefault="00A6735E" w:rsidP="002503BA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D68E8">
        <w:rPr>
          <w:rFonts w:ascii="Times New Roman" w:eastAsia="Times New Roman" w:hAnsi="Times New Roman"/>
          <w:sz w:val="24"/>
          <w:szCs w:val="24"/>
        </w:rPr>
        <w:t>Коммуникабельность, толерантность и умение работать в команде.</w:t>
      </w:r>
      <w:r w:rsidR="00B75E5B">
        <w:rPr>
          <w:rFonts w:ascii="Times New Roman" w:eastAsia="Times New Roman" w:hAnsi="Times New Roman"/>
          <w:sz w:val="24"/>
          <w:szCs w:val="24"/>
        </w:rPr>
        <w:t xml:space="preserve"> (10 баллов) </w:t>
      </w:r>
    </w:p>
    <w:sectPr w:rsidR="00CB271B" w:rsidRPr="009D68E8" w:rsidSect="008165A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EB411A"/>
    <w:multiLevelType w:val="hybridMultilevel"/>
    <w:tmpl w:val="7476623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7A0190"/>
    <w:multiLevelType w:val="hybridMultilevel"/>
    <w:tmpl w:val="4164F2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36AA5"/>
    <w:multiLevelType w:val="hybridMultilevel"/>
    <w:tmpl w:val="2E3C07C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9707A"/>
    <w:multiLevelType w:val="hybridMultilevel"/>
    <w:tmpl w:val="90AA4EC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134E0"/>
    <w:multiLevelType w:val="hybridMultilevel"/>
    <w:tmpl w:val="5030BD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8E733E"/>
    <w:multiLevelType w:val="hybridMultilevel"/>
    <w:tmpl w:val="B2AE4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536038">
    <w:abstractNumId w:val="10"/>
  </w:num>
  <w:num w:numId="2" w16cid:durableId="889417546">
    <w:abstractNumId w:val="19"/>
  </w:num>
  <w:num w:numId="3" w16cid:durableId="434710335">
    <w:abstractNumId w:val="12"/>
  </w:num>
  <w:num w:numId="4" w16cid:durableId="104923299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361439796">
    <w:abstractNumId w:val="20"/>
  </w:num>
  <w:num w:numId="6" w16cid:durableId="55490166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123180">
    <w:abstractNumId w:val="5"/>
  </w:num>
  <w:num w:numId="8" w16cid:durableId="675577478">
    <w:abstractNumId w:val="6"/>
  </w:num>
  <w:num w:numId="9" w16cid:durableId="11297585">
    <w:abstractNumId w:val="23"/>
  </w:num>
  <w:num w:numId="10" w16cid:durableId="1498184937">
    <w:abstractNumId w:val="13"/>
  </w:num>
  <w:num w:numId="11" w16cid:durableId="1561868116">
    <w:abstractNumId w:val="1"/>
  </w:num>
  <w:num w:numId="12" w16cid:durableId="1530803120">
    <w:abstractNumId w:val="17"/>
  </w:num>
  <w:num w:numId="13" w16cid:durableId="999504541">
    <w:abstractNumId w:val="11"/>
  </w:num>
  <w:num w:numId="14" w16cid:durableId="952828786">
    <w:abstractNumId w:val="3"/>
  </w:num>
  <w:num w:numId="15" w16cid:durableId="638459654">
    <w:abstractNumId w:val="2"/>
  </w:num>
  <w:num w:numId="16" w16cid:durableId="776413184">
    <w:abstractNumId w:val="8"/>
  </w:num>
  <w:num w:numId="17" w16cid:durableId="1049575406">
    <w:abstractNumId w:val="18"/>
  </w:num>
  <w:num w:numId="18" w16cid:durableId="2078236434">
    <w:abstractNumId w:val="24"/>
  </w:num>
  <w:num w:numId="19" w16cid:durableId="479814406">
    <w:abstractNumId w:val="7"/>
  </w:num>
  <w:num w:numId="20" w16cid:durableId="1443568864">
    <w:abstractNumId w:val="4"/>
  </w:num>
  <w:num w:numId="21" w16cid:durableId="279187182">
    <w:abstractNumId w:val="16"/>
  </w:num>
  <w:num w:numId="22" w16cid:durableId="1308704738">
    <w:abstractNumId w:val="14"/>
  </w:num>
  <w:num w:numId="23" w16cid:durableId="1717314324">
    <w:abstractNumId w:val="15"/>
  </w:num>
  <w:num w:numId="24" w16cid:durableId="20667546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748385">
    <w:abstractNumId w:val="21"/>
  </w:num>
  <w:num w:numId="26" w16cid:durableId="672995658">
    <w:abstractNumId w:val="9"/>
  </w:num>
  <w:num w:numId="27" w16cid:durableId="19689245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45D2"/>
    <w:rsid w:val="000E352A"/>
    <w:rsid w:val="000E4CCA"/>
    <w:rsid w:val="000F2882"/>
    <w:rsid w:val="00114EFF"/>
    <w:rsid w:val="001221AF"/>
    <w:rsid w:val="001278F3"/>
    <w:rsid w:val="00197A40"/>
    <w:rsid w:val="001A3E3B"/>
    <w:rsid w:val="001C1176"/>
    <w:rsid w:val="001E2349"/>
    <w:rsid w:val="001E78B1"/>
    <w:rsid w:val="001F1083"/>
    <w:rsid w:val="0020567A"/>
    <w:rsid w:val="002136CC"/>
    <w:rsid w:val="00236461"/>
    <w:rsid w:val="002503BA"/>
    <w:rsid w:val="00263C66"/>
    <w:rsid w:val="00287DDA"/>
    <w:rsid w:val="00294A6A"/>
    <w:rsid w:val="002C4F39"/>
    <w:rsid w:val="002E6E69"/>
    <w:rsid w:val="00307286"/>
    <w:rsid w:val="003177C7"/>
    <w:rsid w:val="00323831"/>
    <w:rsid w:val="00332A3B"/>
    <w:rsid w:val="003374B0"/>
    <w:rsid w:val="00350AE3"/>
    <w:rsid w:val="00367BB9"/>
    <w:rsid w:val="003A5ECC"/>
    <w:rsid w:val="003B3CC5"/>
    <w:rsid w:val="003E10B4"/>
    <w:rsid w:val="00410835"/>
    <w:rsid w:val="00431F51"/>
    <w:rsid w:val="00465439"/>
    <w:rsid w:val="004700DA"/>
    <w:rsid w:val="004B23B3"/>
    <w:rsid w:val="004F7F6D"/>
    <w:rsid w:val="00502CD8"/>
    <w:rsid w:val="00504D0A"/>
    <w:rsid w:val="00520EB0"/>
    <w:rsid w:val="0055370C"/>
    <w:rsid w:val="00577DB5"/>
    <w:rsid w:val="005C10EF"/>
    <w:rsid w:val="005E2153"/>
    <w:rsid w:val="005F1E6F"/>
    <w:rsid w:val="00633BB2"/>
    <w:rsid w:val="00640848"/>
    <w:rsid w:val="00651E07"/>
    <w:rsid w:val="00680AEA"/>
    <w:rsid w:val="0068461D"/>
    <w:rsid w:val="00696790"/>
    <w:rsid w:val="006A5D79"/>
    <w:rsid w:val="006B060E"/>
    <w:rsid w:val="00732BB5"/>
    <w:rsid w:val="00744EDD"/>
    <w:rsid w:val="00751602"/>
    <w:rsid w:val="00754926"/>
    <w:rsid w:val="0079177B"/>
    <w:rsid w:val="008165A6"/>
    <w:rsid w:val="00887BE2"/>
    <w:rsid w:val="008B6EC4"/>
    <w:rsid w:val="008E01EB"/>
    <w:rsid w:val="008E73F3"/>
    <w:rsid w:val="009231CD"/>
    <w:rsid w:val="00940D18"/>
    <w:rsid w:val="00944B0B"/>
    <w:rsid w:val="009734C7"/>
    <w:rsid w:val="00974229"/>
    <w:rsid w:val="009833BE"/>
    <w:rsid w:val="00987390"/>
    <w:rsid w:val="009A29BB"/>
    <w:rsid w:val="009B07E6"/>
    <w:rsid w:val="009D0FCF"/>
    <w:rsid w:val="009D68E8"/>
    <w:rsid w:val="009F7B12"/>
    <w:rsid w:val="00A03DA6"/>
    <w:rsid w:val="00A6735E"/>
    <w:rsid w:val="00A827EB"/>
    <w:rsid w:val="00A95435"/>
    <w:rsid w:val="00A96DC0"/>
    <w:rsid w:val="00AB5F96"/>
    <w:rsid w:val="00AD3013"/>
    <w:rsid w:val="00AF6E42"/>
    <w:rsid w:val="00B477B1"/>
    <w:rsid w:val="00B67B63"/>
    <w:rsid w:val="00B75E5B"/>
    <w:rsid w:val="00B75FFE"/>
    <w:rsid w:val="00BD71CD"/>
    <w:rsid w:val="00BD7AF2"/>
    <w:rsid w:val="00BE1430"/>
    <w:rsid w:val="00C02EAB"/>
    <w:rsid w:val="00C05044"/>
    <w:rsid w:val="00C12E66"/>
    <w:rsid w:val="00C2470C"/>
    <w:rsid w:val="00C462FD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C3B79"/>
    <w:rsid w:val="00CF42BD"/>
    <w:rsid w:val="00D11B4C"/>
    <w:rsid w:val="00D143C9"/>
    <w:rsid w:val="00D3002B"/>
    <w:rsid w:val="00D57CF2"/>
    <w:rsid w:val="00D6041B"/>
    <w:rsid w:val="00D71BFD"/>
    <w:rsid w:val="00D86BE2"/>
    <w:rsid w:val="00D87D84"/>
    <w:rsid w:val="00DA13BC"/>
    <w:rsid w:val="00DA2F7F"/>
    <w:rsid w:val="00DC55B1"/>
    <w:rsid w:val="00DD5A87"/>
    <w:rsid w:val="00DE61E5"/>
    <w:rsid w:val="00E112C5"/>
    <w:rsid w:val="00E278E2"/>
    <w:rsid w:val="00E313DC"/>
    <w:rsid w:val="00E47F2D"/>
    <w:rsid w:val="00EB7FD8"/>
    <w:rsid w:val="00EC18F7"/>
    <w:rsid w:val="00F11572"/>
    <w:rsid w:val="00F753A2"/>
    <w:rsid w:val="00F8013D"/>
    <w:rsid w:val="00F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23A1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uiPriority w:val="34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uiPriority w:val="34"/>
    <w:qFormat/>
    <w:locked/>
    <w:rsid w:val="009231CD"/>
    <w:rPr>
      <w:sz w:val="22"/>
      <w:szCs w:val="22"/>
      <w:lang w:eastAsia="en-US"/>
    </w:rPr>
  </w:style>
  <w:style w:type="paragraph" w:styleId="ae">
    <w:name w:val="No Spacing"/>
    <w:uiPriority w:val="1"/>
    <w:qFormat/>
    <w:rsid w:val="002503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Revision"/>
    <w:hidden/>
    <w:uiPriority w:val="99"/>
    <w:semiHidden/>
    <w:rsid w:val="00B75E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BD83-2E39-4483-B50E-7FC21D7F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Work</cp:lastModifiedBy>
  <cp:revision>6</cp:revision>
  <cp:lastPrinted>2011-10-27T06:59:00Z</cp:lastPrinted>
  <dcterms:created xsi:type="dcterms:W3CDTF">2023-01-18T06:40:00Z</dcterms:created>
  <dcterms:modified xsi:type="dcterms:W3CDTF">2023-02-03T10:41:00Z</dcterms:modified>
</cp:coreProperties>
</file>