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8B10" w14:textId="77777777" w:rsidR="000B05CA" w:rsidRPr="000E3A8F" w:rsidRDefault="000B05CA" w:rsidP="000B05CA">
      <w:pPr>
        <w:pStyle w:val="tkTekst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A8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70CFC518" w14:textId="77777777" w:rsidR="000B05CA" w:rsidRPr="00B35BBF" w:rsidRDefault="000B05CA" w:rsidP="000B05CA">
      <w:pPr>
        <w:pStyle w:val="tkTekst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B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721"/>
        <w:gridCol w:w="3175"/>
      </w:tblGrid>
      <w:tr w:rsidR="000B05CA" w:rsidRPr="00B35BBF" w14:paraId="5A0F5FA4" w14:textId="77777777" w:rsidTr="000F5B7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1337" w14:textId="77777777" w:rsidR="000B05CA" w:rsidRPr="00B35BBF" w:rsidRDefault="000B05CA" w:rsidP="000F5B7F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1B97" w14:textId="77777777" w:rsidR="000B05CA" w:rsidRPr="00B35BBF" w:rsidRDefault="000B05CA" w:rsidP="000F5B7F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5E5F" w14:textId="77777777" w:rsidR="000B05CA" w:rsidRPr="00B35BBF" w:rsidRDefault="000B05CA" w:rsidP="000F5B7F">
            <w:pPr>
              <w:pStyle w:val="tkGri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D4FD75" w14:textId="77777777" w:rsidR="000B05CA" w:rsidRPr="001D7163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7163">
        <w:rPr>
          <w:rFonts w:ascii="Times New Roman" w:hAnsi="Times New Roman"/>
          <w:b/>
          <w:sz w:val="28"/>
          <w:szCs w:val="28"/>
        </w:rPr>
        <w:t>Программа</w:t>
      </w:r>
      <w:r w:rsidRPr="001D7163">
        <w:rPr>
          <w:rFonts w:ascii="Times New Roman" w:hAnsi="Times New Roman"/>
          <w:b/>
          <w:sz w:val="28"/>
          <w:szCs w:val="28"/>
        </w:rPr>
        <w:br/>
        <w:t>развития систем питьевого водоснабжения и водоотведения населенных пунктов Кыргызской Республики до 2026 года</w:t>
      </w:r>
    </w:p>
    <w:p w14:paraId="780C340A" w14:textId="77777777" w:rsidR="000B05CA" w:rsidRPr="001D7163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73548DD" w14:textId="77777777" w:rsidR="000B05CA" w:rsidRPr="008D19EF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19EF">
        <w:rPr>
          <w:rFonts w:ascii="Times New Roman" w:hAnsi="Times New Roman"/>
          <w:b/>
          <w:sz w:val="28"/>
          <w:szCs w:val="28"/>
        </w:rPr>
        <w:t>1. Введение</w:t>
      </w:r>
    </w:p>
    <w:p w14:paraId="2239090C" w14:textId="77777777" w:rsidR="000B05CA" w:rsidRPr="001D7163" w:rsidRDefault="000B05CA" w:rsidP="000B05C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11CE522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Данная Программа развития систем питьевого водоснабжения и водоотведения населенных пунктов Кыргызской Республики до 2026 года (далее - Программа) разработана при поддержке партнеров по развитию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1D7163">
        <w:rPr>
          <w:rFonts w:ascii="Times New Roman" w:hAnsi="Times New Roman"/>
          <w:sz w:val="28"/>
          <w:szCs w:val="28"/>
        </w:rPr>
        <w:t xml:space="preserve">для достижения Целей устойчивого развития (ЦУР 6), исполнения Национальной стратегии устойчивого развития Кыргызской Республики на период 2018-2040 годов, утвержденной Указом Президента Кыргызской Республики  от 31 октября  2018 года № 221, и Программы Правительства Кыргызской Республики на период 2018-2022 годов «Единство. Доверие. Созидание», утвержденной постановлением </w:t>
      </w:r>
      <w:proofErr w:type="spellStart"/>
      <w:r w:rsidRPr="001D7163">
        <w:rPr>
          <w:rFonts w:ascii="Times New Roman" w:hAnsi="Times New Roman"/>
          <w:sz w:val="28"/>
          <w:szCs w:val="28"/>
        </w:rPr>
        <w:t>Жогорку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163">
        <w:rPr>
          <w:rFonts w:ascii="Times New Roman" w:hAnsi="Times New Roman"/>
          <w:sz w:val="28"/>
          <w:szCs w:val="28"/>
        </w:rPr>
        <w:t>Кенеша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7163">
        <w:rPr>
          <w:rFonts w:ascii="Times New Roman" w:hAnsi="Times New Roman"/>
          <w:sz w:val="28"/>
          <w:szCs w:val="28"/>
        </w:rPr>
        <w:t>Кыргызской Республики от 20 апреля 2018 года № 2377-V</w:t>
      </w:r>
      <w:r w:rsidRPr="001D7163">
        <w:rPr>
          <w:rFonts w:ascii="Times New Roman" w:hAnsi="Times New Roman"/>
          <w:sz w:val="28"/>
          <w:szCs w:val="28"/>
          <w:lang w:val="en-US"/>
        </w:rPr>
        <w:t>I</w:t>
      </w:r>
      <w:r w:rsidRPr="001D7163">
        <w:rPr>
          <w:rFonts w:ascii="Times New Roman" w:hAnsi="Times New Roman"/>
          <w:sz w:val="28"/>
          <w:szCs w:val="28"/>
        </w:rPr>
        <w:t>, а также выполнения международных обязательств Кыргызской Республики по адаптации к изменению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1D7163">
        <w:rPr>
          <w:rFonts w:ascii="Times New Roman" w:hAnsi="Times New Roman"/>
          <w:sz w:val="28"/>
          <w:szCs w:val="28"/>
        </w:rPr>
        <w:t>климата в секторе питьевого водоснабжения и водоотведения.</w:t>
      </w:r>
    </w:p>
    <w:p w14:paraId="4C8EFFAD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Программа определяет основные направления и мероприятия по устойчивому развитию систем питьевого водоснабжения и водоотведения, с учетом мер по минимизации воздействия на окружающую среду, упреждающего реагирования на существующие и потенциальные риски в виде стихийных бедствий, техногенных катастроф и изменения климата, а также мер, необходимых для проведения мониторинга и оценки, и принятия корректирующих мер, при необходимости.</w:t>
      </w:r>
    </w:p>
    <w:p w14:paraId="24F35DC7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Данная Программа направлена на улучшение качества предоставляемых услуг по водоснабжению и водоотведению, решение главных проблем, определение перспективных направлений, задач и функций заинтересованных министерств, административных ведомств и органов местного самоуправления. Обеспечение населения услугами водоснабжения и водоотведения является также важным направлением социально-экономической политики, предопределяющей основы благосостояния, качества жизни, здоровья населения, сокращения экономического и социального неравенства, и таким образом, способствует достижению целей устойчивого развития. Улучшение системы и доступа к питьевому водоснабжению имеет прямое воздействие на сокращение нагрузки на женщин и детей, которые являются основными ответственными в домохозяйстве за доставку воды в дом, особенно в беднейших домохозяйствах, улучшение здоровья и благосостояния населения и расширение возможностей наиболее уязвимых групп.</w:t>
      </w:r>
    </w:p>
    <w:p w14:paraId="276156A3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В настоящей Программе используются следующие основные понятия и сокращения:</w:t>
      </w:r>
    </w:p>
    <w:p w14:paraId="5C457FA8" w14:textId="77777777" w:rsidR="000B05CA" w:rsidRPr="001D7163" w:rsidRDefault="007A0D8F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0B05CA" w:rsidRPr="001D7163">
        <w:rPr>
          <w:rFonts w:ascii="Times New Roman" w:hAnsi="Times New Roman"/>
          <w:bCs/>
          <w:sz w:val="28"/>
          <w:szCs w:val="28"/>
        </w:rPr>
        <w:t>одоснабжение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05CA" w:rsidRPr="001D7163">
        <w:rPr>
          <w:rFonts w:ascii="Times New Roman" w:hAnsi="Times New Roman"/>
          <w:sz w:val="28"/>
          <w:szCs w:val="28"/>
        </w:rPr>
        <w:t>– совокупность мероприятий по бесперебойному обеспечению безопасной питьевой водой населения и других пользователей в необходимом количестве, в соответствии с санитарными требованиями по безопасности;</w:t>
      </w:r>
    </w:p>
    <w:p w14:paraId="713F4511" w14:textId="77777777" w:rsidR="000B05CA" w:rsidRPr="001D7163" w:rsidRDefault="007A0D8F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163">
        <w:rPr>
          <w:rFonts w:ascii="Times New Roman" w:hAnsi="Times New Roman"/>
          <w:bCs/>
          <w:sz w:val="28"/>
          <w:szCs w:val="28"/>
        </w:rPr>
        <w:t>В</w:t>
      </w:r>
      <w:r w:rsidR="000B05CA" w:rsidRPr="001D7163">
        <w:rPr>
          <w:rFonts w:ascii="Times New Roman" w:hAnsi="Times New Roman"/>
          <w:bCs/>
          <w:sz w:val="28"/>
          <w:szCs w:val="28"/>
        </w:rPr>
        <w:t>одоотведение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05CA" w:rsidRPr="001D7163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0B05CA" w:rsidRPr="001D7163">
        <w:rPr>
          <w:rFonts w:ascii="Times New Roman" w:hAnsi="Times New Roman"/>
          <w:sz w:val="28"/>
          <w:szCs w:val="28"/>
        </w:rPr>
        <w:t xml:space="preserve"> совокупность мероприятий и технических объектов, обеспечивающих удаление сточных вод с территории домохозяйств и промышленных предприятий безопасным для населенных пунктов способом и отвечающих стандартам качества воды при ее возвращении в окружающую среду.</w:t>
      </w:r>
    </w:p>
    <w:p w14:paraId="234992BE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163">
        <w:rPr>
          <w:rFonts w:ascii="Times New Roman" w:hAnsi="Times New Roman"/>
          <w:sz w:val="28"/>
          <w:szCs w:val="28"/>
        </w:rPr>
        <w:t>ДРПВиВО</w:t>
      </w:r>
      <w:proofErr w:type="spellEnd"/>
      <w:r w:rsidRPr="001D7163">
        <w:rPr>
          <w:rFonts w:ascii="Times New Roman" w:hAnsi="Times New Roman"/>
          <w:sz w:val="28"/>
          <w:szCs w:val="28"/>
        </w:rPr>
        <w:t xml:space="preserve"> – Департамент развития питьевого водоснабжения и водоотведения при Государственном агентстве водных ресурсов при Правительстве Кыргызской Республики;</w:t>
      </w:r>
    </w:p>
    <w:p w14:paraId="588F3659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СООППВ – Сельское общественное объединение потребителей питьевой воды.</w:t>
      </w:r>
    </w:p>
    <w:p w14:paraId="0924DE6F" w14:textId="77777777" w:rsidR="000B05CA" w:rsidRPr="001D7163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760397" w14:textId="77777777" w:rsidR="000B05CA" w:rsidRDefault="000B05CA" w:rsidP="000B05CA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312F">
        <w:rPr>
          <w:rFonts w:ascii="Times New Roman" w:hAnsi="Times New Roman"/>
          <w:b/>
          <w:sz w:val="28"/>
          <w:szCs w:val="28"/>
        </w:rPr>
        <w:t xml:space="preserve">2. Общая оценка текущей ситуации </w:t>
      </w:r>
    </w:p>
    <w:p w14:paraId="5874ABB2" w14:textId="77777777" w:rsidR="000B05CA" w:rsidRPr="0076312F" w:rsidRDefault="000B05CA" w:rsidP="000B05CA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312F">
        <w:rPr>
          <w:rFonts w:ascii="Times New Roman" w:hAnsi="Times New Roman"/>
          <w:b/>
          <w:sz w:val="28"/>
          <w:szCs w:val="28"/>
        </w:rPr>
        <w:t>и существующие проблемы</w:t>
      </w:r>
    </w:p>
    <w:p w14:paraId="0EEB9E77" w14:textId="77777777" w:rsidR="000B05CA" w:rsidRDefault="000B05CA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02AE3B2" w14:textId="77777777" w:rsidR="000B05CA" w:rsidRPr="001D7163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1D7163">
        <w:rPr>
          <w:rFonts w:ascii="Times New Roman" w:hAnsi="Times New Roman"/>
          <w:b/>
          <w:sz w:val="28"/>
          <w:szCs w:val="28"/>
        </w:rPr>
        <w:t>Источники питьевого водоснабжения</w:t>
      </w:r>
    </w:p>
    <w:p w14:paraId="086DDA71" w14:textId="77777777" w:rsidR="000B05CA" w:rsidRPr="001D7163" w:rsidRDefault="000B05CA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961CC0F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  <w:shd w:val="clear" w:color="auto" w:fill="FFFFFF"/>
        </w:rPr>
        <w:t xml:space="preserve">Источниками питьевого водоснабжения в городах и селах Кыргызской Республики являются природные ресурсы пресных вод </w:t>
      </w:r>
      <w:r w:rsidRPr="001D71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виде поверхностных, грунтовых и межпластовых вод, сформированных на территориях горной местности. Эти </w:t>
      </w:r>
      <w:r w:rsidRPr="001D7163">
        <w:rPr>
          <w:rFonts w:ascii="Times New Roman" w:hAnsi="Times New Roman"/>
          <w:sz w:val="28"/>
          <w:szCs w:val="28"/>
          <w:shd w:val="clear" w:color="auto" w:fill="FFFFFF"/>
        </w:rPr>
        <w:t xml:space="preserve">водные ресурсы </w:t>
      </w:r>
      <w:r w:rsidRPr="001D71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включают реки, водохранилища, глубокие артезианские скважины, каналы и другие объекты. </w:t>
      </w:r>
      <w:r w:rsidRPr="001D7163">
        <w:rPr>
          <w:rFonts w:ascii="Times New Roman" w:hAnsi="Times New Roman"/>
          <w:sz w:val="28"/>
          <w:szCs w:val="28"/>
          <w:shd w:val="clear" w:color="auto" w:fill="FFFFFF"/>
        </w:rPr>
        <w:t xml:space="preserve">Подачу воды и водоотведение в городах обеспечивают муниципальные и частные предприятия, а в селах – сельские общественные объединения потребителей питьевой воды (далее </w:t>
      </w:r>
      <w:r w:rsidRPr="001D7163">
        <w:rPr>
          <w:rFonts w:ascii="Times New Roman" w:hAnsi="Times New Roman"/>
          <w:sz w:val="28"/>
          <w:szCs w:val="28"/>
        </w:rPr>
        <w:t>–</w:t>
      </w:r>
      <w:r w:rsidRPr="001D7163">
        <w:rPr>
          <w:rFonts w:ascii="Times New Roman" w:hAnsi="Times New Roman"/>
          <w:sz w:val="28"/>
          <w:szCs w:val="28"/>
          <w:shd w:val="clear" w:color="auto" w:fill="FFFFFF"/>
        </w:rPr>
        <w:t>СООППВ).</w:t>
      </w:r>
    </w:p>
    <w:p w14:paraId="37DE4DB5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Несмотря на значительные запасы в республике пресной питьевой воды хорошего качества, в результате негативного воздействия инфраструктуры населенных пунктов, размещения промышленных предприятий, свалок сельскохозяйственных, промышленных и твердых бытовых отходов, моек автотранспорта, отсутствия коммунальных систем водоотведения, многие освоенные месторождения воды загрязнены нитратами, хромом, нефтепродуктами и другими загрязняющими веществами.</w:t>
      </w:r>
    </w:p>
    <w:p w14:paraId="6657E375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Увеличение числа домохозяйств, подключенных к современным сетям питьевого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1D7163">
        <w:rPr>
          <w:rFonts w:ascii="Times New Roman" w:hAnsi="Times New Roman"/>
          <w:sz w:val="28"/>
          <w:szCs w:val="28"/>
        </w:rPr>
        <w:t>водоснабжения без установки водомерных счетчиков, нерациональное использование питьевой воды, отсутствие и неэффективная эксплуатация систем водоотведения также ведут к увеличению нагрузки на водные источники и негативному воздействию на окружающую среду.</w:t>
      </w:r>
    </w:p>
    <w:p w14:paraId="54BDDD03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lastRenderedPageBreak/>
        <w:t>Проблемой является и несоблюдение режима зон санитарной охраны источников сельского водоснабжения.</w:t>
      </w:r>
    </w:p>
    <w:p w14:paraId="12D4B04F" w14:textId="77777777" w:rsidR="000B05CA" w:rsidRPr="001D7163" w:rsidRDefault="000B05CA" w:rsidP="000B05CA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47C6F9D" w14:textId="77777777" w:rsidR="000B05CA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7163">
        <w:rPr>
          <w:rFonts w:ascii="Times New Roman" w:hAnsi="Times New Roman"/>
          <w:b/>
          <w:sz w:val="28"/>
          <w:szCs w:val="28"/>
        </w:rPr>
        <w:t>2.2 Наличие и состояние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163">
        <w:rPr>
          <w:rFonts w:ascii="Times New Roman" w:hAnsi="Times New Roman"/>
          <w:b/>
          <w:sz w:val="28"/>
          <w:szCs w:val="28"/>
        </w:rPr>
        <w:t xml:space="preserve">систем питьевого </w:t>
      </w:r>
    </w:p>
    <w:p w14:paraId="34D29441" w14:textId="77777777" w:rsidR="000B05CA" w:rsidRPr="001D7163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7163">
        <w:rPr>
          <w:rFonts w:ascii="Times New Roman" w:hAnsi="Times New Roman"/>
          <w:b/>
          <w:sz w:val="28"/>
          <w:szCs w:val="28"/>
        </w:rPr>
        <w:t xml:space="preserve">водоснабжения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1D7163">
        <w:rPr>
          <w:rFonts w:ascii="Times New Roman" w:hAnsi="Times New Roman"/>
          <w:b/>
          <w:sz w:val="28"/>
          <w:szCs w:val="28"/>
        </w:rPr>
        <w:t>водоотведения в населенных пунктах</w:t>
      </w:r>
    </w:p>
    <w:p w14:paraId="0D8E60A0" w14:textId="77777777" w:rsidR="000B05CA" w:rsidRDefault="000B05CA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2A1D99E4" w14:textId="77777777" w:rsidR="000B05CA" w:rsidRDefault="000B05CA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D7163">
        <w:rPr>
          <w:rFonts w:ascii="Times New Roman" w:hAnsi="Times New Roman"/>
          <w:b/>
          <w:sz w:val="28"/>
          <w:szCs w:val="28"/>
        </w:rPr>
        <w:t>Водоснабжение</w:t>
      </w:r>
    </w:p>
    <w:p w14:paraId="4CA58968" w14:textId="77777777" w:rsidR="000B05CA" w:rsidRPr="001D7163" w:rsidRDefault="000B05CA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59542DC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 xml:space="preserve">По данным Национального статистического комитета Кыргызской Республики, по состоянию на 1 января 2018 года на территории Кыргызской Республики числилось 1905 </w:t>
      </w:r>
      <w:proofErr w:type="spellStart"/>
      <w:r w:rsidRPr="001D7163">
        <w:rPr>
          <w:rFonts w:ascii="Times New Roman" w:hAnsi="Times New Roman"/>
          <w:sz w:val="28"/>
          <w:szCs w:val="28"/>
        </w:rPr>
        <w:t>айылов</w:t>
      </w:r>
      <w:proofErr w:type="spellEnd"/>
      <w:r w:rsidRPr="001D7163">
        <w:rPr>
          <w:rFonts w:ascii="Times New Roman" w:hAnsi="Times New Roman"/>
          <w:sz w:val="28"/>
          <w:szCs w:val="28"/>
        </w:rPr>
        <w:t xml:space="preserve">/сел (с учетом сел, находящихся в </w:t>
      </w:r>
      <w:r w:rsidRPr="001D7163">
        <w:rPr>
          <w:rFonts w:ascii="Times New Roman" w:hAnsi="Times New Roman"/>
          <w:sz w:val="28"/>
          <w:szCs w:val="28"/>
          <w:lang w:val="ky-KG"/>
        </w:rPr>
        <w:t>административном подчинении городов</w:t>
      </w:r>
      <w:r>
        <w:rPr>
          <w:rFonts w:ascii="Times New Roman" w:hAnsi="Times New Roman"/>
          <w:sz w:val="28"/>
          <w:szCs w:val="28"/>
        </w:rPr>
        <w:t>,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1D7163">
        <w:rPr>
          <w:rFonts w:ascii="Times New Roman" w:hAnsi="Times New Roman"/>
          <w:sz w:val="28"/>
          <w:szCs w:val="28"/>
        </w:rPr>
        <w:t>и 31 город</w:t>
      </w:r>
      <w:r>
        <w:rPr>
          <w:rFonts w:ascii="Times New Roman" w:hAnsi="Times New Roman"/>
          <w:sz w:val="28"/>
          <w:szCs w:val="28"/>
        </w:rPr>
        <w:t>а</w:t>
      </w:r>
      <w:r w:rsidRPr="001D7163">
        <w:rPr>
          <w:rFonts w:ascii="Times New Roman" w:hAnsi="Times New Roman"/>
          <w:sz w:val="28"/>
          <w:szCs w:val="28"/>
        </w:rPr>
        <w:t>. Число водопроводных сетей по Кыргызской Республике составляет 973 единицы, при этом в городских поселениях – 84, а в сельской местности - 889 единиц.</w:t>
      </w:r>
    </w:p>
    <w:p w14:paraId="4A32B0DD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В 2017 году обеспеченность населения водопроводной сетью по сравнению с 2013 годом увеличилась на 0,8 %, канализации – на 1,9 %, однако все еще остается недостаточной.</w:t>
      </w:r>
    </w:p>
    <w:p w14:paraId="15B7D7F1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Сельское население особенно остро нуждается в услугах по питьевому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1D7163">
        <w:rPr>
          <w:rFonts w:ascii="Times New Roman" w:hAnsi="Times New Roman"/>
          <w:sz w:val="28"/>
          <w:szCs w:val="28"/>
        </w:rPr>
        <w:t>водоснабжению и водоотведению. После ликвидации колхозов и совхозов сельские системы питьевого водоснабжения в течение более 10 лет находились в бесхозном положении, что в последующем привело к интенсивному ухудшению их технического состояния и полной остановке функционирования систем питьевого водоснабжения в большинстве сел республики, которые в последующие годы пришлось восстанавливать. При этом срок службы многих имеющихся систем превышает 30 лет: в 262 селах система питьевого водоснабжения построена до 1970 года, в 567 селах – до 1990 года.</w:t>
      </w:r>
    </w:p>
    <w:p w14:paraId="48E4013B" w14:textId="77777777" w:rsidR="000B05CA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По итогам 2017 года объем отпущенной по водопроводам воды достиг 320,75 млн</w:t>
      </w:r>
      <w:r w:rsidR="007A0D8F">
        <w:rPr>
          <w:rFonts w:ascii="Times New Roman" w:hAnsi="Times New Roman"/>
          <w:sz w:val="28"/>
          <w:szCs w:val="28"/>
        </w:rPr>
        <w:t>.</w:t>
      </w:r>
      <w:r w:rsidRPr="001D7163">
        <w:rPr>
          <w:rFonts w:ascii="Times New Roman" w:hAnsi="Times New Roman"/>
          <w:sz w:val="28"/>
          <w:szCs w:val="28"/>
        </w:rPr>
        <w:t xml:space="preserve"> куб. метров, в том числе свыше 187,74 млн</w:t>
      </w:r>
      <w:r w:rsidR="007A0D8F">
        <w:rPr>
          <w:rFonts w:ascii="Times New Roman" w:hAnsi="Times New Roman"/>
          <w:sz w:val="28"/>
          <w:szCs w:val="28"/>
        </w:rPr>
        <w:t>.</w:t>
      </w:r>
      <w:r w:rsidRPr="001D7163">
        <w:rPr>
          <w:rFonts w:ascii="Times New Roman" w:hAnsi="Times New Roman"/>
          <w:sz w:val="28"/>
          <w:szCs w:val="28"/>
        </w:rPr>
        <w:t xml:space="preserve"> куб. метров для городского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1D7163">
        <w:rPr>
          <w:rFonts w:ascii="Times New Roman" w:hAnsi="Times New Roman"/>
          <w:sz w:val="28"/>
          <w:szCs w:val="28"/>
        </w:rPr>
        <w:t>населения и 133,01 млн</w:t>
      </w:r>
      <w:r w:rsidR="007A0D8F">
        <w:rPr>
          <w:rFonts w:ascii="Times New Roman" w:hAnsi="Times New Roman"/>
          <w:sz w:val="28"/>
          <w:szCs w:val="28"/>
        </w:rPr>
        <w:t>.</w:t>
      </w:r>
      <w:r w:rsidRPr="001D7163">
        <w:rPr>
          <w:rFonts w:ascii="Times New Roman" w:hAnsi="Times New Roman"/>
          <w:sz w:val="28"/>
          <w:szCs w:val="28"/>
        </w:rPr>
        <w:t xml:space="preserve"> куб. метров – для сельского. При этом использование воды на хозяйственно-питьевые нужды составило 157,0 млн</w:t>
      </w:r>
      <w:r w:rsidR="007A0D8F">
        <w:rPr>
          <w:rFonts w:ascii="Times New Roman" w:hAnsi="Times New Roman"/>
          <w:sz w:val="28"/>
          <w:szCs w:val="28"/>
        </w:rPr>
        <w:t>.</w:t>
      </w:r>
      <w:r w:rsidRPr="001D7163">
        <w:rPr>
          <w:rFonts w:ascii="Times New Roman" w:hAnsi="Times New Roman"/>
          <w:sz w:val="28"/>
          <w:szCs w:val="28"/>
        </w:rPr>
        <w:t xml:space="preserve"> куб. метров. Потери, связанные с утечкой и неучтенными расходами воды, достигли 67,3 млн</w:t>
      </w:r>
      <w:r w:rsidR="007A0D8F">
        <w:rPr>
          <w:rFonts w:ascii="Times New Roman" w:hAnsi="Times New Roman"/>
          <w:sz w:val="28"/>
          <w:szCs w:val="28"/>
        </w:rPr>
        <w:t>.</w:t>
      </w:r>
      <w:r w:rsidRPr="001D7163">
        <w:rPr>
          <w:rFonts w:ascii="Times New Roman" w:hAnsi="Times New Roman"/>
          <w:sz w:val="28"/>
          <w:szCs w:val="28"/>
        </w:rPr>
        <w:t xml:space="preserve"> куб. метров. </w:t>
      </w:r>
    </w:p>
    <w:p w14:paraId="6E10159D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1A186D" w14:textId="77777777" w:rsidR="000B05CA" w:rsidRDefault="007A0D8F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05CA" w:rsidRPr="001D7163">
        <w:rPr>
          <w:rFonts w:ascii="Times New Roman" w:hAnsi="Times New Roman"/>
          <w:b/>
          <w:sz w:val="28"/>
          <w:szCs w:val="28"/>
        </w:rPr>
        <w:t>Показатели доступа в разрезе источников водоснабжения</w:t>
      </w:r>
    </w:p>
    <w:p w14:paraId="5627F91E" w14:textId="77777777" w:rsidR="000B05CA" w:rsidRPr="001D7163" w:rsidRDefault="000B05CA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568CE6EA" w14:textId="77777777" w:rsidR="000B05CA" w:rsidRPr="001D7163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t>Согласно данным Национального статистического комитета Кыргызской Республики (далее – НСК), не имеют доступа к безопасным источникам питьевой воды 8,9% населения, которые используют воду открытых водоемов, представляющих опасность для здоровья. Около 9% населения используют в качестве источника питьевой воды арыки и родники (таблиц</w:t>
      </w:r>
      <w:r>
        <w:rPr>
          <w:rFonts w:ascii="Times New Roman" w:hAnsi="Times New Roman"/>
          <w:sz w:val="28"/>
          <w:szCs w:val="28"/>
        </w:rPr>
        <w:t>а</w:t>
      </w:r>
      <w:r w:rsidRPr="001D7163">
        <w:rPr>
          <w:rFonts w:ascii="Times New Roman" w:hAnsi="Times New Roman"/>
          <w:sz w:val="28"/>
          <w:szCs w:val="28"/>
        </w:rPr>
        <w:t xml:space="preserve"> 2.1 в приложении 1</w:t>
      </w:r>
      <w:r w:rsidRPr="001D7163">
        <w:rPr>
          <w:rFonts w:ascii="Times New Roman" w:hAnsi="Times New Roman"/>
          <w:sz w:val="28"/>
          <w:szCs w:val="28"/>
          <w:lang w:val="ky-KG"/>
        </w:rPr>
        <w:t xml:space="preserve"> к настоящей Программе</w:t>
      </w:r>
      <w:r w:rsidRPr="001D7163">
        <w:rPr>
          <w:rFonts w:ascii="Times New Roman" w:hAnsi="Times New Roman"/>
          <w:sz w:val="28"/>
          <w:szCs w:val="28"/>
        </w:rPr>
        <w:t>).</w:t>
      </w:r>
    </w:p>
    <w:p w14:paraId="768371E0" w14:textId="77777777" w:rsidR="000B05CA" w:rsidRPr="001D7163" w:rsidRDefault="000B05CA" w:rsidP="000B05C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7163">
        <w:rPr>
          <w:rFonts w:ascii="Times New Roman" w:hAnsi="Times New Roman"/>
          <w:sz w:val="28"/>
          <w:szCs w:val="28"/>
        </w:rPr>
        <w:lastRenderedPageBreak/>
        <w:t>Согласно данным НСК 29,1% населения домохозяйств получает воду из централизованных водопроводных сетей, из водопроводных колонок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D7163">
        <w:rPr>
          <w:rFonts w:ascii="Times New Roman" w:hAnsi="Times New Roman"/>
          <w:sz w:val="28"/>
          <w:szCs w:val="28"/>
        </w:rPr>
        <w:t xml:space="preserve"> 55,4%, из колодцев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D7163">
        <w:rPr>
          <w:rFonts w:ascii="Times New Roman" w:hAnsi="Times New Roman"/>
          <w:sz w:val="28"/>
          <w:szCs w:val="28"/>
        </w:rPr>
        <w:t xml:space="preserve">6,6%, из родников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D7163">
        <w:rPr>
          <w:rFonts w:ascii="Times New Roman" w:hAnsi="Times New Roman"/>
          <w:sz w:val="28"/>
          <w:szCs w:val="28"/>
        </w:rPr>
        <w:t>2,3%</w:t>
      </w:r>
      <w:r>
        <w:rPr>
          <w:rFonts w:ascii="Times New Roman" w:hAnsi="Times New Roman"/>
          <w:sz w:val="28"/>
          <w:szCs w:val="28"/>
        </w:rPr>
        <w:t>,</w:t>
      </w:r>
      <w:r w:rsidRPr="001D7163">
        <w:rPr>
          <w:rFonts w:ascii="Times New Roman" w:hAnsi="Times New Roman"/>
          <w:sz w:val="28"/>
          <w:szCs w:val="28"/>
        </w:rPr>
        <w:t xml:space="preserve"> из арыков </w:t>
      </w:r>
      <w:r>
        <w:rPr>
          <w:rFonts w:ascii="Times New Roman" w:hAnsi="Times New Roman"/>
          <w:sz w:val="28"/>
          <w:szCs w:val="28"/>
        </w:rPr>
        <w:t>–</w:t>
      </w:r>
      <w:r w:rsidRPr="001D7163">
        <w:rPr>
          <w:rFonts w:ascii="Times New Roman" w:hAnsi="Times New Roman"/>
          <w:sz w:val="28"/>
          <w:szCs w:val="28"/>
        </w:rPr>
        <w:t xml:space="preserve"> 6,6%. Забор питьевой воды </w:t>
      </w:r>
      <w:r>
        <w:rPr>
          <w:rFonts w:ascii="Times New Roman" w:hAnsi="Times New Roman"/>
          <w:sz w:val="28"/>
          <w:szCs w:val="28"/>
        </w:rPr>
        <w:t>(</w:t>
      </w:r>
      <w:r w:rsidRPr="001D7163">
        <w:rPr>
          <w:rFonts w:ascii="Times New Roman" w:hAnsi="Times New Roman"/>
          <w:sz w:val="28"/>
          <w:szCs w:val="28"/>
        </w:rPr>
        <w:t>60% семей</w:t>
      </w:r>
      <w:r>
        <w:rPr>
          <w:rFonts w:ascii="Times New Roman" w:hAnsi="Times New Roman"/>
          <w:sz w:val="28"/>
          <w:szCs w:val="28"/>
        </w:rPr>
        <w:t>)</w:t>
      </w:r>
      <w:r w:rsidRPr="001D7163">
        <w:rPr>
          <w:rFonts w:ascii="Times New Roman" w:hAnsi="Times New Roman"/>
          <w:sz w:val="28"/>
          <w:szCs w:val="28"/>
        </w:rPr>
        <w:t xml:space="preserve"> производ</w:t>
      </w:r>
      <w:r>
        <w:rPr>
          <w:rFonts w:ascii="Times New Roman" w:hAnsi="Times New Roman"/>
          <w:sz w:val="28"/>
          <w:szCs w:val="28"/>
        </w:rPr>
        <w:t>ится женщинами</w:t>
      </w:r>
      <w:r w:rsidRPr="001D7163">
        <w:rPr>
          <w:rFonts w:ascii="Times New Roman" w:hAnsi="Times New Roman"/>
          <w:sz w:val="28"/>
          <w:szCs w:val="28"/>
        </w:rPr>
        <w:t>, до 14% семей вовлекают детей. При этом пользу</w:t>
      </w:r>
      <w:r>
        <w:rPr>
          <w:rFonts w:ascii="Times New Roman" w:hAnsi="Times New Roman"/>
          <w:sz w:val="28"/>
          <w:szCs w:val="28"/>
        </w:rPr>
        <w:t>ю</w:t>
      </w:r>
      <w:r w:rsidRPr="001D7163">
        <w:rPr>
          <w:rFonts w:ascii="Times New Roman" w:hAnsi="Times New Roman"/>
          <w:sz w:val="28"/>
          <w:szCs w:val="28"/>
        </w:rPr>
        <w:t>тся водой</w:t>
      </w:r>
      <w:r>
        <w:rPr>
          <w:rFonts w:ascii="Times New Roman" w:hAnsi="Times New Roman"/>
          <w:sz w:val="28"/>
          <w:szCs w:val="28"/>
        </w:rPr>
        <w:t>,</w:t>
      </w:r>
      <w:r w:rsidRPr="001D7163">
        <w:rPr>
          <w:rFonts w:ascii="Times New Roman" w:hAnsi="Times New Roman"/>
          <w:sz w:val="28"/>
          <w:szCs w:val="28"/>
        </w:rPr>
        <w:t xml:space="preserve"> расположенной на расстоянии менее 100 метров от домохозяйств</w:t>
      </w:r>
      <w:r>
        <w:rPr>
          <w:rFonts w:ascii="Times New Roman" w:hAnsi="Times New Roman"/>
          <w:sz w:val="28"/>
          <w:szCs w:val="28"/>
        </w:rPr>
        <w:t>,</w:t>
      </w:r>
      <w:r w:rsidRPr="001D7163">
        <w:rPr>
          <w:rFonts w:ascii="Times New Roman" w:hAnsi="Times New Roman"/>
          <w:sz w:val="28"/>
          <w:szCs w:val="28"/>
        </w:rPr>
        <w:t xml:space="preserve"> 44,7%, расположенной на расстоянии более 100 метров от </w:t>
      </w:r>
      <w:proofErr w:type="gramStart"/>
      <w:r w:rsidRPr="001D7163">
        <w:rPr>
          <w:rFonts w:ascii="Times New Roman" w:hAnsi="Times New Roman"/>
          <w:sz w:val="28"/>
          <w:szCs w:val="28"/>
        </w:rPr>
        <w:t>домохозяйств</w:t>
      </w:r>
      <w:r>
        <w:rPr>
          <w:rFonts w:ascii="Times New Roman" w:hAnsi="Times New Roman"/>
          <w:sz w:val="28"/>
          <w:szCs w:val="28"/>
        </w:rPr>
        <w:t>,–</w:t>
      </w:r>
      <w:proofErr w:type="gramEnd"/>
      <w:r w:rsidRPr="001D7163">
        <w:rPr>
          <w:rFonts w:ascii="Times New Roman" w:hAnsi="Times New Roman"/>
          <w:sz w:val="28"/>
          <w:szCs w:val="28"/>
        </w:rPr>
        <w:t>55,3% (таблиц</w:t>
      </w:r>
      <w:r>
        <w:rPr>
          <w:rFonts w:ascii="Times New Roman" w:hAnsi="Times New Roman"/>
          <w:sz w:val="28"/>
          <w:szCs w:val="28"/>
        </w:rPr>
        <w:t>а</w:t>
      </w:r>
      <w:r w:rsidRPr="001D7163">
        <w:rPr>
          <w:rFonts w:ascii="Times New Roman" w:hAnsi="Times New Roman"/>
          <w:sz w:val="28"/>
          <w:szCs w:val="28"/>
        </w:rPr>
        <w:t xml:space="preserve"> 2.2 в приложении 2</w:t>
      </w:r>
      <w:r>
        <w:rPr>
          <w:rFonts w:ascii="Times New Roman" w:hAnsi="Times New Roman"/>
          <w:sz w:val="28"/>
          <w:szCs w:val="28"/>
        </w:rPr>
        <w:t xml:space="preserve"> к настоящей Программе</w:t>
      </w:r>
      <w:r w:rsidRPr="001D7163">
        <w:rPr>
          <w:rFonts w:ascii="Times New Roman" w:hAnsi="Times New Roman"/>
          <w:sz w:val="28"/>
          <w:szCs w:val="28"/>
        </w:rPr>
        <w:t>). В целом по республике обеспеченность водопроводом к общей площади жилищного фонда составляет 36,9%.</w:t>
      </w:r>
    </w:p>
    <w:p w14:paraId="2BB49A88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A992C7F" w14:textId="77777777" w:rsidR="000B05CA" w:rsidRPr="003561BC" w:rsidRDefault="000B05CA" w:rsidP="000B05C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61BC">
        <w:rPr>
          <w:rFonts w:ascii="Times New Roman" w:hAnsi="Times New Roman"/>
          <w:b/>
          <w:sz w:val="28"/>
          <w:szCs w:val="28"/>
        </w:rPr>
        <w:t>Водоотведение</w:t>
      </w:r>
    </w:p>
    <w:p w14:paraId="714CDCD9" w14:textId="77777777" w:rsidR="000B05CA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CC1736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По данным НСК на 1 января 2018 года, число централизованных канализационных (водоотводных) сетей составило 96 единиц, в том числе в городах– 53, и селах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561BC">
        <w:rPr>
          <w:rFonts w:ascii="Times New Roman" w:hAnsi="Times New Roman"/>
          <w:sz w:val="28"/>
          <w:szCs w:val="28"/>
        </w:rPr>
        <w:t xml:space="preserve">43. </w:t>
      </w:r>
    </w:p>
    <w:p w14:paraId="147633E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В отдаленных городах и районных центрах доступ к системам водоотведения ежегодно сокращается из-за деградации существующей инфраструктуры. В 2013 году число канализационных сетей составляло 117 единиц, по итогам 2017 года </w:t>
      </w:r>
      <w:r>
        <w:rPr>
          <w:rFonts w:ascii="Times New Roman" w:hAnsi="Times New Roman"/>
          <w:sz w:val="28"/>
          <w:szCs w:val="28"/>
        </w:rPr>
        <w:t xml:space="preserve">оно </w:t>
      </w:r>
      <w:r w:rsidRPr="003561BC">
        <w:rPr>
          <w:rFonts w:ascii="Times New Roman" w:hAnsi="Times New Roman"/>
          <w:sz w:val="28"/>
          <w:szCs w:val="28"/>
        </w:rPr>
        <w:t xml:space="preserve">сократилось на 21 единицу. </w:t>
      </w:r>
      <w:r w:rsidRPr="003561BC">
        <w:rPr>
          <w:rFonts w:ascii="Times New Roman" w:hAnsi="Times New Roman"/>
          <w:sz w:val="28"/>
          <w:szCs w:val="28"/>
        </w:rPr>
        <w:tab/>
        <w:t>Нерешенной проблемой остается состояние систем и объектов централизованного водоотведения, которым</w:t>
      </w:r>
      <w:r>
        <w:rPr>
          <w:rFonts w:ascii="Times New Roman" w:hAnsi="Times New Roman"/>
          <w:sz w:val="28"/>
          <w:szCs w:val="28"/>
        </w:rPr>
        <w:t>и</w:t>
      </w:r>
      <w:r w:rsidRPr="003561BC">
        <w:rPr>
          <w:rFonts w:ascii="Times New Roman" w:hAnsi="Times New Roman"/>
          <w:sz w:val="28"/>
          <w:szCs w:val="28"/>
        </w:rPr>
        <w:t xml:space="preserve"> согласно статистике обеспечен</w:t>
      </w:r>
      <w:r>
        <w:rPr>
          <w:rFonts w:ascii="Times New Roman" w:hAnsi="Times New Roman"/>
          <w:sz w:val="28"/>
          <w:szCs w:val="28"/>
        </w:rPr>
        <w:t>ы</w:t>
      </w:r>
      <w:r w:rsidRPr="003561BC">
        <w:rPr>
          <w:rFonts w:ascii="Times New Roman" w:hAnsi="Times New Roman"/>
          <w:sz w:val="28"/>
          <w:szCs w:val="28"/>
        </w:rPr>
        <w:t xml:space="preserve"> лишь 29,1 </w:t>
      </w:r>
      <w:r>
        <w:rPr>
          <w:rFonts w:ascii="Times New Roman" w:hAnsi="Times New Roman"/>
          <w:sz w:val="28"/>
          <w:szCs w:val="28"/>
        </w:rPr>
        <w:t>%</w:t>
      </w:r>
      <w:r w:rsidRPr="003561BC">
        <w:rPr>
          <w:rFonts w:ascii="Times New Roman" w:hAnsi="Times New Roman"/>
          <w:sz w:val="28"/>
          <w:szCs w:val="28"/>
        </w:rPr>
        <w:t xml:space="preserve"> населения страны. Для городов этот показатель составляет 64,1%, а в регионах он не превышает 10%. В некоторых населенных пунктах имеются действующие системы водоотведения, но из-за превышения сроков эксплуатации и недостатка капитальных вложений они находятся в состоянии, требующем реабилитации или нового строительства.</w:t>
      </w:r>
    </w:p>
    <w:p w14:paraId="15B10E5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Протяженность канализационных сетей составляет 0,9 тыс</w:t>
      </w:r>
      <w:r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км. Пропуск сточных вод по итогам 2017 года составил 129,7 млн</w:t>
      </w:r>
      <w:r w:rsidR="007A0D8F"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куб. метров, при этом пропущено через очистные сооружения 138,5 млн</w:t>
      </w:r>
      <w:r w:rsidR="007A0D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куб</w:t>
      </w:r>
      <w:r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метров.</w:t>
      </w:r>
    </w:p>
    <w:p w14:paraId="447EE928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Обеспеченность канализацией в сельской местности фактически в 9 раз меньше, чем в городах. При этом в сельской местности только 3% жилых и общественных зданий подкл</w:t>
      </w:r>
      <w:r>
        <w:rPr>
          <w:rFonts w:ascii="Times New Roman" w:hAnsi="Times New Roman"/>
          <w:sz w:val="28"/>
          <w:szCs w:val="28"/>
        </w:rPr>
        <w:t>ючены к системам водоотведения –</w:t>
      </w:r>
      <w:r w:rsidRPr="003561BC">
        <w:rPr>
          <w:rFonts w:ascii="Times New Roman" w:hAnsi="Times New Roman"/>
          <w:sz w:val="28"/>
          <w:szCs w:val="28"/>
        </w:rPr>
        <w:t xml:space="preserve"> это школы и медицинские центры и только около 7% жилищного фонда оснащен</w:t>
      </w:r>
      <w:r>
        <w:rPr>
          <w:rFonts w:ascii="Times New Roman" w:hAnsi="Times New Roman"/>
          <w:sz w:val="28"/>
          <w:szCs w:val="28"/>
        </w:rPr>
        <w:t>ы</w:t>
      </w:r>
      <w:r w:rsidRPr="003561BC">
        <w:rPr>
          <w:rFonts w:ascii="Times New Roman" w:hAnsi="Times New Roman"/>
          <w:sz w:val="28"/>
          <w:szCs w:val="28"/>
        </w:rPr>
        <w:t xml:space="preserve"> централизованной канализационной системой. Оборудование жилищного фонда канализацией по итогам 2017 года к общей площади жилищного фонда составило 27,1%, а доля населения, имеющего устойчивый доступ к канализации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составила 31,3% от общей численности населения.</w:t>
      </w:r>
    </w:p>
    <w:p w14:paraId="53C3720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В большинстве сел отсутствуют системы централизованной канализации. Особенно это касается объектов социальной инфраструктуры. В школах, детских садах и некоторых больницах имеются общественные туалеты с выгребными емкостями. В большинстве </w:t>
      </w:r>
      <w:r w:rsidRPr="003561BC">
        <w:rPr>
          <w:rFonts w:ascii="Times New Roman" w:hAnsi="Times New Roman"/>
          <w:sz w:val="28"/>
          <w:szCs w:val="28"/>
        </w:rPr>
        <w:lastRenderedPageBreak/>
        <w:t>случаев состояние туалетов школ не отвечает требованиям санитарных норм и правил из-за недостаточного внимания и финансирования. Многие школьные туалеты с покрытыми выгребными ямами были отремонтированы или заново построены при поддержке донорских организаций.</w:t>
      </w:r>
    </w:p>
    <w:p w14:paraId="0BFB6AB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По данным 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Департамента развития питьевого водоснабжения и водоотведения </w:t>
      </w:r>
      <w:r w:rsidRPr="001D7163">
        <w:rPr>
          <w:rFonts w:ascii="Times New Roman" w:hAnsi="Times New Roman"/>
          <w:sz w:val="28"/>
          <w:szCs w:val="28"/>
        </w:rPr>
        <w:t>при Государственном агентстве водных ресурсов при Правительстве Кыргызской Республики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 (далее – </w:t>
      </w:r>
      <w:proofErr w:type="spellStart"/>
      <w:r w:rsidRPr="003561BC">
        <w:rPr>
          <w:rFonts w:ascii="Times New Roman" w:hAnsi="Times New Roman"/>
          <w:sz w:val="28"/>
          <w:szCs w:val="28"/>
        </w:rPr>
        <w:t>ДРПВиВО</w:t>
      </w:r>
      <w:proofErr w:type="spellEnd"/>
      <w:r w:rsidRPr="003561BC">
        <w:rPr>
          <w:rFonts w:ascii="Times New Roman" w:hAnsi="Times New Roman"/>
          <w:sz w:val="28"/>
          <w:szCs w:val="28"/>
          <w:lang w:val="ky-KG"/>
        </w:rPr>
        <w:t>)</w:t>
      </w:r>
      <w:r w:rsidRPr="003561BC">
        <w:rPr>
          <w:rFonts w:ascii="Times New Roman" w:hAnsi="Times New Roman"/>
          <w:sz w:val="28"/>
          <w:szCs w:val="28"/>
        </w:rPr>
        <w:t xml:space="preserve">, а также опроса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3561BC">
        <w:rPr>
          <w:rFonts w:ascii="Times New Roman" w:hAnsi="Times New Roman"/>
          <w:sz w:val="28"/>
          <w:szCs w:val="28"/>
        </w:rPr>
        <w:t>Программы развития Организации Объединенных Наций в городах Бишкек и Ош установлено, что 23% городского населения не имеет доступа к сетям водоотведения, а в 5 городах сети водоотведения вообще отсутствуют (таблиц</w:t>
      </w:r>
      <w:r>
        <w:rPr>
          <w:rFonts w:ascii="Times New Roman" w:hAnsi="Times New Roman"/>
          <w:sz w:val="28"/>
          <w:szCs w:val="28"/>
        </w:rPr>
        <w:t>а</w:t>
      </w:r>
      <w:r w:rsidRPr="003561BC">
        <w:rPr>
          <w:rFonts w:ascii="Times New Roman" w:hAnsi="Times New Roman"/>
          <w:sz w:val="28"/>
          <w:szCs w:val="28"/>
        </w:rPr>
        <w:t xml:space="preserve"> 2.3 в приложении 3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 к настоящей Программе</w:t>
      </w:r>
      <w:r w:rsidRPr="003561BC">
        <w:rPr>
          <w:rFonts w:ascii="Times New Roman" w:hAnsi="Times New Roman"/>
          <w:sz w:val="28"/>
          <w:szCs w:val="28"/>
        </w:rPr>
        <w:t>).</w:t>
      </w:r>
    </w:p>
    <w:p w14:paraId="4739A9F9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A3A97D7" w14:textId="77777777" w:rsidR="000B05CA" w:rsidRPr="00506CED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06CED">
        <w:rPr>
          <w:rFonts w:ascii="Times New Roman" w:hAnsi="Times New Roman"/>
          <w:b/>
          <w:sz w:val="28"/>
          <w:szCs w:val="28"/>
        </w:rPr>
        <w:t>2.3 Стандарты услуг, качество воды, соблюдение правил</w:t>
      </w:r>
    </w:p>
    <w:p w14:paraId="04DFD98B" w14:textId="77777777" w:rsidR="000B05CA" w:rsidRPr="00506CED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06CED">
        <w:rPr>
          <w:rFonts w:ascii="Times New Roman" w:hAnsi="Times New Roman"/>
          <w:b/>
          <w:sz w:val="28"/>
          <w:szCs w:val="28"/>
        </w:rPr>
        <w:t>гигиены и здоровье населения</w:t>
      </w:r>
    </w:p>
    <w:p w14:paraId="1AA95315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CE51F3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Стандарты качества воды и качества услуг необходимо рассматривать как чрезвычайно важный аспект обеспечения надлежащей защиты здоровья граждан и окружающей среды.</w:t>
      </w:r>
    </w:p>
    <w:p w14:paraId="2CEAC7D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Мониторинг параметров безопасности питьевой воды </w:t>
      </w:r>
      <w:r w:rsidRPr="003561BC">
        <w:rPr>
          <w:rFonts w:ascii="Times New Roman" w:hAnsi="Times New Roman"/>
          <w:sz w:val="28"/>
          <w:szCs w:val="28"/>
          <w:lang w:val="en-GB"/>
        </w:rPr>
        <w:t>c</w:t>
      </w:r>
      <w:r w:rsidRPr="003561BC">
        <w:rPr>
          <w:rFonts w:ascii="Times New Roman" w:hAnsi="Times New Roman"/>
          <w:sz w:val="28"/>
          <w:szCs w:val="28"/>
        </w:rPr>
        <w:t xml:space="preserve"> надлежащей периодичностью требует наличия лабораторного оборудования и подготовки специалистов, в </w:t>
      </w:r>
      <w:r>
        <w:rPr>
          <w:rFonts w:ascii="Times New Roman" w:hAnsi="Times New Roman"/>
          <w:sz w:val="28"/>
          <w:szCs w:val="28"/>
        </w:rPr>
        <w:t>настоящее время</w:t>
      </w:r>
      <w:r w:rsidRPr="003561BC">
        <w:rPr>
          <w:rFonts w:ascii="Times New Roman" w:hAnsi="Times New Roman"/>
          <w:sz w:val="28"/>
          <w:szCs w:val="28"/>
        </w:rPr>
        <w:t xml:space="preserve"> практически отсутствует производственный контроль </w:t>
      </w:r>
      <w:r>
        <w:rPr>
          <w:rFonts w:ascii="Times New Roman" w:hAnsi="Times New Roman"/>
          <w:sz w:val="28"/>
          <w:szCs w:val="28"/>
        </w:rPr>
        <w:t xml:space="preserve">качества воды </w:t>
      </w:r>
      <w:r w:rsidRPr="003561BC">
        <w:rPr>
          <w:rFonts w:ascii="Times New Roman" w:hAnsi="Times New Roman"/>
          <w:sz w:val="28"/>
          <w:szCs w:val="28"/>
        </w:rPr>
        <w:t>большинства городских муниципальных и сельских систем водоснабжения. Эти вопросы, включая создание производственных лаборато</w:t>
      </w:r>
      <w:r>
        <w:rPr>
          <w:rFonts w:ascii="Times New Roman" w:hAnsi="Times New Roman"/>
          <w:sz w:val="28"/>
          <w:szCs w:val="28"/>
        </w:rPr>
        <w:t xml:space="preserve">рий, требуют безотлагательного </w:t>
      </w:r>
      <w:r w:rsidRPr="003561BC">
        <w:rPr>
          <w:rFonts w:ascii="Times New Roman" w:hAnsi="Times New Roman"/>
          <w:sz w:val="28"/>
          <w:szCs w:val="28"/>
        </w:rPr>
        <w:t>решения.</w:t>
      </w:r>
    </w:p>
    <w:p w14:paraId="460039C6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Многие системы питьевого водоснабжения, питающиеся из поверхностных источников, поставляют потребителям воду ненадлежащего качества по микробиологическим показателям источников (более чем 20% исследованных проб). Это связано с тем, что водоочистные сооружения в большей части не функционируют, для обеззараживания воды применяются примитивные </w:t>
      </w:r>
      <w:proofErr w:type="spellStart"/>
      <w:r w:rsidRPr="003561BC">
        <w:rPr>
          <w:rFonts w:ascii="Times New Roman" w:hAnsi="Times New Roman"/>
          <w:sz w:val="28"/>
          <w:szCs w:val="28"/>
        </w:rPr>
        <w:t>хлораторные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установки</w:t>
      </w:r>
      <w:r w:rsidRPr="003561BC">
        <w:rPr>
          <w:rFonts w:ascii="Times New Roman" w:hAnsi="Times New Roman"/>
          <w:sz w:val="28"/>
          <w:szCs w:val="28"/>
        </w:rPr>
        <w:t>.</w:t>
      </w:r>
    </w:p>
    <w:p w14:paraId="11B53826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Среди болезней, связанных с низким качеством воды, используемой для питья, в течение ряда лет в республике имеют место вспышки брюшного тифа и паратифа среди населения города </w:t>
      </w:r>
      <w:proofErr w:type="spellStart"/>
      <w:r w:rsidRPr="003561BC">
        <w:rPr>
          <w:rFonts w:ascii="Times New Roman" w:hAnsi="Times New Roman"/>
          <w:sz w:val="28"/>
          <w:szCs w:val="28"/>
        </w:rPr>
        <w:t>Майлуу-Суу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561BC">
        <w:rPr>
          <w:rFonts w:ascii="Times New Roman" w:hAnsi="Times New Roman"/>
          <w:sz w:val="28"/>
          <w:szCs w:val="28"/>
        </w:rPr>
        <w:t>Ноокенского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района Джалал-</w:t>
      </w:r>
      <w:proofErr w:type="spellStart"/>
      <w:r w:rsidRPr="003561BC">
        <w:rPr>
          <w:rFonts w:ascii="Times New Roman" w:hAnsi="Times New Roman"/>
          <w:sz w:val="28"/>
          <w:szCs w:val="28"/>
        </w:rPr>
        <w:t>Абадской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области. При этом, из всех зарегистрированных случаев брюшного тифа от 70 до 86% случаев приходится на эти населенные пункты, что обусловлено, главным образом, недостаточным доступом населения к безопасной питьевой воде.</w:t>
      </w:r>
    </w:p>
    <w:p w14:paraId="7037CDC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Согласно данным Министерства здравоохранения Кыргызской Республики, благодаря проведению </w:t>
      </w:r>
      <w:proofErr w:type="spellStart"/>
      <w:r w:rsidRPr="003561BC">
        <w:rPr>
          <w:rFonts w:ascii="Times New Roman" w:hAnsi="Times New Roman"/>
          <w:sz w:val="28"/>
          <w:szCs w:val="28"/>
        </w:rPr>
        <w:t>дегильментизации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и социальной мобилизации среди детей дошкольного возраста в республике отмечается снижение </w:t>
      </w:r>
      <w:proofErr w:type="spellStart"/>
      <w:r w:rsidRPr="003561BC">
        <w:rPr>
          <w:rFonts w:ascii="Times New Roman" w:hAnsi="Times New Roman"/>
          <w:sz w:val="28"/>
          <w:szCs w:val="28"/>
        </w:rPr>
        <w:t>инвазивности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кишечными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паразитозами</w:t>
      </w:r>
      <w:proofErr w:type="spellEnd"/>
      <w:r>
        <w:rPr>
          <w:rFonts w:ascii="Times New Roman" w:hAnsi="Times New Roman"/>
          <w:sz w:val="28"/>
          <w:szCs w:val="28"/>
        </w:rPr>
        <w:t>. Однако</w:t>
      </w:r>
      <w:r w:rsidRPr="003561BC">
        <w:rPr>
          <w:rFonts w:ascii="Times New Roman" w:hAnsi="Times New Roman"/>
          <w:sz w:val="28"/>
          <w:szCs w:val="28"/>
        </w:rPr>
        <w:t xml:space="preserve"> в некоторых </w:t>
      </w:r>
      <w:r w:rsidRPr="003561BC">
        <w:rPr>
          <w:rFonts w:ascii="Times New Roman" w:hAnsi="Times New Roman"/>
          <w:sz w:val="28"/>
          <w:szCs w:val="28"/>
        </w:rPr>
        <w:lastRenderedPageBreak/>
        <w:t xml:space="preserve">сельских населенных пунктах все еще отмечается до 20-50 % случаев заболеваний детей такими гельминтами как энтеробиоз, аскаридоз, лямблиоз и </w:t>
      </w:r>
      <w:proofErr w:type="spellStart"/>
      <w:r w:rsidRPr="003561BC">
        <w:rPr>
          <w:rFonts w:ascii="Times New Roman" w:hAnsi="Times New Roman"/>
          <w:sz w:val="28"/>
          <w:szCs w:val="28"/>
        </w:rPr>
        <w:t>гименолепидоз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. Также, имеются случаи, когда заражение происходит одновременно более двумя видами гельминтов. Это связано с недостатком соблюдения детьми правил гигиены, в т.ч. из-за нехватки водопроводных кранов и рукомойников в туалетах. </w:t>
      </w:r>
    </w:p>
    <w:p w14:paraId="27DDA86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Борьба с заболеваниями, передаваемыми через воду, используемую для питья и купания, ежегодно обходится стране в сумму, превышающую 4,8 млрд сомов, при этом каждый год регистрируется около более 30000 случаев острых кишечных инфекций, а на долю болезней, относящихся к паразитарным, приходится 24%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561BC">
        <w:rPr>
          <w:rFonts w:ascii="Times New Roman" w:hAnsi="Times New Roman"/>
          <w:sz w:val="28"/>
          <w:szCs w:val="28"/>
        </w:rPr>
        <w:t>27% случаев.</w:t>
      </w:r>
    </w:p>
    <w:p w14:paraId="7D91527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Министерством здравоохранения Кыргызской Республики отмечается снижение количества случаев заболевания лямблиозом на 76% в тех селах, где проведена работа по гигиеническому образованию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и реализованы </w:t>
      </w:r>
      <w:proofErr w:type="spellStart"/>
      <w:r w:rsidRPr="003561BC">
        <w:rPr>
          <w:rFonts w:ascii="Times New Roman" w:hAnsi="Times New Roman"/>
          <w:sz w:val="28"/>
          <w:szCs w:val="28"/>
        </w:rPr>
        <w:t>подпроек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реализации проекта «</w:t>
      </w:r>
      <w:r w:rsidRPr="003561BC">
        <w:rPr>
          <w:rFonts w:ascii="Times New Roman" w:hAnsi="Times New Roman"/>
          <w:sz w:val="28"/>
          <w:szCs w:val="28"/>
        </w:rPr>
        <w:t>Сельское водоснабжение и санитария</w:t>
      </w:r>
      <w:r>
        <w:rPr>
          <w:rFonts w:ascii="Times New Roman" w:hAnsi="Times New Roman"/>
          <w:sz w:val="28"/>
          <w:szCs w:val="28"/>
        </w:rPr>
        <w:t>»</w:t>
      </w:r>
      <w:r w:rsidRPr="003561BC">
        <w:rPr>
          <w:rFonts w:ascii="Times New Roman" w:hAnsi="Times New Roman"/>
          <w:sz w:val="28"/>
          <w:szCs w:val="28"/>
        </w:rPr>
        <w:t xml:space="preserve"> в Иссык-Кульской, </w:t>
      </w:r>
      <w:proofErr w:type="spellStart"/>
      <w:r w:rsidRPr="003561BC">
        <w:rPr>
          <w:rFonts w:ascii="Times New Roman" w:hAnsi="Times New Roman"/>
          <w:sz w:val="28"/>
          <w:szCs w:val="28"/>
        </w:rPr>
        <w:t>Нарынской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561BC">
        <w:rPr>
          <w:rFonts w:ascii="Times New Roman" w:hAnsi="Times New Roman"/>
          <w:sz w:val="28"/>
          <w:szCs w:val="28"/>
        </w:rPr>
        <w:t>Таласской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областях.</w:t>
      </w:r>
    </w:p>
    <w:p w14:paraId="4B16DA5B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6C3B797" w14:textId="77777777" w:rsidR="000B05CA" w:rsidRPr="00856062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6062">
        <w:rPr>
          <w:rFonts w:ascii="Times New Roman" w:hAnsi="Times New Roman"/>
          <w:b/>
          <w:sz w:val="28"/>
          <w:szCs w:val="28"/>
        </w:rPr>
        <w:t>2.4 Измерение объемов и надлежащий</w:t>
      </w:r>
    </w:p>
    <w:p w14:paraId="5D66F039" w14:textId="77777777" w:rsidR="000B05CA" w:rsidRPr="00856062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6062">
        <w:rPr>
          <w:rFonts w:ascii="Times New Roman" w:hAnsi="Times New Roman"/>
          <w:b/>
          <w:sz w:val="28"/>
          <w:szCs w:val="28"/>
        </w:rPr>
        <w:t>учет потребления воды населением</w:t>
      </w:r>
    </w:p>
    <w:p w14:paraId="511AA8C7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6C9AD9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Зачастую абоненты не имеют представления о выгодах от установки водомерных счетчиков и о возможности экономии средств в период повышения тарифов. По состоянию на 2017 год только около 7% домохозяйств имели счетчики.</w:t>
      </w:r>
    </w:p>
    <w:p w14:paraId="0216394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Поскольку большая часть домохозяйств не имеет установленных счетчиков, отсутствует возможность точного измерения уровня расхода воды. По этой же причине невозможно соотнести размеры тарифов на воду с фактическим ее расходом. Отсутствие счетчиков затрудняет точное определение требуемой мощности систем, а также исключает возможность применения «социальных тарифов», более низких тарифов для низкого расхода воды, чтобы обеспечить ценовую доступность услуг централизованного питьевого водоснабжения для домохозяйств с низким уровнем доходов.</w:t>
      </w:r>
    </w:p>
    <w:p w14:paraId="29A01915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Отсутствие счетчиков влияет на сбор оплаты и качество предоставления услуг операторами. В горных селах домохозяйства, расположенные выше остальных, имеют меньший (или не имеют вообще) доступ к воде, чем домохозяйства, расположенные ниже, из-за рельефа местности. Все это в свою очередь влияет на собираемость, оплату услуг абонентами и далее на устойчивость предоставления услуг операторами водоснабжения. Для справедливого доступа к питьевой воде, эффективной оплаты всеми абонентами, а также качественного предоставления услуг операторами необходима установка водомеров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в селах, где домохозяйства расположены на разных уровнях горизонта.</w:t>
      </w:r>
    </w:p>
    <w:p w14:paraId="7DEF0E9F" w14:textId="77777777" w:rsidR="000B05CA" w:rsidRPr="00984037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4037">
        <w:rPr>
          <w:rFonts w:ascii="Times New Roman" w:hAnsi="Times New Roman"/>
          <w:b/>
          <w:sz w:val="28"/>
          <w:szCs w:val="28"/>
        </w:rPr>
        <w:lastRenderedPageBreak/>
        <w:t>2.5 Тарифы и финансирование сектора</w:t>
      </w:r>
    </w:p>
    <w:p w14:paraId="5710F25B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02E6BF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Сектор питьевого водоснабжения и водоотведения испытывает недостаточность финансовых средств для эксплуатации, обслуживания и обеспечения бесперебойной работы систем питьевого водоснабжения и водоотведения. Это происходит, в первую очередь, из-за отсутствия тарифов, покрывающих расходы по предоставлению услуг водоснабжения и водоотведения, из-за недостатка надлежащей информированности сообществ о необходимости оплаты за предоставленные услуги водоснабжения и водоотведения. Кроме того, амортизационных отчислений у предприятий и организаций по водоснабжению и водоотведению, как правило, недостаточно для капитальной модернизации и реабилитации системы. </w:t>
      </w:r>
    </w:p>
    <w:p w14:paraId="4FF1CE6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Тарифы, установленные местными органами власти, различаются в разных селах и обычно значительно ниже реальной полной стоимости услуг. </w:t>
      </w:r>
    </w:p>
    <w:p w14:paraId="0A89460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Повышение тарифов оказалось трудновыполнимой задачей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и данный процесс часто политизирован, при этом представители местных </w:t>
      </w:r>
      <w:proofErr w:type="spellStart"/>
      <w:r w:rsidRPr="003561BC">
        <w:rPr>
          <w:rFonts w:ascii="Times New Roman" w:hAnsi="Times New Roman"/>
          <w:sz w:val="28"/>
          <w:szCs w:val="28"/>
        </w:rPr>
        <w:t>кенешей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настроены против повышения цен. Хотя в большинстве случаев готовность платить за воду у населения выше фактических тарифных ставок, при условии предоставления качественных услуг.</w:t>
      </w:r>
    </w:p>
    <w:p w14:paraId="4F503BE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При этом многие СООППВ и другие поставщики услуг питьевого водоснабжения и водоотведения не имеют разработанных и надлежащим образом утвержденных тарифов на услуги водоснабжения. Сборы денежных средств, начисленных за потребленную воду, по республике в среднем составляют 67,8% от начисленных к уплате сумм.</w:t>
      </w:r>
    </w:p>
    <w:p w14:paraId="54160F9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Инвестирование из бюджета страны в местную инфраструктуру осуществляется, в основном, в новостройки вокруг городов Бишкек и Ош. Начиная с 2015 года Правительством Кыргызской Республики ежегодно выделяется на строительство объектов систем питьевого водоснабжения от 100 до 500 млн</w:t>
      </w:r>
      <w:r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сомов из республиканского бюджета по статье «Капитальное вложение».</w:t>
      </w:r>
    </w:p>
    <w:p w14:paraId="6D5FE592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Большинство объектов местной инфраструктуры водоснабжения и водоотведения в стране финансируется из внешних источников на средства международных доноров. Основн</w:t>
      </w:r>
      <w:r>
        <w:rPr>
          <w:rFonts w:ascii="Times New Roman" w:hAnsi="Times New Roman"/>
          <w:sz w:val="28"/>
          <w:szCs w:val="28"/>
        </w:rPr>
        <w:t>ая</w:t>
      </w:r>
      <w:r w:rsidRPr="003561B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 инвестиционных</w:t>
      </w:r>
      <w:r w:rsidRPr="003561BC">
        <w:rPr>
          <w:rFonts w:ascii="Times New Roman" w:hAnsi="Times New Roman"/>
          <w:sz w:val="28"/>
          <w:szCs w:val="28"/>
        </w:rPr>
        <w:t xml:space="preserve"> программ в секторе городского и сельского водоснабжения, водоотведения и санитарии реализован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561BC">
        <w:rPr>
          <w:rFonts w:ascii="Times New Roman" w:hAnsi="Times New Roman"/>
          <w:sz w:val="28"/>
          <w:szCs w:val="28"/>
        </w:rPr>
        <w:t>и реализу</w:t>
      </w:r>
      <w:r>
        <w:rPr>
          <w:rFonts w:ascii="Times New Roman" w:hAnsi="Times New Roman"/>
          <w:sz w:val="28"/>
          <w:szCs w:val="28"/>
        </w:rPr>
        <w:t>е</w:t>
      </w:r>
      <w:r w:rsidRPr="003561BC">
        <w:rPr>
          <w:rFonts w:ascii="Times New Roman" w:hAnsi="Times New Roman"/>
          <w:sz w:val="28"/>
          <w:szCs w:val="28"/>
        </w:rPr>
        <w:t>тся за счет фондов (займов и грантов) Всемирного банка, Азиатского банка развития, Исламского банка развития, Европейского банка реконструкции и развития (ЕБРР) и Европейского инвестиционного банка, а также Государственного секретариата по экономическим отношениям Швейцарской Конфедерации (SECO) и других международных доноров.</w:t>
      </w:r>
    </w:p>
    <w:p w14:paraId="12F6FF36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14:paraId="28A9871F" w14:textId="77777777" w:rsidR="000B05CA" w:rsidRPr="001433DB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33DB">
        <w:rPr>
          <w:rFonts w:ascii="Times New Roman" w:hAnsi="Times New Roman"/>
          <w:b/>
          <w:sz w:val="28"/>
          <w:szCs w:val="28"/>
        </w:rPr>
        <w:lastRenderedPageBreak/>
        <w:t>2.6 Задача точного определения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33DB">
        <w:rPr>
          <w:rFonts w:ascii="Times New Roman" w:hAnsi="Times New Roman"/>
          <w:b/>
          <w:sz w:val="28"/>
          <w:szCs w:val="28"/>
        </w:rPr>
        <w:t>приоритетов и повышения результативности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33DB">
        <w:rPr>
          <w:rFonts w:ascii="Times New Roman" w:hAnsi="Times New Roman"/>
          <w:b/>
          <w:sz w:val="28"/>
          <w:szCs w:val="28"/>
        </w:rPr>
        <w:t>капитальных вложений в секторе</w:t>
      </w:r>
    </w:p>
    <w:p w14:paraId="0AB17533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4E9DD3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В предыдущие годы, в процессе реализации проектов проектирование и строительство объектов систем питьевого водоснабжения нередко осуществлялось без учета мнений органов местного самоуправления, потребителей и местных поставщиков услуг. Отбор сел не предусматривал готовность и желание сообществ реабилитировать систему водоснабжения и, соответственно, оплачивать услуги водоснабжения. </w:t>
      </w:r>
    </w:p>
    <w:p w14:paraId="2AD7C5C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Имелись факты, когда проектные решения принимались без соответствующих технических изысканий и обоснований, что также приводило к негативным последствиям.</w:t>
      </w:r>
    </w:p>
    <w:p w14:paraId="32CBD58A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Повышение уровня прозрачности и открытости при выборе объектов для инвестирования и проведении закупок является важным приоритетом. Надлежащие усилия в этом направлении помогут информировать население о направлениях развития отрасли, строительстве и реконструкции объектов и систем питьевого водоснабжения и водоотведения.</w:t>
      </w:r>
    </w:p>
    <w:p w14:paraId="50CBCBF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В целях повышения качества услуг питьевого водоснабжения и водоотведения необходимо установление жесткого контроля за целенаправленным использованием бюджетных средств</w:t>
      </w:r>
      <w:r>
        <w:rPr>
          <w:rFonts w:ascii="Times New Roman" w:hAnsi="Times New Roman"/>
          <w:sz w:val="28"/>
          <w:szCs w:val="28"/>
        </w:rPr>
        <w:t>, а также</w:t>
      </w:r>
      <w:r w:rsidRPr="003561BC">
        <w:rPr>
          <w:rFonts w:ascii="Times New Roman" w:hAnsi="Times New Roman"/>
          <w:sz w:val="28"/>
          <w:szCs w:val="28"/>
        </w:rPr>
        <w:t xml:space="preserve"> средств, предоставляемых донорами, обеспечение достоверного учета и строгой отчетности ответственных лиц о расходовании средств.</w:t>
      </w:r>
    </w:p>
    <w:p w14:paraId="355CFC2E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B4339B1" w14:textId="77777777" w:rsidR="000B05CA" w:rsidRPr="001433DB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33DB">
        <w:rPr>
          <w:rFonts w:ascii="Times New Roman" w:hAnsi="Times New Roman"/>
          <w:b/>
          <w:sz w:val="28"/>
          <w:szCs w:val="28"/>
        </w:rPr>
        <w:t>2.7 Проблема ценовой доступности</w:t>
      </w:r>
    </w:p>
    <w:p w14:paraId="6D0911FE" w14:textId="77777777" w:rsidR="000B05CA" w:rsidRPr="001433DB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33DB">
        <w:rPr>
          <w:rFonts w:ascii="Times New Roman" w:hAnsi="Times New Roman"/>
          <w:b/>
          <w:sz w:val="28"/>
          <w:szCs w:val="28"/>
        </w:rPr>
        <w:t>водоснабжения и водоотведения для населения</w:t>
      </w:r>
    </w:p>
    <w:p w14:paraId="10041D2F" w14:textId="77777777" w:rsidR="000B05CA" w:rsidRPr="001433DB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8E05AB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Согласно предварительным данным НСК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61BC">
        <w:rPr>
          <w:rFonts w:ascii="Times New Roman" w:hAnsi="Times New Roman"/>
          <w:sz w:val="28"/>
          <w:szCs w:val="28"/>
        </w:rPr>
        <w:t xml:space="preserve">расходы на водоснабжение и санитарию по республике среди наиболее нуждающихся и наиболее обеспеченных домохозяйств составили, соответственно, 0,4% и 0,5% от их общих расходов. Данные последнего исследования домохозяйств показывают, что наиболее нуждающиеся домохозяйства выделяют на воду только 0,45% от общих расходов домохозяйств. При этом в международной практике расходы домохозяйств на водоснабжение и водоотведение до 2,5% их располагаемого дохода (или общих расходов) считаются вполне приемлемыми, а такие услуги – доступными по цене. </w:t>
      </w:r>
    </w:p>
    <w:p w14:paraId="22059CCA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561BC">
        <w:rPr>
          <w:rFonts w:ascii="Times New Roman" w:hAnsi="Times New Roman"/>
          <w:sz w:val="28"/>
          <w:szCs w:val="28"/>
        </w:rPr>
        <w:t>В рамках реализации проектов Азиатского банка развития, Всемирного банка и Министерства международного развития Великобритании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(DFID), по условиям проектов, СООППВ должны были возвратить кредит в размере 5</w:t>
      </w:r>
      <w:r>
        <w:rPr>
          <w:rFonts w:ascii="Times New Roman" w:hAnsi="Times New Roman"/>
          <w:sz w:val="28"/>
          <w:szCs w:val="28"/>
        </w:rPr>
        <w:t xml:space="preserve"> %. Однако</w:t>
      </w:r>
      <w:r w:rsidRPr="003561BC">
        <w:rPr>
          <w:rFonts w:ascii="Times New Roman" w:hAnsi="Times New Roman"/>
          <w:sz w:val="28"/>
          <w:szCs w:val="28"/>
        </w:rPr>
        <w:t xml:space="preserve"> многие СООППВ испытывали и испытывают серьезные проблемы с возвратом 5% кредита, заложенных в рамках проектов Всемирного банка и Азиатского банка развития, что не позволяет им достичь устойчивого финансового положения и затрудняет </w:t>
      </w:r>
      <w:r w:rsidRPr="003561BC">
        <w:rPr>
          <w:rFonts w:ascii="Times New Roman" w:hAnsi="Times New Roman"/>
          <w:sz w:val="28"/>
          <w:szCs w:val="28"/>
        </w:rPr>
        <w:lastRenderedPageBreak/>
        <w:t>деятельность СООППВ. Общая задолженность СООППВ перед Министерством финансов Кыргызской Республики по заключенным договорам составляет 20,9 млн</w:t>
      </w:r>
      <w:r w:rsidR="007A0D8F"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сомов.</w:t>
      </w:r>
    </w:p>
    <w:p w14:paraId="4C5CB797" w14:textId="77777777" w:rsidR="000B05CA" w:rsidRDefault="000B05CA" w:rsidP="000B05CA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14:paraId="1BFBFD44" w14:textId="77777777" w:rsidR="000B05CA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C16F5">
        <w:rPr>
          <w:rFonts w:ascii="Times New Roman" w:hAnsi="Times New Roman"/>
          <w:b/>
          <w:sz w:val="28"/>
          <w:szCs w:val="28"/>
        </w:rPr>
        <w:t>2.8 Вопросы устойчивости операторов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16F5">
        <w:rPr>
          <w:rFonts w:ascii="Times New Roman" w:hAnsi="Times New Roman"/>
          <w:b/>
          <w:sz w:val="28"/>
          <w:szCs w:val="28"/>
        </w:rPr>
        <w:t xml:space="preserve">систем водоснабжения </w:t>
      </w:r>
    </w:p>
    <w:p w14:paraId="2D2FD247" w14:textId="77777777" w:rsidR="000B05CA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C16F5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0C16F5">
        <w:rPr>
          <w:rFonts w:ascii="Times New Roman" w:hAnsi="Times New Roman"/>
          <w:b/>
          <w:sz w:val="28"/>
          <w:szCs w:val="28"/>
        </w:rPr>
        <w:t>водоотведения</w:t>
      </w:r>
      <w:proofErr w:type="gramEnd"/>
      <w:r w:rsidRPr="000C16F5">
        <w:rPr>
          <w:rFonts w:ascii="Times New Roman" w:hAnsi="Times New Roman"/>
          <w:b/>
          <w:sz w:val="28"/>
          <w:szCs w:val="28"/>
        </w:rPr>
        <w:t xml:space="preserve"> и повышения эксплуатационной</w:t>
      </w:r>
    </w:p>
    <w:p w14:paraId="1EA2A697" w14:textId="77777777" w:rsidR="000B05CA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C16F5">
        <w:rPr>
          <w:rFonts w:ascii="Times New Roman" w:hAnsi="Times New Roman"/>
          <w:b/>
          <w:sz w:val="28"/>
          <w:szCs w:val="28"/>
        </w:rPr>
        <w:t>надежности систем</w:t>
      </w:r>
    </w:p>
    <w:p w14:paraId="60DDBC8E" w14:textId="77777777" w:rsidR="000B05CA" w:rsidRPr="0028199A" w:rsidRDefault="000B05CA" w:rsidP="000B05CA">
      <w:pPr>
        <w:pStyle w:val="a5"/>
        <w:jc w:val="center"/>
        <w:rPr>
          <w:rFonts w:ascii="Times New Roman" w:hAnsi="Times New Roman"/>
          <w:b/>
          <w:sz w:val="10"/>
          <w:szCs w:val="10"/>
        </w:rPr>
      </w:pPr>
    </w:p>
    <w:p w14:paraId="35977B4A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В настоящее время одной из острых проблем является сохранение построенных за счет средств внешних финансовых доноров и принятых в эксплуатацию систем питьевого водоснабжения. Из-за неустойчивости и несостоятельности СООППВ их количество из года в год уменьшается. Анализ показал, что из имеющихся 742 СООППВ функционируют всего 68%, обеспечивая себя необходимыми финансовыми средствами и другими ресурсами, а остальные находятся в тяжелом финансовом положении.</w:t>
      </w:r>
    </w:p>
    <w:p w14:paraId="0F61885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Ряд муниципальных предприятий и организаций питьевого водоснабжения и водоотведения имеют долги, доставшиеся им от предшествующих государственных предприятий водоснабжения. По этой причине некоторые муниципальные предприятия не могут проводить работу в соответствии с техническими требованиями.</w:t>
      </w:r>
    </w:p>
    <w:p w14:paraId="2BB8763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Уровень ведения бухгалтерского учета на предприятиях и организациях питьевого водоснабжения и водоотведения не позволяет формировать достоверную финансовую отчетность, отражающую реальные результаты работы предприятий водоснабжения и водоотведения.</w:t>
      </w:r>
    </w:p>
    <w:p w14:paraId="5E9C7C3D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Налаживание системы бухгалтерского учета на предприятиях и организациях питьевого водоснабжения и водоотведения позволит составлять достоверные финансовые отчеты, в том числе получать специфические отчетные данные по водоснабжению, и преодолеть барьеры на пути к увеличению их доходов путем демонстрации открытости и доступности для своих абонентов сведений о затратах. Это также позволит получать точные сведения о доходах и расходах, что поможет при изучении вопроса соответствия тарифов и при определении размера дотаций, выделяемых предприятиям средств господдержки.</w:t>
      </w:r>
    </w:p>
    <w:p w14:paraId="345722F4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Создание или реконструкция систем и предоставление услуг водоснабжения и водоотведения являются затратными мероприятиями, в значительной степени зависящими от использования основных средств. Отсутствие надлежащего технического обслуживания основных средств может привести к запущенности многих объектов систем, вложенные средства окажутся потраченными впустую, а потребители не получат соответствующей пользы. </w:t>
      </w:r>
    </w:p>
    <w:p w14:paraId="0DE4A89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Учитывая, что основные средства имеют свойство изнашиваться в течение срока службы, а системы питьевого водоснабжения и водоотведения составлены из частей, имеющих разные сроки службы, </w:t>
      </w:r>
      <w:r w:rsidRPr="003561BC">
        <w:rPr>
          <w:rFonts w:ascii="Times New Roman" w:hAnsi="Times New Roman"/>
          <w:sz w:val="28"/>
          <w:szCs w:val="28"/>
        </w:rPr>
        <w:lastRenderedPageBreak/>
        <w:t>необходим подход, который обеспечит финансирование эксплуатационной надежности составных частей и систем в целом, в целях обеспечения бесперебойной подачи питьевой воды и оказания услуг водоотведения.</w:t>
      </w:r>
    </w:p>
    <w:p w14:paraId="18252478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При этом стабильное предоставление качественных услуг населению требует наличия определенных профессиональных навыков у специалистов отрасли, а также необходимого оборудования, технических средств и стабильного финансирования для проведения надлежащего </w:t>
      </w:r>
      <w:proofErr w:type="gramStart"/>
      <w:r w:rsidRPr="003561BC">
        <w:rPr>
          <w:rFonts w:ascii="Times New Roman" w:hAnsi="Times New Roman"/>
          <w:sz w:val="28"/>
          <w:szCs w:val="28"/>
        </w:rPr>
        <w:t>технического  обслуживания</w:t>
      </w:r>
      <w:proofErr w:type="gramEnd"/>
      <w:r w:rsidRPr="003561BC">
        <w:rPr>
          <w:rFonts w:ascii="Times New Roman" w:hAnsi="Times New Roman"/>
          <w:sz w:val="28"/>
          <w:szCs w:val="28"/>
        </w:rPr>
        <w:t>, текущего и капитального ремонта систем водоснабжения. Однако, во многих населенных пунктах отмечается недостаток квалифицированных инженерно-технических и управленческих кадров, а также слесарей, сантехников и сварщиков. Данный фактор привел к снижению надежности технического обслуживания, эксплуатации сетей и сооружений системы питьевого водоснабжения и водоотведения, эффективности их работы.</w:t>
      </w:r>
    </w:p>
    <w:p w14:paraId="63F4C11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Применение новых технологий и инновационных методов может решить некоторые из текущих проблем, однако невозможно заменить квалифицированных работников, занимающихся эксплуатацией и техническим обслуживанием систем питьевого водоснабжения и водоотведения. Поэтому необходимо укрепить систему подготовки и повышения квалификации кадров в отрасли.</w:t>
      </w:r>
    </w:p>
    <w:p w14:paraId="3FA19E93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64D3EDA" w14:textId="77777777" w:rsidR="000B05CA" w:rsidRPr="007141A8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41A8">
        <w:rPr>
          <w:rFonts w:ascii="Times New Roman" w:hAnsi="Times New Roman"/>
          <w:b/>
          <w:sz w:val="28"/>
          <w:szCs w:val="28"/>
        </w:rPr>
        <w:t>2.9 Институциональное развитие и регулирование сектора</w:t>
      </w:r>
    </w:p>
    <w:p w14:paraId="4C70F5AE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48DEECD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Нерешенные институциональные вопросы тормозят развитие сектора на национальном и местном уровнях. Сохраняется неясное распределение ролей между заинтересованными сторонами, существуют пробелы с координацие</w:t>
      </w:r>
      <w:r>
        <w:rPr>
          <w:rFonts w:ascii="Times New Roman" w:hAnsi="Times New Roman"/>
          <w:sz w:val="28"/>
          <w:szCs w:val="28"/>
        </w:rPr>
        <w:t>й и подотчетностью. Недостатки</w:t>
      </w:r>
      <w:r w:rsidRPr="003561BC">
        <w:rPr>
          <w:rFonts w:ascii="Times New Roman" w:hAnsi="Times New Roman"/>
          <w:sz w:val="28"/>
          <w:szCs w:val="28"/>
        </w:rPr>
        <w:t xml:space="preserve"> связаны с недостаточным управленческим потенциалом, неконкурентоспособной зарплатой и недостаточным числом профессионалов с экспертными знаниями в секторе, пробелами в области ответственности и владения активами и др.</w:t>
      </w:r>
    </w:p>
    <w:p w14:paraId="740EF91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Нормативная правовая база сектора питьевого водоснабжения и водоотведения во многом устарела и сдерживает его развитие по соответствующим международным нормам, в том числе тех, которые относятся к защите прав человека и гендерному равенству. Имеются противоречия в нормативных правовых актах касательно вопросов определени</w:t>
      </w:r>
      <w:r>
        <w:rPr>
          <w:rFonts w:ascii="Times New Roman" w:hAnsi="Times New Roman"/>
          <w:sz w:val="28"/>
          <w:szCs w:val="28"/>
        </w:rPr>
        <w:t>я</w:t>
      </w:r>
      <w:r w:rsidRPr="003561BC">
        <w:rPr>
          <w:rFonts w:ascii="Times New Roman" w:hAnsi="Times New Roman"/>
          <w:sz w:val="28"/>
          <w:szCs w:val="28"/>
        </w:rPr>
        <w:t xml:space="preserve"> границ ответственности, компетенций, норм и стандартов проектирования и строительства, определения стоимости строительства, привлечения к ответственности за нарушения законодательства по питьевому водоснабжению и водоотведению, разрешительных процедур.</w:t>
      </w:r>
    </w:p>
    <w:p w14:paraId="7D7730F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Большинство систем питьевого водоснабжения, после восстановления и нового строительства, были переданы в собственность сельских общественных объединений потребителей питьевой воды. Это создало правовую коллизию в законодательстве, в результате право собственности и ответственность за объекты коммунального </w:t>
      </w:r>
      <w:r w:rsidRPr="003561BC">
        <w:rPr>
          <w:rFonts w:ascii="Times New Roman" w:hAnsi="Times New Roman"/>
          <w:sz w:val="28"/>
          <w:szCs w:val="28"/>
        </w:rPr>
        <w:lastRenderedPageBreak/>
        <w:t>водоснабжения и водоотведения, в рамках децентрализации управления, переданы органам местного самоуправления.</w:t>
      </w:r>
    </w:p>
    <w:p w14:paraId="609F2BF4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По оценкам поставщиков питьевой воды, средний объем потребления воды в сельской и городской местности составляет от 60 до 125 литров в сутки на одного человека. Однако расчетные мощности сооружений водопровода, применяемые при проектировании и строительстве систем водоснабжения, значительно превышают фактические объемы потребления воды.</w:t>
      </w:r>
    </w:p>
    <w:p w14:paraId="55662BF2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Устаревшие строительные нормы и стандарты обслуживания снижают результативность капитальных вложений в сектор, так как требуют создания дорогостоящей инфраструктуры с завышенными характеристиками (мощность систем и диаметры труб, дублирование резервуаров и т.д.). В результате, возникают негативные последствия для ценовой доступности и реализуемости проектов по водоснабжению и водоотведению.</w:t>
      </w:r>
    </w:p>
    <w:p w14:paraId="4BB0C9DD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В целях установления единого порядка проектирования и строительства систем наружного водоснабжения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561BC">
        <w:rPr>
          <w:rFonts w:ascii="Times New Roman" w:hAnsi="Times New Roman"/>
          <w:sz w:val="28"/>
          <w:szCs w:val="28"/>
        </w:rPr>
        <w:t>малых населенных пункт</w:t>
      </w:r>
      <w:r>
        <w:rPr>
          <w:rFonts w:ascii="Times New Roman" w:hAnsi="Times New Roman"/>
          <w:sz w:val="28"/>
          <w:szCs w:val="28"/>
        </w:rPr>
        <w:t>ах</w:t>
      </w:r>
      <w:r w:rsidRPr="003561BC">
        <w:rPr>
          <w:rFonts w:ascii="Times New Roman" w:hAnsi="Times New Roman"/>
          <w:sz w:val="28"/>
          <w:szCs w:val="28"/>
        </w:rPr>
        <w:t xml:space="preserve"> с численностью до 3000 жителей в декабре 2018 года были приняты новые строительные нормы (СН), включающие расчеты из условия пропуска питьевой воды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1BC">
        <w:rPr>
          <w:rFonts w:ascii="Times New Roman" w:hAnsi="Times New Roman"/>
          <w:sz w:val="28"/>
          <w:szCs w:val="28"/>
        </w:rPr>
        <w:t>80 литров на человека в среднем за сутки</w:t>
      </w:r>
      <w:r>
        <w:rPr>
          <w:rFonts w:ascii="Times New Roman" w:hAnsi="Times New Roman"/>
          <w:sz w:val="28"/>
          <w:szCs w:val="28"/>
        </w:rPr>
        <w:t>),</w:t>
      </w:r>
      <w:r w:rsidRPr="003561BC">
        <w:rPr>
          <w:rFonts w:ascii="Times New Roman" w:hAnsi="Times New Roman"/>
          <w:sz w:val="28"/>
          <w:szCs w:val="28"/>
        </w:rPr>
        <w:t xml:space="preserve"> с учетом всей хозяйственной деятельности семьи. Введение новых строительных норм существенно сэкономит финансовые средства при строительстве новых и реконструкции действующих водопроводных сетей.</w:t>
      </w:r>
    </w:p>
    <w:p w14:paraId="583D132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Требуется разработка новых строительных норм для систем питьевого водоснабжения в более крупных населенных пунктах, а также для систем водоотведения как централизованных, так и индивидуальных. </w:t>
      </w:r>
    </w:p>
    <w:p w14:paraId="3A14A04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Необходимо внедрять инновационные подходы при строительстве, эксплуатации и техническом обслуживании систем питьевого водоснабжения и водоотведения. Для осуществления изменений проектировщики, подрядчики и потребители должны иметь ощутимую выгоду от экономии времени, а также от повышения качества и эффективности эксплуатации. </w:t>
      </w:r>
    </w:p>
    <w:p w14:paraId="445586D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Для дальнейшего продвижения в указанном направлении </w:t>
      </w:r>
      <w:proofErr w:type="spellStart"/>
      <w:r w:rsidRPr="003561BC">
        <w:rPr>
          <w:rFonts w:ascii="Times New Roman" w:hAnsi="Times New Roman"/>
          <w:sz w:val="28"/>
          <w:szCs w:val="28"/>
        </w:rPr>
        <w:t>ДРПВиВО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необходимо создать рабочую группу по применению новых строительных норм, технологий и инновационных методов строительства в целях снижения стоимости капитальных и текущих расходов в секторе питьевого водоснабжения и водоотведения, содействуя тем самым эффективному использованию имеющихся ограниченных средств, а также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Pr="003561BC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3561BC">
        <w:rPr>
          <w:rFonts w:ascii="Times New Roman" w:hAnsi="Times New Roman"/>
          <w:sz w:val="28"/>
          <w:szCs w:val="28"/>
        </w:rPr>
        <w:t>этики в секторе питьевого водоснабжения и водоотведения.</w:t>
      </w:r>
    </w:p>
    <w:p w14:paraId="202348D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eastAsiaTheme="minorHAnsi" w:hAnsi="Times New Roman"/>
          <w:sz w:val="28"/>
          <w:szCs w:val="28"/>
        </w:rPr>
        <w:t xml:space="preserve">В целях </w:t>
      </w:r>
      <w:r w:rsidRPr="003561BC">
        <w:rPr>
          <w:rFonts w:ascii="Times New Roman" w:hAnsi="Times New Roman"/>
          <w:sz w:val="28"/>
          <w:szCs w:val="28"/>
        </w:rPr>
        <w:t xml:space="preserve">установления санитарно-эпидемиологических требований по защите населения от инфекционных заболеваний, передающихся водным путем, вредного воздействия химических веществ, образующихся в процессе жизнедеятельности человека и загрязняющих источники питьевого водоснабжения, а также  соблюдения  требований к материалам, </w:t>
      </w:r>
      <w:r w:rsidRPr="003561BC">
        <w:rPr>
          <w:rFonts w:ascii="Times New Roman" w:hAnsi="Times New Roman"/>
          <w:bCs/>
          <w:color w:val="333333"/>
          <w:sz w:val="28"/>
          <w:szCs w:val="28"/>
        </w:rPr>
        <w:lastRenderedPageBreak/>
        <w:t>реагентам, оборудованию для водоочистки и водоподготовки</w:t>
      </w:r>
      <w:r w:rsidRPr="003561BC">
        <w:rPr>
          <w:rFonts w:ascii="Times New Roman" w:hAnsi="Times New Roman"/>
          <w:iCs/>
          <w:sz w:val="28"/>
          <w:szCs w:val="28"/>
        </w:rPr>
        <w:t xml:space="preserve">, </w:t>
      </w:r>
      <w:r w:rsidRPr="003561BC">
        <w:rPr>
          <w:rFonts w:ascii="Times New Roman" w:eastAsiaTheme="minorHAnsi" w:hAnsi="Times New Roman"/>
          <w:sz w:val="28"/>
          <w:szCs w:val="28"/>
        </w:rPr>
        <w:t>очистки воды, обеспечени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3561BC">
        <w:rPr>
          <w:rFonts w:ascii="Times New Roman" w:eastAsiaTheme="minorHAnsi" w:hAnsi="Times New Roman"/>
          <w:sz w:val="28"/>
          <w:szCs w:val="28"/>
        </w:rPr>
        <w:t xml:space="preserve"> населения безопасной для здоровья горячей</w:t>
      </w:r>
      <w:r w:rsidRPr="003561BC">
        <w:rPr>
          <w:rFonts w:ascii="Times New Roman" w:hAnsi="Times New Roman"/>
          <w:sz w:val="28"/>
          <w:szCs w:val="28"/>
        </w:rPr>
        <w:t xml:space="preserve"> водой постановлением Правительства Кыргызской Республики  от 31 января 2018</w:t>
      </w:r>
      <w:r w:rsidR="006242F3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года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 xml:space="preserve"> № 68</w:t>
      </w:r>
      <w:r w:rsidRPr="003561BC">
        <w:rPr>
          <w:rFonts w:ascii="Times New Roman" w:eastAsiaTheme="minorHAnsi" w:hAnsi="Times New Roman"/>
          <w:sz w:val="28"/>
          <w:szCs w:val="28"/>
        </w:rPr>
        <w:t xml:space="preserve"> утверждены</w:t>
      </w:r>
      <w:r w:rsidRPr="003561BC">
        <w:rPr>
          <w:rFonts w:ascii="Times New Roman" w:hAnsi="Times New Roman"/>
          <w:sz w:val="28"/>
          <w:szCs w:val="28"/>
        </w:rPr>
        <w:t>: Санитарно-эпидемиологические требования к зонам санитарной охраны источников водоснабжения и водопроводов хозяйственно-питьевого назначения, Санитарно-эпидемиологические требования к системам централизованного хозяйственно-питьевого водоснабжения и водопроводов питьевого назначения,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Санитарно-эпидемиологические требования к источникам нецентрализованного питьевого водоснабжения населения.</w:t>
      </w:r>
    </w:p>
    <w:p w14:paraId="04AE2C50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8E6A220" w14:textId="77777777" w:rsidR="000B05CA" w:rsidRPr="00B71DC1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1DC1">
        <w:rPr>
          <w:rFonts w:ascii="Times New Roman" w:hAnsi="Times New Roman"/>
          <w:b/>
          <w:sz w:val="28"/>
          <w:szCs w:val="28"/>
        </w:rPr>
        <w:t>3. Государственная политика и основные</w:t>
      </w:r>
    </w:p>
    <w:p w14:paraId="32E66DC8" w14:textId="77777777" w:rsidR="000B05CA" w:rsidRPr="00B71DC1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1DC1">
        <w:rPr>
          <w:rFonts w:ascii="Times New Roman" w:hAnsi="Times New Roman"/>
          <w:b/>
          <w:sz w:val="28"/>
          <w:szCs w:val="28"/>
        </w:rPr>
        <w:t>направления развития сектора</w:t>
      </w:r>
    </w:p>
    <w:p w14:paraId="4D0E686C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CC8DE1D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Государственная политика направлена на укрепление устойчивости сектора питьевого водоснабжения и водоотведения, предоставление качественных услуг потребителям, повышение доходов и улучшение доступа сектора к финансовым ресурсам. Основными направлениями развития сектора питьевого водоснабжения и водоотведения являются: </w:t>
      </w:r>
    </w:p>
    <w:p w14:paraId="00FDC113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sz w:val="28"/>
          <w:szCs w:val="28"/>
        </w:rPr>
        <w:t>с</w:t>
      </w:r>
      <w:r w:rsidRPr="003561BC">
        <w:rPr>
          <w:rFonts w:ascii="Times New Roman" w:hAnsi="Times New Roman"/>
          <w:sz w:val="28"/>
          <w:szCs w:val="28"/>
        </w:rPr>
        <w:t>овершенствование и гармонизация законодательства в области питьевого водоснабжения и водоотведения, приведение его в соответствие с международными стандартами, включая:</w:t>
      </w:r>
    </w:p>
    <w:p w14:paraId="21E4B4C5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- совершенствование законодательства в области питьевого водоснабжения и водоотведения; </w:t>
      </w:r>
    </w:p>
    <w:p w14:paraId="5DF7AC41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 - совершенствование нормативной правовой базы по тарифному регулированию сектора питьевого водоснабжения и водоотведения;</w:t>
      </w:r>
    </w:p>
    <w:p w14:paraId="019811EC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- разработку и совершенствование нормативной правовой базы по техническому регулированию сектора питьевого водоснабжения и водоотведения; </w:t>
      </w:r>
    </w:p>
    <w:p w14:paraId="41F42D80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 - разработку и внедрение нормативных правовых актов в целях реализации норм Водного кодекса Кыргызской Республики;</w:t>
      </w:r>
    </w:p>
    <w:p w14:paraId="4F826C21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 - расширение функций </w:t>
      </w:r>
      <w:proofErr w:type="spellStart"/>
      <w:r w:rsidRPr="003561BC">
        <w:rPr>
          <w:rFonts w:ascii="Times New Roman" w:hAnsi="Times New Roman"/>
          <w:sz w:val="28"/>
          <w:szCs w:val="28"/>
        </w:rPr>
        <w:t>ДРПВиВО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и органов местного самоуправления в сфере питьевого водоснабж</w:t>
      </w:r>
      <w:r>
        <w:rPr>
          <w:rFonts w:ascii="Times New Roman" w:hAnsi="Times New Roman"/>
          <w:sz w:val="28"/>
          <w:szCs w:val="28"/>
        </w:rPr>
        <w:t>ения и водоотведения;</w:t>
      </w:r>
    </w:p>
    <w:p w14:paraId="597B111E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sz w:val="28"/>
          <w:szCs w:val="28"/>
        </w:rPr>
        <w:t>и</w:t>
      </w:r>
      <w:r w:rsidRPr="003561BC">
        <w:rPr>
          <w:rFonts w:ascii="Times New Roman" w:hAnsi="Times New Roman"/>
          <w:sz w:val="28"/>
          <w:szCs w:val="28"/>
        </w:rPr>
        <w:t>нституциональные преобразования, призванные решить задачу эффективной реализации политики развития сектора, повышения потенциала местных сообществ в управлении системами питьевого водоснабжения и водоотведения в рамках:</w:t>
      </w:r>
    </w:p>
    <w:p w14:paraId="614C91A6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>- консолидации функций водной политики в части питьевого и ирригационного водоснабжения и водоотведения для проведения единой комплексной политики и повышения согласованности действий государственных и местных организаций в направлении развития водохозяйственных систем;</w:t>
      </w:r>
    </w:p>
    <w:p w14:paraId="517C80C5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- укрепления информационной базы управления сектором, включая улучшение учета на предприятиях и организациях питьевого </w:t>
      </w:r>
      <w:r w:rsidRPr="003561BC">
        <w:rPr>
          <w:rFonts w:ascii="Times New Roman" w:hAnsi="Times New Roman"/>
          <w:sz w:val="28"/>
          <w:szCs w:val="28"/>
        </w:rPr>
        <w:lastRenderedPageBreak/>
        <w:t xml:space="preserve">водоснабжения и водоотведения, статистическую отчетность таких предприятий и организаций и органов местного самоуправления по установленным формам, анализа такой отчетности и регулярной публикации консолидированных отчетов о деятельности сектора; </w:t>
      </w:r>
    </w:p>
    <w:p w14:paraId="3064DBE3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>- развития конкурентной среды, чтобы создать условия для объединения местных операторов, предоставляющих услуги питьевого водоснабжения и водоотведения, в более крупные предприятия и организации (агрегация) на добровольной основе, через механизмы поощрений и предоставления технической помощи, при этом СООППВ и другие операторы могут объединяться на районном уровне, межмуниципальном,   либо на уровне муниципалитета;</w:t>
      </w:r>
    </w:p>
    <w:p w14:paraId="28545088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- оказания стабильной консультативной и </w:t>
      </w:r>
      <w:proofErr w:type="gramStart"/>
      <w:r w:rsidRPr="003561BC">
        <w:rPr>
          <w:rFonts w:ascii="Times New Roman" w:hAnsi="Times New Roman"/>
          <w:sz w:val="28"/>
          <w:szCs w:val="28"/>
        </w:rPr>
        <w:t>финансовой  поддержки</w:t>
      </w:r>
      <w:proofErr w:type="gramEnd"/>
      <w:r w:rsidRPr="003561BC">
        <w:rPr>
          <w:rFonts w:ascii="Times New Roman" w:hAnsi="Times New Roman"/>
          <w:sz w:val="28"/>
          <w:szCs w:val="28"/>
        </w:rPr>
        <w:t xml:space="preserve"> местным органам самоуправления, местным организациям, предоставляющим услуги  питьевого водоснабжения и водоотведения</w:t>
      </w:r>
      <w:r>
        <w:rPr>
          <w:rFonts w:ascii="Times New Roman" w:hAnsi="Times New Roman"/>
          <w:sz w:val="28"/>
          <w:szCs w:val="28"/>
        </w:rPr>
        <w:t>;</w:t>
      </w:r>
    </w:p>
    <w:p w14:paraId="45A24CAB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п</w:t>
      </w:r>
      <w:r w:rsidRPr="003561BC">
        <w:rPr>
          <w:rFonts w:ascii="Times New Roman" w:hAnsi="Times New Roman"/>
          <w:sz w:val="28"/>
          <w:szCs w:val="28"/>
        </w:rPr>
        <w:t>овышение финансово-экономической устойчивости сектора</w:t>
      </w:r>
      <w:r w:rsidR="007A0D8F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питьевого водоснабжения и водоотведения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через:</w:t>
      </w:r>
    </w:p>
    <w:p w14:paraId="7E641F19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>- децентрализацию тарифной политики и постепенное стимулирование увеличения тарифов до уровня, достаточного для полного покрытия расходов на эксплуатацию и техническое обслуживание, при этом учитывая возможность потребителей оплачивать такие тарифы;</w:t>
      </w:r>
    </w:p>
    <w:p w14:paraId="620A0042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- внедрение устойчивых бизнес-моделей и привлечение частного капитала </w:t>
      </w:r>
      <w:proofErr w:type="gramStart"/>
      <w:r w:rsidRPr="003561BC">
        <w:rPr>
          <w:rFonts w:ascii="Times New Roman" w:hAnsi="Times New Roman"/>
          <w:sz w:val="28"/>
          <w:szCs w:val="28"/>
        </w:rPr>
        <w:t>через  внедрение</w:t>
      </w:r>
      <w:proofErr w:type="gramEnd"/>
      <w:r w:rsidRPr="003561BC">
        <w:rPr>
          <w:rFonts w:ascii="Times New Roman" w:hAnsi="Times New Roman"/>
          <w:sz w:val="28"/>
          <w:szCs w:val="28"/>
        </w:rPr>
        <w:t xml:space="preserve"> модели государственно-частного партнерства,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где это возможно и целесообразно;</w:t>
      </w:r>
    </w:p>
    <w:p w14:paraId="34B8DFAF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 - осуществление политики, которая включает сочетание экономических стимулов и санкций для увеличения сбора платежей;</w:t>
      </w:r>
    </w:p>
    <w:p w14:paraId="336A1225" w14:textId="77777777" w:rsidR="000B05CA" w:rsidRPr="003561BC" w:rsidRDefault="000B05CA" w:rsidP="000B05CA">
      <w:pPr>
        <w:pStyle w:val="a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 - стимулирование, в соответствии с которым (со-) финансирование капитальных затрат будет доступным для поставщиков услуг, которые эффективно работают и предоставляют качественные услуги;</w:t>
      </w:r>
    </w:p>
    <w:p w14:paraId="0746D98E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- поощрение «экономии от масштаба»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561BC">
        <w:rPr>
          <w:rFonts w:ascii="Times New Roman" w:hAnsi="Times New Roman"/>
          <w:sz w:val="28"/>
          <w:szCs w:val="28"/>
        </w:rPr>
        <w:t>путем объединения своих ресурсов, за счет расширения зоны охвата операторы могут снизить удельные управленческие и эксплуатационные расходы;</w:t>
      </w:r>
    </w:p>
    <w:p w14:paraId="4414D455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совершенствование инвестиционной политики для более результативного использования финансовых ресурсов</w:t>
      </w:r>
      <w:r>
        <w:rPr>
          <w:rFonts w:ascii="Times New Roman" w:hAnsi="Times New Roman"/>
          <w:sz w:val="28"/>
          <w:szCs w:val="28"/>
        </w:rPr>
        <w:t>;</w:t>
      </w:r>
    </w:p>
    <w:p w14:paraId="6E22A01C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4) </w:t>
      </w:r>
      <w:r>
        <w:rPr>
          <w:rFonts w:ascii="Times New Roman" w:hAnsi="Times New Roman"/>
          <w:sz w:val="28"/>
          <w:szCs w:val="28"/>
        </w:rPr>
        <w:t>н</w:t>
      </w:r>
      <w:r w:rsidRPr="003561BC">
        <w:rPr>
          <w:rFonts w:ascii="Times New Roman" w:hAnsi="Times New Roman"/>
          <w:sz w:val="28"/>
          <w:szCs w:val="28"/>
        </w:rPr>
        <w:t xml:space="preserve">аращивание потенциала сектора, включая: </w:t>
      </w:r>
    </w:p>
    <w:p w14:paraId="41654D34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>- повышени</w:t>
      </w:r>
      <w:r>
        <w:rPr>
          <w:rFonts w:ascii="Times New Roman" w:hAnsi="Times New Roman"/>
          <w:sz w:val="28"/>
          <w:szCs w:val="28"/>
        </w:rPr>
        <w:t>е</w:t>
      </w:r>
      <w:r w:rsidRPr="003561BC">
        <w:rPr>
          <w:rFonts w:ascii="Times New Roman" w:hAnsi="Times New Roman"/>
          <w:sz w:val="28"/>
          <w:szCs w:val="28"/>
        </w:rPr>
        <w:t xml:space="preserve"> вспомогательной роли </w:t>
      </w:r>
      <w:proofErr w:type="spellStart"/>
      <w:r w:rsidRPr="003561BC">
        <w:rPr>
          <w:rFonts w:ascii="Times New Roman" w:hAnsi="Times New Roman"/>
          <w:sz w:val="28"/>
          <w:szCs w:val="28"/>
        </w:rPr>
        <w:t>ДРПВиВО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в предоставлении консультаций для расширения и обеспечения регулярного обучения кадров и организации обмена передовым опытом между местными операторами и местными органами самоуправления;</w:t>
      </w:r>
    </w:p>
    <w:p w14:paraId="664FA79E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</w:t>
      </w:r>
      <w:r w:rsidRPr="003561BC">
        <w:rPr>
          <w:rFonts w:ascii="Times New Roman" w:hAnsi="Times New Roman"/>
          <w:sz w:val="28"/>
          <w:szCs w:val="28"/>
        </w:rPr>
        <w:t xml:space="preserve"> роли и участия общественных организаций в секторе питьевого водоснабжения и водоотведения</w:t>
      </w:r>
      <w:r>
        <w:rPr>
          <w:rFonts w:ascii="Times New Roman" w:hAnsi="Times New Roman"/>
          <w:sz w:val="28"/>
          <w:szCs w:val="28"/>
        </w:rPr>
        <w:t>;</w:t>
      </w:r>
    </w:p>
    <w:p w14:paraId="18DE4F8A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5) </w:t>
      </w:r>
      <w:r>
        <w:rPr>
          <w:rFonts w:ascii="Times New Roman" w:hAnsi="Times New Roman"/>
          <w:sz w:val="28"/>
          <w:szCs w:val="28"/>
        </w:rPr>
        <w:t>с</w:t>
      </w:r>
      <w:r w:rsidRPr="003561BC">
        <w:rPr>
          <w:rFonts w:ascii="Times New Roman" w:hAnsi="Times New Roman"/>
          <w:sz w:val="28"/>
          <w:szCs w:val="28"/>
        </w:rPr>
        <w:t>овершенствование технических норм и правил, включая:</w:t>
      </w:r>
    </w:p>
    <w:p w14:paraId="239E0D45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- принятие эффективных строительных норм и правил по проектированию и строительству объектов систем питьевого водоснабжения и водоотведения для населенных пунктов разной </w:t>
      </w:r>
      <w:r w:rsidRPr="003561BC">
        <w:rPr>
          <w:rFonts w:ascii="Times New Roman" w:hAnsi="Times New Roman"/>
          <w:sz w:val="28"/>
          <w:szCs w:val="28"/>
        </w:rPr>
        <w:lastRenderedPageBreak/>
        <w:t>численности, в т.ч. на основе уточнения норм потребления воды на основе фактически сложившегося потребления и с учетом международного опыта;</w:t>
      </w:r>
    </w:p>
    <w:p w14:paraId="016FC306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561BC">
        <w:rPr>
          <w:rFonts w:ascii="Times New Roman" w:hAnsi="Times New Roman"/>
          <w:sz w:val="28"/>
          <w:szCs w:val="28"/>
        </w:rPr>
        <w:t>внедрение передовых международных технологий строительства и использование новых материалов для улучшения качества и обеспечения длител</w:t>
      </w:r>
      <w:r>
        <w:rPr>
          <w:rFonts w:ascii="Times New Roman" w:hAnsi="Times New Roman"/>
          <w:sz w:val="28"/>
          <w:szCs w:val="28"/>
        </w:rPr>
        <w:t>ьного срока эксплуатации систем;</w:t>
      </w:r>
    </w:p>
    <w:p w14:paraId="37995E13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 xml:space="preserve">6) </w:t>
      </w:r>
      <w:r>
        <w:rPr>
          <w:rFonts w:ascii="Times New Roman" w:hAnsi="Times New Roman"/>
          <w:sz w:val="28"/>
          <w:szCs w:val="28"/>
        </w:rPr>
        <w:t>п</w:t>
      </w:r>
      <w:r w:rsidRPr="003561BC">
        <w:rPr>
          <w:rFonts w:ascii="Times New Roman" w:hAnsi="Times New Roman"/>
          <w:sz w:val="28"/>
          <w:szCs w:val="28"/>
        </w:rPr>
        <w:t>овышение качества предоставляемых услуг в рамках:</w:t>
      </w:r>
    </w:p>
    <w:p w14:paraId="11BACEC8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>- определения оптимальных стандартов качества услуг;</w:t>
      </w:r>
    </w:p>
    <w:p w14:paraId="469B7F5C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ab/>
        <w:t>- создания эффективной системы м</w:t>
      </w:r>
      <w:r w:rsidRPr="003561BC">
        <w:rPr>
          <w:rFonts w:ascii="Times New Roman" w:hAnsi="Times New Roman"/>
          <w:bCs/>
          <w:sz w:val="28"/>
          <w:szCs w:val="28"/>
        </w:rPr>
        <w:t>ониторинга качества услуг и других показателей деятельности сектора и отчетности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3561BC">
        <w:rPr>
          <w:rFonts w:ascii="Times New Roman" w:hAnsi="Times New Roman"/>
          <w:bCs/>
          <w:sz w:val="28"/>
          <w:szCs w:val="28"/>
        </w:rPr>
        <w:t xml:space="preserve"> с участием потребителей воды (п</w:t>
      </w:r>
      <w:r w:rsidRPr="003561BC">
        <w:rPr>
          <w:rFonts w:ascii="Times New Roman" w:hAnsi="Times New Roman"/>
          <w:sz w:val="28"/>
          <w:szCs w:val="28"/>
        </w:rPr>
        <w:t>росвещение местных сообществ и их представителей, обмен информацией);</w:t>
      </w:r>
    </w:p>
    <w:p w14:paraId="5671C8CF" w14:textId="77777777" w:rsidR="000B05CA" w:rsidRPr="003561BC" w:rsidRDefault="000B05CA" w:rsidP="000B05CA">
      <w:pPr>
        <w:pStyle w:val="a5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3561BC">
        <w:rPr>
          <w:rFonts w:ascii="Times New Roman" w:eastAsia="Arial Unicode MS" w:hAnsi="Times New Roman"/>
          <w:bCs/>
          <w:sz w:val="28"/>
          <w:szCs w:val="28"/>
        </w:rPr>
        <w:tab/>
        <w:t>- создания условий для надлежащего контроля и обеспечения нормативного качества питьевой воды, имеющей прямое влияние на здоровье и п</w:t>
      </w:r>
      <w:r>
        <w:rPr>
          <w:rFonts w:ascii="Times New Roman" w:eastAsia="Arial Unicode MS" w:hAnsi="Times New Roman"/>
          <w:bCs/>
          <w:sz w:val="28"/>
          <w:szCs w:val="28"/>
        </w:rPr>
        <w:t>родолжительность жизни человека;</w:t>
      </w:r>
    </w:p>
    <w:p w14:paraId="6631859D" w14:textId="77777777" w:rsidR="000B05CA" w:rsidRPr="003561BC" w:rsidRDefault="000B05CA" w:rsidP="000B05CA">
      <w:pPr>
        <w:pStyle w:val="a5"/>
        <w:jc w:val="both"/>
        <w:rPr>
          <w:rFonts w:ascii="Times New Roman" w:eastAsia="Arial Unicode MS" w:hAnsi="Times New Roman"/>
          <w:sz w:val="28"/>
          <w:szCs w:val="28"/>
        </w:rPr>
      </w:pPr>
      <w:r w:rsidRPr="003561BC">
        <w:rPr>
          <w:rFonts w:ascii="Times New Roman" w:eastAsia="Arial Unicode MS" w:hAnsi="Times New Roman"/>
          <w:bCs/>
          <w:sz w:val="28"/>
          <w:szCs w:val="28"/>
        </w:rPr>
        <w:tab/>
        <w:t xml:space="preserve">7) </w:t>
      </w:r>
      <w:r>
        <w:rPr>
          <w:rFonts w:ascii="Times New Roman" w:eastAsia="Arial Unicode MS" w:hAnsi="Times New Roman"/>
          <w:bCs/>
          <w:sz w:val="28"/>
          <w:szCs w:val="28"/>
        </w:rPr>
        <w:t>п</w:t>
      </w:r>
      <w:r w:rsidRPr="003561BC">
        <w:rPr>
          <w:rFonts w:ascii="Times New Roman" w:eastAsia="Arial Unicode MS" w:hAnsi="Times New Roman"/>
          <w:bCs/>
          <w:sz w:val="28"/>
          <w:szCs w:val="28"/>
        </w:rPr>
        <w:t xml:space="preserve">овышение </w:t>
      </w:r>
      <w:r w:rsidRPr="003561BC">
        <w:rPr>
          <w:rFonts w:ascii="Times New Roman" w:eastAsia="Arial Unicode MS" w:hAnsi="Times New Roman"/>
          <w:sz w:val="28"/>
          <w:szCs w:val="28"/>
        </w:rPr>
        <w:t>осведомленности в вопросах гигиены и охраны здоровья, включая:</w:t>
      </w:r>
    </w:p>
    <w:p w14:paraId="14DFBEC4" w14:textId="77777777" w:rsidR="000B05CA" w:rsidRPr="003561BC" w:rsidRDefault="000B05CA" w:rsidP="000B05CA">
      <w:pPr>
        <w:pStyle w:val="a5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  <w:t xml:space="preserve">- </w:t>
      </w:r>
      <w:r w:rsidRPr="003561BC">
        <w:rPr>
          <w:rFonts w:ascii="Times New Roman" w:eastAsia="Arial Unicode MS" w:hAnsi="Times New Roman"/>
          <w:sz w:val="28"/>
          <w:szCs w:val="28"/>
        </w:rPr>
        <w:t>организацию информационно-просветительской работы;</w:t>
      </w:r>
    </w:p>
    <w:p w14:paraId="66A619CD" w14:textId="77777777" w:rsidR="000B05CA" w:rsidRPr="003561BC" w:rsidRDefault="000B05CA" w:rsidP="000B05CA">
      <w:pPr>
        <w:pStyle w:val="a5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  <w:t>- повышение осведомле</w:t>
      </w:r>
      <w:r w:rsidRPr="003561BC">
        <w:rPr>
          <w:rFonts w:ascii="Times New Roman" w:eastAsia="Arial Unicode MS" w:hAnsi="Times New Roman"/>
          <w:sz w:val="28"/>
          <w:szCs w:val="28"/>
        </w:rPr>
        <w:t xml:space="preserve">нности граждан, особенно детей, по вопросам санитарии и гигиены, </w:t>
      </w:r>
      <w:r w:rsidRPr="003561BC">
        <w:rPr>
          <w:rFonts w:ascii="Times New Roman" w:eastAsia="Arial Unicode MS" w:hAnsi="Times New Roman"/>
          <w:bCs/>
          <w:sz w:val="28"/>
          <w:szCs w:val="28"/>
        </w:rPr>
        <w:t>внедрение в образовательный процесс вопрос</w:t>
      </w:r>
      <w:r>
        <w:rPr>
          <w:rFonts w:ascii="Times New Roman" w:eastAsia="Arial Unicode MS" w:hAnsi="Times New Roman"/>
          <w:bCs/>
          <w:sz w:val="28"/>
          <w:szCs w:val="28"/>
        </w:rPr>
        <w:t>ов</w:t>
      </w:r>
      <w:r w:rsidRPr="003561BC">
        <w:rPr>
          <w:rFonts w:ascii="Times New Roman" w:eastAsia="Arial Unicode MS" w:hAnsi="Times New Roman"/>
          <w:bCs/>
          <w:sz w:val="28"/>
          <w:szCs w:val="28"/>
        </w:rPr>
        <w:t xml:space="preserve"> санитарии и гигиены, как в школьную, так и дошкольную программу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14:paraId="0D38BAF2" w14:textId="77777777" w:rsidR="000B05CA" w:rsidRPr="003561BC" w:rsidRDefault="000B05CA" w:rsidP="000B05CA">
      <w:pPr>
        <w:pStyle w:val="a5"/>
        <w:jc w:val="both"/>
        <w:rPr>
          <w:rFonts w:ascii="Times New Roman" w:eastAsia="Arial Unicode MS" w:hAnsi="Times New Roman"/>
          <w:sz w:val="28"/>
          <w:szCs w:val="28"/>
        </w:rPr>
      </w:pPr>
    </w:p>
    <w:p w14:paraId="546897DA" w14:textId="77777777" w:rsidR="000B05CA" w:rsidRPr="00AE0F71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0F71">
        <w:rPr>
          <w:rFonts w:ascii="Times New Roman" w:hAnsi="Times New Roman"/>
          <w:b/>
          <w:sz w:val="28"/>
          <w:szCs w:val="28"/>
        </w:rPr>
        <w:t>4. Цели и задачи</w:t>
      </w:r>
    </w:p>
    <w:p w14:paraId="4B965A0A" w14:textId="77777777" w:rsidR="000B05CA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209154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Настоящая Программа направлена на повышение обеспеченности населения Кыргызстана питьевой водой нормативного качества, улучшение здоровья и качества жизни населения республики, снижение вредного воздействия на окружающую среду путем строительства, реконструкции и модернизации систем питьевого водоснабжения и водоотведения.</w:t>
      </w:r>
    </w:p>
    <w:p w14:paraId="118281B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Для достижения указанных целей необходимо комплексное, системное и целенаправленное решение следующих приоритетных задач Программы:</w:t>
      </w:r>
    </w:p>
    <w:p w14:paraId="56B6138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</w:t>
      </w:r>
      <w:r w:rsidRPr="003561BC">
        <w:rPr>
          <w:rFonts w:ascii="Times New Roman" w:hAnsi="Times New Roman"/>
          <w:sz w:val="28"/>
          <w:szCs w:val="28"/>
        </w:rPr>
        <w:t xml:space="preserve"> сфере безопасного и качественного питьевого водоснабжения, водоотведения и санитарии:</w:t>
      </w:r>
    </w:p>
    <w:p w14:paraId="2219078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повышение доступа населения к услугам питьевого водоснабжения, водоотведения и санитарии через развитие централизованных систем питьевого водоснабжения и водоотведения, их проектировани</w:t>
      </w:r>
      <w:r>
        <w:rPr>
          <w:rFonts w:ascii="Times New Roman" w:hAnsi="Times New Roman"/>
          <w:sz w:val="28"/>
          <w:szCs w:val="28"/>
        </w:rPr>
        <w:t>е</w:t>
      </w:r>
      <w:r w:rsidRPr="003561BC">
        <w:rPr>
          <w:rFonts w:ascii="Times New Roman" w:hAnsi="Times New Roman"/>
          <w:sz w:val="28"/>
          <w:szCs w:val="28"/>
        </w:rPr>
        <w:t>, 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3561BC">
        <w:rPr>
          <w:rFonts w:ascii="Times New Roman" w:hAnsi="Times New Roman"/>
          <w:sz w:val="28"/>
          <w:szCs w:val="28"/>
        </w:rPr>
        <w:t xml:space="preserve"> и эксплуатаци</w:t>
      </w:r>
      <w:r>
        <w:rPr>
          <w:rFonts w:ascii="Times New Roman" w:hAnsi="Times New Roman"/>
          <w:sz w:val="28"/>
          <w:szCs w:val="28"/>
        </w:rPr>
        <w:t>я</w:t>
      </w:r>
      <w:r w:rsidRPr="003561BC">
        <w:rPr>
          <w:rFonts w:ascii="Times New Roman" w:hAnsi="Times New Roman"/>
          <w:sz w:val="28"/>
          <w:szCs w:val="28"/>
        </w:rPr>
        <w:t xml:space="preserve"> на основе единых требований технических регламентов, стандартов и действующих нормативных актов;</w:t>
      </w:r>
    </w:p>
    <w:p w14:paraId="354290D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населения безопасной питьевой водой нормативного качества;</w:t>
      </w:r>
    </w:p>
    <w:p w14:paraId="55BAACC4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безопасности и защищенности от угроз для здоровья потребителей воды;</w:t>
      </w:r>
    </w:p>
    <w:p w14:paraId="7582CB4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eastAsia="Arial Unicode MS" w:hAnsi="Times New Roman"/>
          <w:sz w:val="28"/>
          <w:szCs w:val="28"/>
        </w:rPr>
        <w:lastRenderedPageBreak/>
        <w:t>- адаптация</w:t>
      </w:r>
      <w:r w:rsidRPr="003561BC">
        <w:rPr>
          <w:rFonts w:ascii="Times New Roman" w:hAnsi="Times New Roman"/>
          <w:sz w:val="28"/>
          <w:szCs w:val="28"/>
        </w:rPr>
        <w:t xml:space="preserve"> сектора питьевого водоснабжения и водоотведения</w:t>
      </w:r>
      <w:r w:rsidRPr="003561BC">
        <w:rPr>
          <w:rFonts w:ascii="Times New Roman" w:eastAsia="Arial Unicode MS" w:hAnsi="Times New Roman"/>
          <w:sz w:val="28"/>
          <w:szCs w:val="28"/>
        </w:rPr>
        <w:t xml:space="preserve"> к изменению климата;</w:t>
      </w:r>
    </w:p>
    <w:p w14:paraId="35BDF242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надлежащей эксплуатации и технического обслуживания систем питьевог</w:t>
      </w:r>
      <w:r>
        <w:rPr>
          <w:rFonts w:ascii="Times New Roman" w:hAnsi="Times New Roman"/>
          <w:sz w:val="28"/>
          <w:szCs w:val="28"/>
        </w:rPr>
        <w:t>о водоснабжения и водоотведения;</w:t>
      </w:r>
    </w:p>
    <w:p w14:paraId="5303AB1D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</w:t>
      </w:r>
      <w:r w:rsidRPr="003561BC">
        <w:rPr>
          <w:rFonts w:ascii="Times New Roman" w:hAnsi="Times New Roman"/>
          <w:sz w:val="28"/>
          <w:szCs w:val="28"/>
        </w:rPr>
        <w:t xml:space="preserve"> сфере развития системы управления и государственного регулирования сектора питьевого водоснабжения и водоотведения:</w:t>
      </w:r>
    </w:p>
    <w:p w14:paraId="4EC848E8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питьевого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водоотведения;</w:t>
      </w:r>
    </w:p>
    <w:p w14:paraId="74A1D028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институциональное развитие сектора питьевого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водоотведения;</w:t>
      </w:r>
    </w:p>
    <w:p w14:paraId="7EBB939A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улучшение информационной основы управления сектором, в том числе путем создания национальной базы данных по питьевому водоснабжению и водоотведени</w:t>
      </w:r>
      <w:r>
        <w:rPr>
          <w:rFonts w:ascii="Times New Roman" w:hAnsi="Times New Roman"/>
          <w:sz w:val="28"/>
          <w:szCs w:val="28"/>
        </w:rPr>
        <w:t>ю</w:t>
      </w:r>
      <w:r w:rsidRPr="003561BC">
        <w:rPr>
          <w:rFonts w:ascii="Times New Roman" w:hAnsi="Times New Roman"/>
          <w:sz w:val="28"/>
          <w:szCs w:val="28"/>
        </w:rPr>
        <w:t>;</w:t>
      </w:r>
    </w:p>
    <w:p w14:paraId="7D1A6B8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рациональное и эффективное управление водными ресурсами и системами питьевого водоснабжения и водоотведения;</w:t>
      </w:r>
    </w:p>
    <w:p w14:paraId="799D4D7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3561BC">
        <w:rPr>
          <w:rFonts w:ascii="Times New Roman" w:eastAsia="Arial Unicode MS" w:hAnsi="Times New Roman"/>
          <w:sz w:val="28"/>
          <w:szCs w:val="28"/>
        </w:rPr>
        <w:t>- принятие новых норм и правил по проектированию и строительству систем питьевого водоснабжения и водоотведения;</w:t>
      </w:r>
    </w:p>
    <w:p w14:paraId="22B12266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усиление кадрового потенциала в сфере питьевого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</w:t>
      </w:r>
      <w:r>
        <w:rPr>
          <w:rFonts w:ascii="Times New Roman" w:hAnsi="Times New Roman"/>
          <w:sz w:val="28"/>
          <w:szCs w:val="28"/>
        </w:rPr>
        <w:t>;</w:t>
      </w:r>
    </w:p>
    <w:p w14:paraId="00817302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561BC">
        <w:rPr>
          <w:rFonts w:ascii="Times New Roman" w:hAnsi="Times New Roman"/>
          <w:sz w:val="28"/>
          <w:szCs w:val="28"/>
        </w:rPr>
        <w:t>сфере финансово-экономической устойчивости услуг питьевого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водоотведения:</w:t>
      </w:r>
    </w:p>
    <w:p w14:paraId="0125BFF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улучшение тарифной политики и обеспечение финансовой устойчивости поставщиков услуг питьевого водоснабжения и водоотведения;</w:t>
      </w:r>
    </w:p>
    <w:p w14:paraId="2041141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создание условий для привлечения инвестиций;</w:t>
      </w:r>
    </w:p>
    <w:p w14:paraId="7BAD44C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развитие государственно-частного партнерства и внедрение иных устойчивых бизнес-моделей эксплуатации и финансирования систем питьевого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</w:t>
      </w:r>
      <w:r>
        <w:rPr>
          <w:rFonts w:ascii="Times New Roman" w:hAnsi="Times New Roman"/>
          <w:sz w:val="28"/>
          <w:szCs w:val="28"/>
        </w:rPr>
        <w:t>;</w:t>
      </w:r>
    </w:p>
    <w:p w14:paraId="41358118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в</w:t>
      </w:r>
      <w:r w:rsidRPr="003561BC">
        <w:rPr>
          <w:rFonts w:ascii="Times New Roman" w:hAnsi="Times New Roman"/>
          <w:sz w:val="28"/>
          <w:szCs w:val="28"/>
        </w:rPr>
        <w:t xml:space="preserve"> сфере усиления прозрачности, доверия и подотчетности в секторе питьевого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водоотведения:</w:t>
      </w:r>
    </w:p>
    <w:p w14:paraId="3CA6475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мониторинг хода и оценка результатов выполнения Программы;</w:t>
      </w:r>
    </w:p>
    <w:p w14:paraId="520AC0D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регулярная публикация отчетности о деятельности сектора и ходе выполнения Программы</w:t>
      </w:r>
      <w:r>
        <w:rPr>
          <w:rFonts w:ascii="Times New Roman" w:hAnsi="Times New Roman"/>
          <w:sz w:val="28"/>
          <w:szCs w:val="28"/>
        </w:rPr>
        <w:t>;</w:t>
      </w:r>
    </w:p>
    <w:p w14:paraId="0195172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3561BC">
        <w:rPr>
          <w:rFonts w:ascii="Times New Roman" w:hAnsi="Times New Roman"/>
          <w:sz w:val="28"/>
          <w:szCs w:val="28"/>
        </w:rPr>
        <w:t xml:space="preserve"> сфере экологической устойчивости и энергоэффективности услуг питьевого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водоотведения:</w:t>
      </w:r>
    </w:p>
    <w:p w14:paraId="4FA70B1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проведение исследований и энергоаудита систем питьевого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водоотведения;</w:t>
      </w:r>
    </w:p>
    <w:p w14:paraId="566140D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использование возобновляемых источников энергии и энергоэффективного оборудования (системы управления, насосы, бактерицидные установки и т.п.).</w:t>
      </w:r>
    </w:p>
    <w:p w14:paraId="6C01EC25" w14:textId="77777777" w:rsidR="006242F3" w:rsidRDefault="006242F3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0CD386F" w14:textId="77777777" w:rsidR="006242F3" w:rsidRDefault="006242F3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BFAD0DD" w14:textId="77777777" w:rsidR="006242F3" w:rsidRDefault="006242F3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02BA69E" w14:textId="77777777" w:rsidR="006242F3" w:rsidRDefault="006242F3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5A3F0D1" w14:textId="77777777" w:rsidR="000B05CA" w:rsidRPr="00256832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6832">
        <w:rPr>
          <w:rFonts w:ascii="Times New Roman" w:hAnsi="Times New Roman"/>
          <w:b/>
          <w:sz w:val="28"/>
          <w:szCs w:val="28"/>
        </w:rPr>
        <w:lastRenderedPageBreak/>
        <w:t>5. Основные принципы и этапы реализации</w:t>
      </w:r>
    </w:p>
    <w:p w14:paraId="7D5A273D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6A03A8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Основными принципами реализации государственной отраслевой политики и настоящей Программы являются:</w:t>
      </w:r>
    </w:p>
    <w:p w14:paraId="4BF2587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удовлетворение потребностей в питьевой воде путем преимущественного развития централизованных систем питьевого водоснабжения, проектирования, строительства и эксплуатации, на основе единых требований технических стандартов и нормативных актов;</w:t>
      </w:r>
    </w:p>
    <w:p w14:paraId="2B39682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развитие систем водоотведения путем оптимального сочетания централизованных и индивидуальных систем водоотведения, включая блочные системы заводского изготовления;</w:t>
      </w:r>
    </w:p>
    <w:p w14:paraId="545DC1F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совершенствование нормативных правовых актов Кыргызской Республики, в части четкого разграничения функций государственных органов и органов местного самоуправления в области питьевого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водоснабжения и водоотведения;</w:t>
      </w:r>
    </w:p>
    <w:p w14:paraId="2BE5F43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повышение уровня водной безопасности путем обеспечения финансово-экономической и институциональной устойчивости предприятий и организаций питьевого водоснабжения и водоотведения, адаптации систем к изменению климата;</w:t>
      </w:r>
    </w:p>
    <w:p w14:paraId="2FD7E97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контроль со стороны органов государственного надзора и местного самоуправления, в пределах их компетенции, за безопасностью питьевой воды и надлежащим функционированием систем питьевого водоснабжения, деятельностью предприятий и организаций, эксплуатирующих эти системы.</w:t>
      </w:r>
    </w:p>
    <w:p w14:paraId="0924F04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Поэтапная реализация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3561BC">
        <w:rPr>
          <w:rFonts w:ascii="Times New Roman" w:hAnsi="Times New Roman"/>
          <w:sz w:val="28"/>
          <w:szCs w:val="28"/>
        </w:rPr>
        <w:t xml:space="preserve">Программы и следующих ее компонентов: </w:t>
      </w:r>
    </w:p>
    <w:p w14:paraId="69235A9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Компонент 1 – Реализация государственной политики и системные институциональные преобразования, направленные на укрепление устойчивости развития сектора питьевого водоснабжения и водоотведения. </w:t>
      </w:r>
    </w:p>
    <w:p w14:paraId="0C56470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Компонент 2 – </w:t>
      </w:r>
      <w:r w:rsidRPr="003561BC">
        <w:rPr>
          <w:rFonts w:ascii="Times New Roman" w:hAnsi="Times New Roman"/>
          <w:sz w:val="28"/>
          <w:szCs w:val="28"/>
          <w:shd w:val="clear" w:color="auto" w:fill="FFFFFF" w:themeFill="background1"/>
        </w:rPr>
        <w:t>Качественная реализация</w:t>
      </w:r>
      <w:r w:rsidRPr="003561BC">
        <w:rPr>
          <w:rFonts w:ascii="Times New Roman" w:hAnsi="Times New Roman"/>
          <w:sz w:val="28"/>
          <w:szCs w:val="28"/>
        </w:rPr>
        <w:t xml:space="preserve"> проектов, финансируемых международными донорскими организациями, направленных на улучшение инфраструктуры сектора питьевого водоснабжения и водоотведения.</w:t>
      </w:r>
    </w:p>
    <w:p w14:paraId="64F026B8" w14:textId="77777777" w:rsidR="000B05CA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Компонент 3 - Повышение инвестиционной привлекательности и наращивание финансирования сектора питьевого водоснабжения и водоотведения.</w:t>
      </w:r>
    </w:p>
    <w:p w14:paraId="6C0A43B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D5ED99" w14:textId="77777777" w:rsidR="000B05CA" w:rsidRPr="00F372EA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72EA">
        <w:rPr>
          <w:rFonts w:ascii="Times New Roman" w:hAnsi="Times New Roman"/>
          <w:b/>
          <w:sz w:val="28"/>
          <w:szCs w:val="28"/>
        </w:rPr>
        <w:t>6. Ожидаемый результат</w:t>
      </w:r>
    </w:p>
    <w:p w14:paraId="0A08E020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18AE16D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3561BC">
        <w:rPr>
          <w:rFonts w:ascii="Times New Roman" w:hAnsi="Times New Roman"/>
          <w:sz w:val="28"/>
          <w:szCs w:val="28"/>
        </w:rPr>
        <w:t>Программы, обеспечения комфортной жизнедеятельности населения республики и инфраструктуры определены следующие показатели к 2026 году:</w:t>
      </w:r>
    </w:p>
    <w:p w14:paraId="17F6D61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lastRenderedPageBreak/>
        <w:t>- обеспечение не менее 95</w:t>
      </w:r>
      <w:r>
        <w:rPr>
          <w:rFonts w:ascii="Times New Roman" w:hAnsi="Times New Roman"/>
          <w:sz w:val="28"/>
          <w:szCs w:val="28"/>
        </w:rPr>
        <w:t>%</w:t>
      </w:r>
      <w:r w:rsidRPr="003561BC">
        <w:rPr>
          <w:rFonts w:ascii="Times New Roman" w:hAnsi="Times New Roman"/>
          <w:sz w:val="28"/>
          <w:szCs w:val="28"/>
        </w:rPr>
        <w:t xml:space="preserve"> городов республиканского, областного, районного значения централизованным питьевым водоснабжением, отвечающим требованиям нормативного качества;</w:t>
      </w:r>
    </w:p>
    <w:p w14:paraId="7380BCE5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централизованным питьевым водоснабжением более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2000,0 тыс. человек, проживающих в сельской местности;</w:t>
      </w:r>
    </w:p>
    <w:p w14:paraId="2CDB9D65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- обеспечение системами водоотведения не менее 70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3561BC">
        <w:rPr>
          <w:rFonts w:ascii="Times New Roman" w:hAnsi="Times New Roman"/>
          <w:sz w:val="28"/>
          <w:szCs w:val="28"/>
        </w:rPr>
        <w:t>населения, проживающего в районных центрах, имеющих статус села;</w:t>
      </w:r>
    </w:p>
    <w:p w14:paraId="0031FD7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создание устойчивого и надежного механизма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 питьевого</w:t>
      </w:r>
      <w:r w:rsidRPr="003561BC">
        <w:rPr>
          <w:rFonts w:ascii="Times New Roman" w:hAnsi="Times New Roman"/>
          <w:sz w:val="28"/>
          <w:szCs w:val="28"/>
        </w:rPr>
        <w:t xml:space="preserve"> водоснабжения и водоотведения;</w:t>
      </w:r>
    </w:p>
    <w:p w14:paraId="18D4920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- повышение потенциала человеческих ресурсов сектора, охват системой повышения квалификации более 80% работников, занятых в секторе питьевого </w:t>
      </w:r>
      <w:r w:rsidRPr="003561BC">
        <w:rPr>
          <w:rFonts w:ascii="Times New Roman" w:hAnsi="Times New Roman"/>
          <w:bCs/>
          <w:sz w:val="28"/>
          <w:szCs w:val="28"/>
        </w:rPr>
        <w:t>водоснабжения и водоотведения</w:t>
      </w:r>
      <w:r w:rsidRPr="003561BC">
        <w:rPr>
          <w:rFonts w:ascii="Times New Roman" w:hAnsi="Times New Roman"/>
          <w:sz w:val="28"/>
          <w:szCs w:val="28"/>
        </w:rPr>
        <w:t>;</w:t>
      </w:r>
    </w:p>
    <w:p w14:paraId="2DF3A07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- </w:t>
      </w:r>
      <w:r w:rsidRPr="003561BC">
        <w:rPr>
          <w:rFonts w:ascii="Times New Roman" w:hAnsi="Times New Roman"/>
          <w:bCs/>
          <w:sz w:val="28"/>
          <w:szCs w:val="28"/>
        </w:rPr>
        <w:t>повышение качества воды, поставляемой потребителям, улучшение качества предоставляемых услуг по питьевому водоснабжению и водоотведению;</w:t>
      </w:r>
    </w:p>
    <w:p w14:paraId="765FCFB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установление четких правовых отношений между производителями и потребителями воды;</w:t>
      </w:r>
    </w:p>
    <w:p w14:paraId="54B0DE1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</w:t>
      </w:r>
      <w:r w:rsidRPr="003561BC">
        <w:rPr>
          <w:rFonts w:ascii="Times New Roman" w:hAnsi="Times New Roman"/>
          <w:sz w:val="28"/>
          <w:szCs w:val="28"/>
        </w:rPr>
        <w:t xml:space="preserve">допустимых границ негативного воздействия </w:t>
      </w:r>
      <w:proofErr w:type="gramStart"/>
      <w:r w:rsidRPr="003561BC">
        <w:rPr>
          <w:rFonts w:ascii="Times New Roman" w:hAnsi="Times New Roman"/>
          <w:sz w:val="28"/>
          <w:szCs w:val="28"/>
        </w:rPr>
        <w:t>на  окружающую</w:t>
      </w:r>
      <w:proofErr w:type="gramEnd"/>
      <w:r w:rsidRPr="003561BC">
        <w:rPr>
          <w:rFonts w:ascii="Times New Roman" w:hAnsi="Times New Roman"/>
          <w:sz w:val="28"/>
          <w:szCs w:val="28"/>
        </w:rPr>
        <w:t xml:space="preserve"> среду и формирование механизма управления безопасностью окружающей среды;</w:t>
      </w:r>
    </w:p>
    <w:p w14:paraId="20454285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требований санитарии и гигиены в школьных и дошкольных учреждениях;</w:t>
      </w:r>
    </w:p>
    <w:p w14:paraId="1C15AF3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требований технических регламентов и других нормативных актов в зонах санитарной охраны источников питьевого водоснабжения.</w:t>
      </w:r>
    </w:p>
    <w:p w14:paraId="06EF0AED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82DFF2" w14:textId="77777777" w:rsidR="000B05CA" w:rsidRPr="00F372EA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72EA">
        <w:rPr>
          <w:rFonts w:ascii="Times New Roman" w:hAnsi="Times New Roman"/>
          <w:b/>
          <w:sz w:val="28"/>
          <w:szCs w:val="28"/>
        </w:rPr>
        <w:t>7. Потребность в финансировании и финансовое обеспечение</w:t>
      </w:r>
    </w:p>
    <w:p w14:paraId="06D60316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B4110F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В настоящее время в республиканском бюджете не имеется достаточных средств для требуемых капитальных вложений в данный сектор, вследствие чего в перспективе необходима поддержка международных доноров и инвесторов. В 2018 году из республиканского бюджета по статье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561BC">
        <w:rPr>
          <w:rFonts w:ascii="Times New Roman" w:hAnsi="Times New Roman"/>
          <w:sz w:val="28"/>
          <w:szCs w:val="28"/>
        </w:rPr>
        <w:t>Капитальные вложение</w:t>
      </w:r>
      <w:r>
        <w:rPr>
          <w:rFonts w:ascii="Times New Roman" w:hAnsi="Times New Roman"/>
          <w:sz w:val="28"/>
          <w:szCs w:val="28"/>
        </w:rPr>
        <w:t>»</w:t>
      </w:r>
      <w:r w:rsidRPr="003561BC">
        <w:rPr>
          <w:rFonts w:ascii="Times New Roman" w:hAnsi="Times New Roman"/>
          <w:sz w:val="28"/>
          <w:szCs w:val="28"/>
        </w:rPr>
        <w:t xml:space="preserve"> выделено 250,0 млн</w:t>
      </w:r>
      <w:r w:rsidR="008E3367"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сомов на строительство и восстановление 89 объектов питьевого водоснабжения, включая </w:t>
      </w:r>
      <w:r>
        <w:rPr>
          <w:rFonts w:ascii="Times New Roman" w:hAnsi="Times New Roman"/>
          <w:sz w:val="28"/>
          <w:szCs w:val="28"/>
        </w:rPr>
        <w:t>переходящие объекты</w:t>
      </w:r>
      <w:r w:rsidRPr="003561BC">
        <w:rPr>
          <w:rFonts w:ascii="Times New Roman" w:hAnsi="Times New Roman"/>
          <w:sz w:val="28"/>
          <w:szCs w:val="28"/>
        </w:rPr>
        <w:t>. Из них 40 сел включены в список для разработки проектно-сметной документации.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561BC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у</w:t>
      </w:r>
      <w:r w:rsidRPr="003561BC">
        <w:rPr>
          <w:rFonts w:ascii="Times New Roman" w:hAnsi="Times New Roman"/>
          <w:sz w:val="28"/>
          <w:szCs w:val="28"/>
        </w:rPr>
        <w:t xml:space="preserve"> Правительство</w:t>
      </w:r>
      <w:r>
        <w:rPr>
          <w:rFonts w:ascii="Times New Roman" w:hAnsi="Times New Roman"/>
          <w:sz w:val="28"/>
          <w:szCs w:val="28"/>
        </w:rPr>
        <w:t>м</w:t>
      </w:r>
      <w:r w:rsidRPr="003561BC">
        <w:rPr>
          <w:rFonts w:ascii="Times New Roman" w:hAnsi="Times New Roman"/>
          <w:sz w:val="28"/>
          <w:szCs w:val="28"/>
        </w:rPr>
        <w:t xml:space="preserve"> Кыргызской Республики выдел</w:t>
      </w:r>
      <w:r>
        <w:rPr>
          <w:rFonts w:ascii="Times New Roman" w:hAnsi="Times New Roman"/>
          <w:sz w:val="28"/>
          <w:szCs w:val="28"/>
        </w:rPr>
        <w:t>ено</w:t>
      </w:r>
      <w:r w:rsidRPr="003561BC">
        <w:rPr>
          <w:rFonts w:ascii="Times New Roman" w:hAnsi="Times New Roman"/>
          <w:sz w:val="28"/>
          <w:szCs w:val="28"/>
        </w:rPr>
        <w:t xml:space="preserve"> 500 млн</w:t>
      </w:r>
      <w:r w:rsidR="008E3367"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сомов из средств республиканского бюджета по статье «Капитальные вложения».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На выделенные средства проводилось строительство и реабилитация 73 переходящих объектов.</w:t>
      </w:r>
    </w:p>
    <w:p w14:paraId="6A35F4B4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По итогам 2019 года завершены строительство и реабилитация систем водоснабжения на 14 объектах республики, при этом обеспечены чистой питьевой водой 48921 человек.</w:t>
      </w:r>
    </w:p>
    <w:p w14:paraId="32F9971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lastRenderedPageBreak/>
        <w:t>По оценке независимых международных и национальных экспертов, ориентировочный объем средств, необходимых для улучшения доступа сельского населения к услугам питьевого водоснабжения в целом, составляет более 47 млрд 262 млн</w:t>
      </w:r>
      <w:r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сомов. В период до 2026 года, в соответствии с настоящей Программой предусматривается выполнить работы по строительству и реабилитации систем водоснабжения в 1184 селах республики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таблица</w:t>
      </w:r>
      <w:r w:rsidRPr="003561BC">
        <w:rPr>
          <w:rFonts w:ascii="Times New Roman" w:hAnsi="Times New Roman"/>
          <w:sz w:val="28"/>
          <w:szCs w:val="28"/>
        </w:rPr>
        <w:t xml:space="preserve"> 7.1 в приложении 4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 к настоящей Программе</w:t>
      </w:r>
      <w:r w:rsidRPr="003561BC">
        <w:rPr>
          <w:rFonts w:ascii="Times New Roman" w:hAnsi="Times New Roman"/>
          <w:sz w:val="28"/>
          <w:szCs w:val="28"/>
        </w:rPr>
        <w:t>).</w:t>
      </w:r>
    </w:p>
    <w:p w14:paraId="2C258D25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В сельской местности улучшение систем питьевого водоснабжения обострило проблемы с водоотведением и привело к увеличению объема сточных вод, очистка и обеззараживание которых требуют технического решения, во избежание дальнейшего загрязнения водных источников. Исходя из вышеизложенного и учитывая текущую ситуацию, необходимо предусмотреть строительство и реабилитацию систем водоотведения в 2</w:t>
      </w:r>
      <w:r w:rsidRPr="003561BC">
        <w:rPr>
          <w:rFonts w:ascii="Times New Roman" w:hAnsi="Times New Roman"/>
          <w:sz w:val="28"/>
          <w:szCs w:val="28"/>
          <w:lang w:val="ky-KG"/>
        </w:rPr>
        <w:t>6</w:t>
      </w:r>
      <w:r w:rsidRPr="003561BC">
        <w:rPr>
          <w:rFonts w:ascii="Times New Roman" w:hAnsi="Times New Roman"/>
          <w:sz w:val="28"/>
          <w:szCs w:val="28"/>
        </w:rPr>
        <w:t xml:space="preserve"> районных центрах. По предварительным подсчетам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на эти цели необходимо 4 млрд 048 млн</w:t>
      </w:r>
      <w:r w:rsidR="008E3367"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сомов.</w:t>
      </w:r>
    </w:p>
    <w:p w14:paraId="37A484B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Согласно предварительной оценке предприятий по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 питьевому</w:t>
      </w:r>
      <w:r w:rsidRPr="003561BC">
        <w:rPr>
          <w:rFonts w:ascii="Times New Roman" w:hAnsi="Times New Roman"/>
          <w:sz w:val="28"/>
          <w:szCs w:val="28"/>
        </w:rPr>
        <w:t xml:space="preserve"> водоснабжению и водоотведению городов, объем требуемых инвестиций для реабилитации систем питьевого водоснабжения городов республики превышает </w:t>
      </w:r>
      <w:r w:rsidRPr="003561BC">
        <w:rPr>
          <w:rFonts w:ascii="Times New Roman" w:hAnsi="Times New Roman"/>
          <w:sz w:val="28"/>
          <w:szCs w:val="28"/>
          <w:lang w:val="ky-KG"/>
        </w:rPr>
        <w:t>20 162 млн</w:t>
      </w:r>
      <w:r w:rsidR="008E3367">
        <w:rPr>
          <w:rFonts w:ascii="Times New Roman" w:hAnsi="Times New Roman"/>
          <w:sz w:val="28"/>
          <w:szCs w:val="28"/>
          <w:lang w:val="ky-KG"/>
        </w:rPr>
        <w:t>.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 сомов.</w:t>
      </w:r>
    </w:p>
    <w:p w14:paraId="3D84CDE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долгосрочной перспективе</w:t>
      </w:r>
      <w:r w:rsidRPr="003561BC">
        <w:rPr>
          <w:rFonts w:ascii="Times New Roman" w:hAnsi="Times New Roman"/>
          <w:sz w:val="28"/>
          <w:szCs w:val="28"/>
        </w:rPr>
        <w:t xml:space="preserve"> общий объем необходимых инвестиций в инфраструктуру питьевого водоснабжения и водоотведения для обеспечения всеобщего доступа населения к безопасной и доступной по цене воде питьевого качества и надлежащим системам водоотведения, по данным оценочных расчетов профильных специалистов, составляет в пределах </w:t>
      </w:r>
      <w:r w:rsidRPr="001319F4">
        <w:rPr>
          <w:rFonts w:ascii="Times New Roman" w:hAnsi="Times New Roman"/>
          <w:sz w:val="28"/>
          <w:szCs w:val="28"/>
        </w:rPr>
        <w:t>68 млрд 215 млн</w:t>
      </w:r>
      <w:r>
        <w:rPr>
          <w:rFonts w:ascii="Times New Roman" w:hAnsi="Times New Roman"/>
          <w:sz w:val="28"/>
          <w:szCs w:val="28"/>
        </w:rPr>
        <w:t>.</w:t>
      </w:r>
      <w:r w:rsidRPr="001319F4">
        <w:rPr>
          <w:rFonts w:ascii="Times New Roman" w:hAnsi="Times New Roman"/>
          <w:sz w:val="28"/>
          <w:szCs w:val="28"/>
        </w:rPr>
        <w:t xml:space="preserve"> сомов</w:t>
      </w:r>
      <w:r w:rsidRPr="003561BC">
        <w:rPr>
          <w:rFonts w:ascii="Times New Roman" w:hAnsi="Times New Roman"/>
          <w:sz w:val="28"/>
          <w:szCs w:val="28"/>
        </w:rPr>
        <w:t xml:space="preserve"> (для (для городов, сел и поселков районных центров). Эти финансовые средства включают финансирование в инфраструктуру, институциональное развитие, повышени</w:t>
      </w:r>
      <w:r>
        <w:rPr>
          <w:rFonts w:ascii="Times New Roman" w:hAnsi="Times New Roman"/>
          <w:sz w:val="28"/>
          <w:szCs w:val="28"/>
        </w:rPr>
        <w:t>е</w:t>
      </w:r>
      <w:r w:rsidRPr="003561BC">
        <w:rPr>
          <w:rFonts w:ascii="Times New Roman" w:hAnsi="Times New Roman"/>
          <w:sz w:val="28"/>
          <w:szCs w:val="28"/>
        </w:rPr>
        <w:t xml:space="preserve"> потенциала и улучшени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561BC">
        <w:rPr>
          <w:rFonts w:ascii="Times New Roman" w:hAnsi="Times New Roman"/>
          <w:sz w:val="28"/>
          <w:szCs w:val="28"/>
        </w:rPr>
        <w:t>качества предоставляемых услуг населению операторами.</w:t>
      </w:r>
      <w:r w:rsidR="008E3367"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 xml:space="preserve">Расчет необходимых финансовых средств на реализацию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3561BC">
        <w:rPr>
          <w:rFonts w:ascii="Times New Roman" w:hAnsi="Times New Roman"/>
          <w:sz w:val="28"/>
          <w:szCs w:val="28"/>
        </w:rPr>
        <w:t>Программы произведен исходя из численности населения республики и удельной суммы инвестиций на одного человека.</w:t>
      </w:r>
    </w:p>
    <w:p w14:paraId="2ADCEEB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В настоящее время в республиканском бюджете не имеется достаточных средств для требуемых капитальных вложений в данный сектор, вследствие чего в среднесрочной перспективе необходима будет поддержка международных доноров.</w:t>
      </w:r>
    </w:p>
    <w:p w14:paraId="78BDBDD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Для обеспечения устойчивого развития организаций и предприятий, оказывающих услуги водоснабжения и водоотведения, и наилучшего учета интересов потребителей питьевой воды в процессе реализации Программы планируется максимально полное использование возможностей всех источников финансирования, с учетом существующего положения.</w:t>
      </w:r>
    </w:p>
    <w:p w14:paraId="22299EA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Выполнение Программы потребует, в частности, привлечения финансовых средств доноров, повышение потенциала подготовки и предоставления готовых к финансированию проектов, потенциала и статуса работников </w:t>
      </w:r>
      <w:proofErr w:type="spellStart"/>
      <w:r>
        <w:rPr>
          <w:rFonts w:ascii="Times New Roman" w:hAnsi="Times New Roman"/>
          <w:sz w:val="28"/>
          <w:szCs w:val="28"/>
        </w:rPr>
        <w:t>ДРПВиВО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1B83EB7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lastRenderedPageBreak/>
        <w:t>Финансирование Программы, согласно Плану мероприятий, осуществляется за счет средств республиканского бюджета, внешних инвестиций Азиатского банка развития, Всемирного банка, Европейского банка реконструкции и развития и Европейского инвестиционного банка, Государственного секретариата по экономическим отношениям Швейцарской Конфедерации (SECO), Исламского банка развития, правительства КНР, Саудовского фонда развития, ПРООН, ЮНИСЕФ и иных источников, не противоречащих законодательству Кыргызской Республики.</w:t>
      </w:r>
    </w:p>
    <w:p w14:paraId="044AC85A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Возврат кредитных средств будет осуществляться следующим образом:</w:t>
      </w:r>
    </w:p>
    <w:p w14:paraId="43F4DE51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Всемирный Банк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</w:t>
      </w:r>
      <w:r w:rsidRPr="003561BC">
        <w:rPr>
          <w:rFonts w:ascii="Times New Roman" w:hAnsi="Times New Roman"/>
          <w:sz w:val="28"/>
          <w:szCs w:val="28"/>
        </w:rPr>
        <w:t xml:space="preserve">редит предоставляется на 38 лет, включая 6 лет льготного периода, с процентной ставкой 0,75%. В качестве сроков платежей были определены 15 марта и 15 сентября каждого года. Период реализации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561BC">
        <w:rPr>
          <w:rFonts w:ascii="Times New Roman" w:hAnsi="Times New Roman"/>
          <w:sz w:val="28"/>
          <w:szCs w:val="28"/>
        </w:rPr>
        <w:t>2017-2025годы.</w:t>
      </w:r>
    </w:p>
    <w:p w14:paraId="2401970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61BC">
        <w:rPr>
          <w:rFonts w:ascii="Times New Roman" w:hAnsi="Times New Roman"/>
          <w:sz w:val="28"/>
          <w:szCs w:val="28"/>
        </w:rPr>
        <w:t>Азиатский банк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к</w:t>
      </w:r>
      <w:r w:rsidRPr="003561BC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редит предоставляется сроком на </w:t>
      </w:r>
      <w:r w:rsidRPr="003561BC">
        <w:rPr>
          <w:rStyle w:val="B"/>
          <w:rFonts w:ascii="Times New Roman" w:eastAsia="Arial Unicode MS" w:hAnsi="Times New Roman"/>
          <w:sz w:val="28"/>
          <w:szCs w:val="28"/>
          <w:bdr w:val="nil"/>
          <w:lang w:val="ky-KG"/>
        </w:rPr>
        <w:t xml:space="preserve">32 года, включая 8-лет льготного периода, с процентной ставкой 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1% в год в течение периода отсрочки, 1,5% каждый последующий год. Срок реализации проекта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лет.</w:t>
      </w:r>
    </w:p>
    <w:p w14:paraId="6C0CAE74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Исламский банк развития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367">
        <w:rPr>
          <w:rFonts w:ascii="Times New Roman" w:hAnsi="Times New Roman"/>
          <w:sz w:val="28"/>
          <w:szCs w:val="28"/>
        </w:rPr>
        <w:t>– к</w:t>
      </w:r>
      <w:r w:rsidRPr="008E3367">
        <w:rPr>
          <w:rStyle w:val="a7"/>
          <w:rFonts w:ascii="Times New Roman" w:hAnsi="Times New Roman"/>
          <w:i w:val="0"/>
          <w:sz w:val="28"/>
          <w:szCs w:val="28"/>
        </w:rPr>
        <w:t xml:space="preserve">редит предоставляется сроком на </w:t>
      </w:r>
      <w:r w:rsidRPr="008E3367">
        <w:rPr>
          <w:rFonts w:ascii="Times New Roman" w:hAnsi="Times New Roman"/>
          <w:sz w:val="28"/>
          <w:szCs w:val="28"/>
        </w:rPr>
        <w:t xml:space="preserve">30 </w:t>
      </w:r>
      <w:r w:rsidRPr="003561BC">
        <w:rPr>
          <w:rFonts w:ascii="Times New Roman" w:hAnsi="Times New Roman"/>
          <w:sz w:val="28"/>
          <w:szCs w:val="28"/>
        </w:rPr>
        <w:t>лет, включая 10 лет льготного периода. Правительство Кыргызской Республики также выплачивает единовременную комиссию за обслуживание, не превышающую 0,75% годовых от суммы кредита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для покрытия административных расходов кредита. Срок реализации проекта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3561BC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Pr="003561BC">
        <w:rPr>
          <w:rFonts w:ascii="Times New Roman" w:hAnsi="Times New Roman"/>
          <w:sz w:val="28"/>
          <w:szCs w:val="28"/>
        </w:rPr>
        <w:t>,5 лет.</w:t>
      </w:r>
    </w:p>
    <w:p w14:paraId="3D8D8516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Саудовский фонд развития –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561BC">
        <w:rPr>
          <w:rFonts w:ascii="Times New Roman" w:hAnsi="Times New Roman"/>
          <w:sz w:val="28"/>
          <w:szCs w:val="28"/>
        </w:rPr>
        <w:t xml:space="preserve">редит будет погашен в течение 25 лет, включая 5 лет льготного периода. Правительство Кыргызской Республики также выплачивает </w:t>
      </w:r>
      <w:r>
        <w:rPr>
          <w:rFonts w:ascii="Times New Roman" w:hAnsi="Times New Roman"/>
          <w:sz w:val="28"/>
          <w:szCs w:val="28"/>
        </w:rPr>
        <w:t>п</w:t>
      </w:r>
      <w:r w:rsidRPr="003561BC">
        <w:rPr>
          <w:rFonts w:ascii="Times New Roman" w:hAnsi="Times New Roman"/>
          <w:sz w:val="28"/>
          <w:szCs w:val="28"/>
        </w:rPr>
        <w:t xml:space="preserve">лату за кредит в размере одного процента (1%) в год по основной сумме </w:t>
      </w:r>
      <w:r>
        <w:rPr>
          <w:rFonts w:ascii="Times New Roman" w:hAnsi="Times New Roman"/>
          <w:sz w:val="28"/>
          <w:szCs w:val="28"/>
        </w:rPr>
        <w:t>к</w:t>
      </w:r>
      <w:r w:rsidRPr="003561BC">
        <w:rPr>
          <w:rFonts w:ascii="Times New Roman" w:hAnsi="Times New Roman"/>
          <w:sz w:val="28"/>
          <w:szCs w:val="28"/>
        </w:rPr>
        <w:t xml:space="preserve">редита, которая периодически снимается и подлежит уплате. </w:t>
      </w:r>
    </w:p>
    <w:p w14:paraId="79377B06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bidi="en-US"/>
        </w:rPr>
      </w:pPr>
      <w:r w:rsidRPr="003561BC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Европейский банк реконструкции и развития</w:t>
      </w:r>
      <w:r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к</w:t>
      </w:r>
      <w:r w:rsidRPr="003561BC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редит предоставляется сроком на 15 лет, с 3</w:t>
      </w:r>
      <w:r w:rsidRPr="003561BC">
        <w:rPr>
          <w:rFonts w:ascii="Times New Roman" w:hAnsi="Times New Roman"/>
          <w:sz w:val="28"/>
          <w:szCs w:val="28"/>
          <w:shd w:val="clear" w:color="auto" w:fill="FFFFFF"/>
          <w:lang w:val="ky-KG" w:bidi="en-US"/>
        </w:rPr>
        <w:t xml:space="preserve">-х </w:t>
      </w:r>
      <w:r w:rsidRPr="003561BC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летним льготным периодом и процентной ставкой </w:t>
      </w:r>
      <w:r w:rsidRPr="003561BC">
        <w:rPr>
          <w:rFonts w:ascii="Times New Roman" w:hAnsi="Times New Roman"/>
          <w:sz w:val="28"/>
          <w:szCs w:val="28"/>
          <w:lang w:val="en-US"/>
        </w:rPr>
        <w:t>Euribor</w:t>
      </w:r>
      <w:r w:rsidRPr="003561BC">
        <w:rPr>
          <w:rFonts w:ascii="Times New Roman" w:hAnsi="Times New Roman"/>
          <w:sz w:val="28"/>
          <w:szCs w:val="28"/>
        </w:rPr>
        <w:t>+1,0 %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(с учетом плавающей ставки)</w:t>
      </w:r>
      <w:r w:rsidRPr="003561BC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. Срок реализации проекта</w:t>
      </w:r>
      <w:r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–</w:t>
      </w:r>
      <w:r w:rsidRPr="003561BC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3 года.</w:t>
      </w:r>
    </w:p>
    <w:p w14:paraId="607793C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Проектами 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предусматривается механизм возврата кредитных средств самостоятельно заемщиком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рганы местного самоуправления) за счет пересмотра тарифов на услуги с учетом возврата заемных средств. Аналогичный механизм возвратност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уже практикуется в 16 городах республики, где реализуются проекты, 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финансируемые за счет средств ЕБРР.</w:t>
      </w:r>
    </w:p>
    <w:p w14:paraId="666E4523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этого, по линии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семирного банка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зиатского банка развития,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сламского банка развития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аудовского фонда развития </w:t>
      </w:r>
      <w:r w:rsidRPr="00356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возврат кредитных средств по проектам сельского водоснабжения будет осуществляться за счет средств республиканского бюджета, которые будут направлены за счет налогов и сборов.</w:t>
      </w:r>
    </w:p>
    <w:p w14:paraId="2F5F40D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lastRenderedPageBreak/>
        <w:t>Фактическое финансирование мероприятий Программы будет осуществляться в пределах средств, утвержденных в государственном бюджете на каждый год.</w:t>
      </w:r>
    </w:p>
    <w:p w14:paraId="7447F60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При э</w:t>
      </w:r>
      <w:r>
        <w:rPr>
          <w:rFonts w:ascii="Times New Roman" w:hAnsi="Times New Roman"/>
          <w:sz w:val="28"/>
          <w:szCs w:val="28"/>
        </w:rPr>
        <w:t xml:space="preserve">том средства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r w:rsidRPr="003561BC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3561BC">
        <w:rPr>
          <w:rFonts w:ascii="Times New Roman" w:hAnsi="Times New Roman"/>
          <w:sz w:val="28"/>
          <w:szCs w:val="28"/>
        </w:rPr>
        <w:t xml:space="preserve"> из республиканского бюджета составляют, как правило, 20-25% от общего объема финансирования на очередной финансовый год.</w:t>
      </w:r>
    </w:p>
    <w:p w14:paraId="07B6A75E" w14:textId="77777777" w:rsidR="000B05CA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53F6A70" w14:textId="77777777" w:rsidR="000B05CA" w:rsidRPr="0091351C" w:rsidRDefault="000B05CA" w:rsidP="000B05CA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51C">
        <w:rPr>
          <w:rFonts w:ascii="Times New Roman" w:hAnsi="Times New Roman"/>
          <w:b/>
          <w:sz w:val="28"/>
          <w:szCs w:val="28"/>
        </w:rPr>
        <w:t>8. Благоприятные предпосылки и риски</w:t>
      </w:r>
    </w:p>
    <w:p w14:paraId="6CE30162" w14:textId="77777777" w:rsidR="000B05CA" w:rsidRPr="003561BC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BB8FD5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Обеспечение населения республики безопасной питьевой водой и услугами водоотведения является одной из приоритетных задач Правительства Кыргызской Республики, для финансового обеспечения которой Правительство Кыргызской Республики в начале текущего столетия заключило соглашения с Азиатским банком развития и Всемирным банком о выделении финансовых средств в размере 69,5 млн</w:t>
      </w:r>
      <w:r>
        <w:rPr>
          <w:rFonts w:ascii="Times New Roman" w:hAnsi="Times New Roman"/>
          <w:sz w:val="28"/>
          <w:szCs w:val="28"/>
        </w:rPr>
        <w:t>.</w:t>
      </w:r>
      <w:r w:rsidRPr="003561BC">
        <w:rPr>
          <w:rFonts w:ascii="Times New Roman" w:hAnsi="Times New Roman"/>
          <w:sz w:val="28"/>
          <w:szCs w:val="28"/>
        </w:rPr>
        <w:t xml:space="preserve"> долларов США, в 2009 году с этими же донорами </w:t>
      </w:r>
      <w:r>
        <w:rPr>
          <w:rFonts w:ascii="Times New Roman" w:hAnsi="Times New Roman"/>
          <w:sz w:val="28"/>
          <w:szCs w:val="28"/>
        </w:rPr>
        <w:t>– на сумму 41,5 млн.</w:t>
      </w:r>
      <w:r w:rsidRPr="003561BC">
        <w:rPr>
          <w:rFonts w:ascii="Times New Roman" w:hAnsi="Times New Roman"/>
          <w:sz w:val="28"/>
          <w:szCs w:val="28"/>
        </w:rPr>
        <w:t xml:space="preserve"> долларов США. На выделенные средства в 2000-2014 годах построены и реабилитированы системы водоснабжения в 545 селах страны, в результ</w:t>
      </w:r>
      <w:r>
        <w:rPr>
          <w:rFonts w:ascii="Times New Roman" w:hAnsi="Times New Roman"/>
          <w:sz w:val="28"/>
          <w:szCs w:val="28"/>
        </w:rPr>
        <w:t>ате чего более 1,2 млн.</w:t>
      </w:r>
      <w:r w:rsidRPr="003561BC">
        <w:rPr>
          <w:rFonts w:ascii="Times New Roman" w:hAnsi="Times New Roman"/>
          <w:sz w:val="28"/>
          <w:szCs w:val="28"/>
        </w:rPr>
        <w:t xml:space="preserve"> человек получили достаточный доступ к централизованной безопасной питьевой воде.</w:t>
      </w:r>
    </w:p>
    <w:p w14:paraId="62DCE73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Кроме того, за последние годы в республике органы местного самоуправления активизировали работу по привлечению грантов и кредитных инвестиций в сектор питьевого водоснабжения и водоотведения для городов и сел.</w:t>
      </w:r>
    </w:p>
    <w:p w14:paraId="4F9F5B02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Усиление борьбы с изменением климата и увеличение «климатического» финансирования на глобальном уровне открывает новые возможности привлечения ресурсов для повышения энергоэффективности и экологической устойчивости систем питьевого водоснабжения и водоотведения. </w:t>
      </w:r>
    </w:p>
    <w:p w14:paraId="2F734BBF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Также, признавая особую важность вопроса обеспечения безопасной питьевой водой населения страны, </w:t>
      </w:r>
      <w:r>
        <w:rPr>
          <w:rFonts w:ascii="Times New Roman" w:hAnsi="Times New Roman"/>
          <w:sz w:val="28"/>
          <w:szCs w:val="28"/>
        </w:rPr>
        <w:t>п</w:t>
      </w:r>
      <w:r w:rsidRPr="003561BC">
        <w:rPr>
          <w:rFonts w:ascii="Times New Roman" w:hAnsi="Times New Roman"/>
          <w:sz w:val="28"/>
          <w:szCs w:val="28"/>
        </w:rPr>
        <w:t xml:space="preserve">остановлением </w:t>
      </w:r>
      <w:proofErr w:type="spellStart"/>
      <w:r w:rsidRPr="003561BC">
        <w:rPr>
          <w:rFonts w:ascii="Times New Roman" w:hAnsi="Times New Roman"/>
          <w:sz w:val="28"/>
          <w:szCs w:val="28"/>
        </w:rPr>
        <w:t>Жогорку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1BC">
        <w:rPr>
          <w:rFonts w:ascii="Times New Roman" w:hAnsi="Times New Roman"/>
          <w:sz w:val="28"/>
          <w:szCs w:val="28"/>
        </w:rPr>
        <w:t>Кенеша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Кыргызской Республики от 20 апреля 2018 года № 2377-V</w:t>
      </w:r>
      <w:r w:rsidRPr="003561B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вопросы питьевого водоснабжения включены в Программу Правительства Кыргызской Республики на период 2018-2022 годы «Единство. Доверие. Созидание».</w:t>
      </w:r>
    </w:p>
    <w:p w14:paraId="752DA71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Основными ответственными государственными органами по вопросам реализации Программы являются Министерство финансов Кыргызской Республики, Государственное агентство водных ресурсов при Правительстве Кыргызской Республики, Агентство развития и инвестирования сообществ (по согласованию) при поддержке международных организаций и финансовых доноров.</w:t>
      </w:r>
    </w:p>
    <w:p w14:paraId="736F185B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Неправительственные организации будут взаимодействовать с государственными органами, органами местного самоуправления, поставщиками услуг и другими заинтересованными сторонами в секторе </w:t>
      </w:r>
      <w:r w:rsidRPr="003561BC">
        <w:rPr>
          <w:rFonts w:ascii="Times New Roman" w:hAnsi="Times New Roman"/>
          <w:sz w:val="28"/>
          <w:szCs w:val="28"/>
        </w:rPr>
        <w:lastRenderedPageBreak/>
        <w:t>питьевого водоснабжения и водоотведения по вопросам организации общественных консультаций, повышения информированности населения, социальной мобилизации населения и распространения передового опыта, а также осуществлять общественный мониторинг, общественную экологическую экспертизу и общественный контроль за детерминантами здоровья.</w:t>
      </w:r>
    </w:p>
    <w:p w14:paraId="08064B88" w14:textId="77777777" w:rsidR="000B05CA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Кыргызская Республика в значительной степени подвержена стихийным бедствиям. По данным Министерства чрезвычайных ситуаций Кыргызской Республики 20 основных стихийных бедствий и процессов, включая землетрясения, оползни и сели, наводнения и засухи</w:t>
      </w:r>
      <w:r>
        <w:rPr>
          <w:rFonts w:ascii="Times New Roman" w:hAnsi="Times New Roman"/>
          <w:sz w:val="28"/>
          <w:szCs w:val="28"/>
        </w:rPr>
        <w:t>,</w:t>
      </w:r>
      <w:r w:rsidRPr="003561BC">
        <w:rPr>
          <w:rFonts w:ascii="Times New Roman" w:hAnsi="Times New Roman"/>
          <w:sz w:val="28"/>
          <w:szCs w:val="28"/>
        </w:rPr>
        <w:t xml:space="preserve"> представляют наибольшую опасность. В связи с этим, повышение устойчивости к чрезвычайным ситуациям и снижение уязвимости систем питьевого водоснабжения и водоотведения становятся критически важными для развития сектора.</w:t>
      </w:r>
    </w:p>
    <w:p w14:paraId="748C463E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Управление рисками при реализации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3561BC">
        <w:rPr>
          <w:rFonts w:ascii="Times New Roman" w:hAnsi="Times New Roman"/>
          <w:sz w:val="28"/>
          <w:szCs w:val="28"/>
        </w:rPr>
        <w:t>Программы будет осуществляться путем координации деятельности всех субъектов, участвующих в ее реализации: исполнительных органов государственной власти, органов местного самоуправления, муниципальных предприятий, неправительственных организаций.</w:t>
      </w:r>
    </w:p>
    <w:p w14:paraId="446FAE5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Риски, которые могут возникнуть при реализации Программы, представлены в таблице 8.1 (таблиц</w:t>
      </w:r>
      <w:r>
        <w:rPr>
          <w:rFonts w:ascii="Times New Roman" w:hAnsi="Times New Roman"/>
          <w:sz w:val="28"/>
          <w:szCs w:val="28"/>
        </w:rPr>
        <w:t>а</w:t>
      </w:r>
      <w:r w:rsidRPr="003561BC">
        <w:rPr>
          <w:rFonts w:ascii="Times New Roman" w:hAnsi="Times New Roman"/>
          <w:sz w:val="28"/>
          <w:szCs w:val="28"/>
        </w:rPr>
        <w:t xml:space="preserve"> 8.1 в приложении 5</w:t>
      </w:r>
      <w:r w:rsidRPr="003561BC">
        <w:rPr>
          <w:rFonts w:ascii="Times New Roman" w:hAnsi="Times New Roman"/>
          <w:sz w:val="28"/>
          <w:szCs w:val="28"/>
          <w:lang w:val="ky-KG"/>
        </w:rPr>
        <w:t xml:space="preserve"> к настоящей Программе</w:t>
      </w:r>
      <w:r w:rsidRPr="003561BC">
        <w:rPr>
          <w:rFonts w:ascii="Times New Roman" w:hAnsi="Times New Roman"/>
          <w:sz w:val="28"/>
          <w:szCs w:val="28"/>
        </w:rPr>
        <w:t>).</w:t>
      </w:r>
    </w:p>
    <w:p w14:paraId="0B7EFB39" w14:textId="77777777" w:rsidR="000B05CA" w:rsidRDefault="000B05CA" w:rsidP="000B05C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1786A1D" w14:textId="77777777" w:rsidR="000B05CA" w:rsidRPr="001F2E92" w:rsidRDefault="000B05CA" w:rsidP="000B05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2E92">
        <w:rPr>
          <w:rFonts w:ascii="Times New Roman" w:hAnsi="Times New Roman"/>
          <w:b/>
          <w:sz w:val="28"/>
          <w:szCs w:val="28"/>
        </w:rPr>
        <w:t>9. Мониторинг и оценка</w:t>
      </w:r>
    </w:p>
    <w:p w14:paraId="238B9B0D" w14:textId="77777777" w:rsidR="000B05CA" w:rsidRPr="003561BC" w:rsidRDefault="000B05CA" w:rsidP="000B05C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DC80442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Мониторинг как обязательный компонент государственной политики является инструментом систематического сбора, анализа информации и оценки исполнения программно-плановых мероприятий, а также внесения корректировок.</w:t>
      </w:r>
    </w:p>
    <w:p w14:paraId="3D583D35" w14:textId="77777777" w:rsidR="000B05CA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настоящей Программы будет использован разработанный набор индикаторов. </w:t>
      </w:r>
    </w:p>
    <w:p w14:paraId="7D30DCF0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 xml:space="preserve">Индикаторами результативности мероприятий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3561BC">
        <w:rPr>
          <w:rFonts w:ascii="Times New Roman" w:hAnsi="Times New Roman"/>
          <w:sz w:val="28"/>
          <w:szCs w:val="28"/>
        </w:rPr>
        <w:t>Программы являются:</w:t>
      </w:r>
    </w:p>
    <w:p w14:paraId="5698D65A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95% населения в городской местности централизованной безопасной питьевой водой;</w:t>
      </w:r>
    </w:p>
    <w:p w14:paraId="40641B94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более 2000,0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тыс.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 xml:space="preserve">в сельской местности централизованной </w:t>
      </w:r>
      <w:r>
        <w:rPr>
          <w:rFonts w:ascii="Times New Roman" w:hAnsi="Times New Roman"/>
          <w:sz w:val="28"/>
          <w:szCs w:val="28"/>
        </w:rPr>
        <w:t xml:space="preserve">системой </w:t>
      </w:r>
      <w:r w:rsidRPr="003561BC">
        <w:rPr>
          <w:rFonts w:ascii="Times New Roman" w:hAnsi="Times New Roman"/>
          <w:sz w:val="28"/>
          <w:szCs w:val="28"/>
        </w:rPr>
        <w:t>безопасной питьевой вод</w:t>
      </w:r>
      <w:r>
        <w:rPr>
          <w:rFonts w:ascii="Times New Roman" w:hAnsi="Times New Roman"/>
          <w:sz w:val="28"/>
          <w:szCs w:val="28"/>
        </w:rPr>
        <w:t>ы</w:t>
      </w:r>
      <w:r w:rsidRPr="003561BC">
        <w:rPr>
          <w:rFonts w:ascii="Times New Roman" w:hAnsi="Times New Roman"/>
          <w:sz w:val="28"/>
          <w:szCs w:val="28"/>
        </w:rPr>
        <w:t>;</w:t>
      </w:r>
    </w:p>
    <w:p w14:paraId="5B82D149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70%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BC">
        <w:rPr>
          <w:rFonts w:ascii="Times New Roman" w:hAnsi="Times New Roman"/>
          <w:sz w:val="28"/>
          <w:szCs w:val="28"/>
        </w:rPr>
        <w:t>районных центров, имеющих статус села, услугами водоотведения;</w:t>
      </w:r>
    </w:p>
    <w:p w14:paraId="44A3B32A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обеспечение требований санитарии и гигиены в школьных и дошкольных учреждениях;</w:t>
      </w:r>
    </w:p>
    <w:p w14:paraId="571D1D56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t>- совершенствование нормативной правовой базы в секторе питьевого водоснабжения и водоотведения.</w:t>
      </w:r>
    </w:p>
    <w:p w14:paraId="12FB463C" w14:textId="77777777" w:rsidR="000B05CA" w:rsidRPr="003561BC" w:rsidRDefault="000B05CA" w:rsidP="000B05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561BC">
        <w:rPr>
          <w:rFonts w:ascii="Times New Roman" w:hAnsi="Times New Roman"/>
          <w:sz w:val="28"/>
          <w:szCs w:val="28"/>
        </w:rPr>
        <w:lastRenderedPageBreak/>
        <w:t xml:space="preserve">По завершении каждого из этапов Программы будет проведена оценка достигнутых результатов с целью выработки предложений по улучшению, необходимых корректирующих мер и дальнейшей работе по обеспечению населения безопасной питьевой водой и </w:t>
      </w:r>
      <w:r>
        <w:rPr>
          <w:rFonts w:ascii="Times New Roman" w:hAnsi="Times New Roman"/>
          <w:sz w:val="28"/>
          <w:szCs w:val="28"/>
        </w:rPr>
        <w:t xml:space="preserve">эксплуатации системы </w:t>
      </w:r>
      <w:r w:rsidRPr="003561BC">
        <w:rPr>
          <w:rFonts w:ascii="Times New Roman" w:hAnsi="Times New Roman"/>
          <w:sz w:val="28"/>
          <w:szCs w:val="28"/>
        </w:rPr>
        <w:t>водоотведени</w:t>
      </w:r>
      <w:r>
        <w:rPr>
          <w:rFonts w:ascii="Times New Roman" w:hAnsi="Times New Roman"/>
          <w:sz w:val="28"/>
          <w:szCs w:val="28"/>
        </w:rPr>
        <w:t>я</w:t>
      </w:r>
      <w:r w:rsidRPr="003561BC">
        <w:rPr>
          <w:rFonts w:ascii="Times New Roman" w:hAnsi="Times New Roman"/>
          <w:sz w:val="28"/>
          <w:szCs w:val="28"/>
        </w:rPr>
        <w:t>.</w:t>
      </w:r>
    </w:p>
    <w:p w14:paraId="4CC2250B" w14:textId="77777777" w:rsidR="000B05CA" w:rsidRDefault="000B05CA" w:rsidP="000B05CA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13E825" w14:textId="77777777" w:rsidR="0049047D" w:rsidRDefault="0049047D"/>
    <w:sectPr w:rsidR="0049047D" w:rsidSect="0076312F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AF2F" w14:textId="77777777" w:rsidR="00CD4A3D" w:rsidRDefault="00CD4A3D" w:rsidP="00B037C1">
      <w:pPr>
        <w:spacing w:after="0" w:line="240" w:lineRule="auto"/>
      </w:pPr>
      <w:r>
        <w:separator/>
      </w:r>
    </w:p>
  </w:endnote>
  <w:endnote w:type="continuationSeparator" w:id="0">
    <w:p w14:paraId="4FC8CAFC" w14:textId="77777777" w:rsidR="00CD4A3D" w:rsidRDefault="00CD4A3D" w:rsidP="00B0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439407"/>
      <w:docPartObj>
        <w:docPartGallery w:val="Page Numbers (Bottom of Page)"/>
        <w:docPartUnique/>
      </w:docPartObj>
    </w:sdtPr>
    <w:sdtEndPr/>
    <w:sdtContent>
      <w:p w14:paraId="6523E10A" w14:textId="77777777" w:rsidR="001D7163" w:rsidRDefault="00B037C1">
        <w:pPr>
          <w:pStyle w:val="a3"/>
          <w:jc w:val="right"/>
        </w:pPr>
        <w:r>
          <w:fldChar w:fldCharType="begin"/>
        </w:r>
        <w:r w:rsidR="000B05CA">
          <w:instrText xml:space="preserve"> PAGE   \* MERGEFORMAT </w:instrText>
        </w:r>
        <w:r>
          <w:fldChar w:fldCharType="separate"/>
        </w:r>
        <w:r w:rsidR="006242F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C7D2D1A" w14:textId="77777777" w:rsidR="001D7163" w:rsidRDefault="00CD4A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8C0F" w14:textId="77777777" w:rsidR="00CD4A3D" w:rsidRDefault="00CD4A3D" w:rsidP="00B037C1">
      <w:pPr>
        <w:spacing w:after="0" w:line="240" w:lineRule="auto"/>
      </w:pPr>
      <w:r>
        <w:separator/>
      </w:r>
    </w:p>
  </w:footnote>
  <w:footnote w:type="continuationSeparator" w:id="0">
    <w:p w14:paraId="39565985" w14:textId="77777777" w:rsidR="00CD4A3D" w:rsidRDefault="00CD4A3D" w:rsidP="00B03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CA"/>
    <w:rsid w:val="000B05CA"/>
    <w:rsid w:val="003B1C7F"/>
    <w:rsid w:val="004138A7"/>
    <w:rsid w:val="0049047D"/>
    <w:rsid w:val="006242F3"/>
    <w:rsid w:val="007A0D8F"/>
    <w:rsid w:val="008E3367"/>
    <w:rsid w:val="00B037C1"/>
    <w:rsid w:val="00C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67EB"/>
  <w15:docId w15:val="{BD879F26-F8C5-4B23-82A5-B687DC17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0B05CA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B05C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B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05CA"/>
    <w:rPr>
      <w:rFonts w:ascii="Calibri" w:eastAsia="Calibri" w:hAnsi="Calibri" w:cs="Times New Roman"/>
    </w:rPr>
  </w:style>
  <w:style w:type="paragraph" w:styleId="a5">
    <w:name w:val="No Spacing"/>
    <w:aliases w:val="Дооранов"/>
    <w:link w:val="a6"/>
    <w:uiPriority w:val="99"/>
    <w:qFormat/>
    <w:rsid w:val="000B0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ооранов Знак"/>
    <w:link w:val="a5"/>
    <w:uiPriority w:val="99"/>
    <w:locked/>
    <w:rsid w:val="000B05CA"/>
    <w:rPr>
      <w:rFonts w:ascii="Calibri" w:eastAsia="Calibri" w:hAnsi="Calibri" w:cs="Times New Roman"/>
    </w:rPr>
  </w:style>
  <w:style w:type="character" w:customStyle="1" w:styleId="B">
    <w:name w:val="Нет B"/>
    <w:rsid w:val="000B05CA"/>
    <w:rPr>
      <w:lang w:val="ru-RU"/>
    </w:rPr>
  </w:style>
  <w:style w:type="character" w:styleId="a7">
    <w:name w:val="Emphasis"/>
    <w:basedOn w:val="a0"/>
    <w:uiPriority w:val="20"/>
    <w:qFormat/>
    <w:rsid w:val="000B0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7448</Words>
  <Characters>42456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Kairat Imerov</cp:lastModifiedBy>
  <cp:revision>2</cp:revision>
  <dcterms:created xsi:type="dcterms:W3CDTF">2020-06-24T10:39:00Z</dcterms:created>
  <dcterms:modified xsi:type="dcterms:W3CDTF">2020-06-24T10:39:00Z</dcterms:modified>
</cp:coreProperties>
</file>